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90017" w14:textId="34A38C2B" w:rsidR="0061722A" w:rsidRDefault="0051182D">
      <w:r>
        <w:t>History</w:t>
      </w:r>
    </w:p>
    <w:tbl>
      <w:tblPr>
        <w:tblW w:w="16158" w:type="dxa"/>
        <w:tblInd w:w="-714" w:type="dxa"/>
        <w:tblLayout w:type="fixed"/>
        <w:tblCellMar>
          <w:left w:w="10" w:type="dxa"/>
          <w:right w:w="10" w:type="dxa"/>
        </w:tblCellMar>
        <w:tblLook w:val="0000" w:firstRow="0" w:lastRow="0" w:firstColumn="0" w:lastColumn="0" w:noHBand="0" w:noVBand="0"/>
      </w:tblPr>
      <w:tblGrid>
        <w:gridCol w:w="11482"/>
        <w:gridCol w:w="87"/>
        <w:gridCol w:w="4429"/>
        <w:gridCol w:w="40"/>
        <w:gridCol w:w="40"/>
        <w:gridCol w:w="40"/>
        <w:gridCol w:w="20"/>
        <w:gridCol w:w="20"/>
      </w:tblGrid>
      <w:tr w:rsidR="0051182D" w14:paraId="4D61439F" w14:textId="77777777" w:rsidTr="00843CAB">
        <w:trPr>
          <w:gridAfter w:val="1"/>
          <w:wAfter w:w="20" w:type="dxa"/>
        </w:trPr>
        <w:tc>
          <w:tcPr>
            <w:tcW w:w="15998" w:type="dxa"/>
            <w:gridSpan w:val="3"/>
            <w:tcBorders>
              <w:top w:val="single" w:sz="4" w:space="0" w:color="000000"/>
              <w:left w:val="single" w:sz="4" w:space="0" w:color="000000"/>
              <w:bottom w:val="single" w:sz="4" w:space="0" w:color="000000"/>
              <w:right w:val="single" w:sz="4" w:space="0" w:color="000000"/>
            </w:tcBorders>
            <w:shd w:val="clear" w:color="auto" w:fill="B4C6E7"/>
            <w:tcMar>
              <w:top w:w="0" w:type="dxa"/>
              <w:left w:w="108" w:type="dxa"/>
              <w:bottom w:w="0" w:type="dxa"/>
              <w:right w:w="108" w:type="dxa"/>
            </w:tcMar>
          </w:tcPr>
          <w:p w14:paraId="157834FC" w14:textId="77777777" w:rsidR="0051182D" w:rsidRDefault="0051182D" w:rsidP="00843CAB">
            <w:pPr>
              <w:spacing w:after="0"/>
              <w:jc w:val="center"/>
              <w:rPr>
                <w:rFonts w:cs="Calibri"/>
                <w:b/>
                <w:bCs/>
              </w:rPr>
            </w:pPr>
            <w:bookmarkStart w:id="0" w:name="Y3"/>
            <w:r>
              <w:rPr>
                <w:rFonts w:cs="Calibri"/>
                <w:b/>
                <w:bCs/>
              </w:rPr>
              <w:t xml:space="preserve">Year 3 </w:t>
            </w:r>
          </w:p>
          <w:bookmarkEnd w:id="0"/>
          <w:p w14:paraId="3F957300" w14:textId="77777777" w:rsidR="0051182D" w:rsidRDefault="0051182D" w:rsidP="00843CAB">
            <w:pPr>
              <w:spacing w:after="0"/>
              <w:jc w:val="center"/>
              <w:rPr>
                <w:rFonts w:cs="Calibri"/>
                <w:b/>
                <w:bCs/>
              </w:rPr>
            </w:pPr>
            <w:r>
              <w:rPr>
                <w:rFonts w:cs="Calibri"/>
                <w:b/>
                <w:bCs/>
              </w:rPr>
              <w:t>Autumn Terms 1 and 2</w:t>
            </w:r>
          </w:p>
          <w:p w14:paraId="63699D77" w14:textId="77777777" w:rsidR="0051182D" w:rsidRPr="009E5231" w:rsidRDefault="0051182D" w:rsidP="00843CAB">
            <w:pPr>
              <w:jc w:val="center"/>
              <w:rPr>
                <w:rFonts w:cs="Calibri"/>
                <w:b/>
                <w:bCs/>
                <w:color w:val="FF0000"/>
              </w:rPr>
            </w:pPr>
            <w:r w:rsidRPr="009E5231">
              <w:rPr>
                <w:rFonts w:cs="Calibri"/>
                <w:color w:val="FF0000"/>
              </w:rPr>
              <w:t>Key Question</w:t>
            </w:r>
            <w:r w:rsidRPr="009E5231">
              <w:rPr>
                <w:rFonts w:cs="Calibri"/>
                <w:b/>
                <w:bCs/>
                <w:color w:val="FF0000"/>
              </w:rPr>
              <w:t>: How did homes change from the Stone Age to the Iron Age</w:t>
            </w:r>
            <w:r>
              <w:rPr>
                <w:rFonts w:cs="Calibri"/>
                <w:b/>
                <w:bCs/>
                <w:color w:val="FF0000"/>
              </w:rPr>
              <w:t>?</w:t>
            </w:r>
          </w:p>
        </w:tc>
        <w:tc>
          <w:tcPr>
            <w:tcW w:w="40" w:type="dxa"/>
            <w:tcMar>
              <w:top w:w="0" w:type="dxa"/>
              <w:left w:w="10" w:type="dxa"/>
              <w:bottom w:w="0" w:type="dxa"/>
              <w:right w:w="10" w:type="dxa"/>
            </w:tcMar>
          </w:tcPr>
          <w:p w14:paraId="65CACF98" w14:textId="77777777" w:rsidR="0051182D" w:rsidRDefault="0051182D" w:rsidP="00843CAB">
            <w:pPr>
              <w:spacing w:after="0"/>
              <w:jc w:val="center"/>
              <w:rPr>
                <w:rFonts w:cs="Calibri"/>
              </w:rPr>
            </w:pPr>
          </w:p>
        </w:tc>
        <w:tc>
          <w:tcPr>
            <w:tcW w:w="40" w:type="dxa"/>
            <w:tcMar>
              <w:top w:w="0" w:type="dxa"/>
              <w:left w:w="10" w:type="dxa"/>
              <w:bottom w:w="0" w:type="dxa"/>
              <w:right w:w="10" w:type="dxa"/>
            </w:tcMar>
          </w:tcPr>
          <w:p w14:paraId="308AF39B" w14:textId="77777777" w:rsidR="0051182D" w:rsidRDefault="0051182D" w:rsidP="00843CAB">
            <w:pPr>
              <w:spacing w:after="0"/>
              <w:jc w:val="center"/>
              <w:rPr>
                <w:rFonts w:cs="Calibri"/>
              </w:rPr>
            </w:pPr>
          </w:p>
        </w:tc>
        <w:tc>
          <w:tcPr>
            <w:tcW w:w="60" w:type="dxa"/>
            <w:gridSpan w:val="2"/>
            <w:tcMar>
              <w:top w:w="0" w:type="dxa"/>
              <w:left w:w="10" w:type="dxa"/>
              <w:bottom w:w="0" w:type="dxa"/>
              <w:right w:w="10" w:type="dxa"/>
            </w:tcMar>
          </w:tcPr>
          <w:p w14:paraId="5DB03EAC" w14:textId="77777777" w:rsidR="0051182D" w:rsidRDefault="0051182D" w:rsidP="00843CAB">
            <w:pPr>
              <w:spacing w:after="0"/>
              <w:jc w:val="center"/>
              <w:rPr>
                <w:rFonts w:cs="Calibri"/>
              </w:rPr>
            </w:pPr>
          </w:p>
        </w:tc>
      </w:tr>
      <w:tr w:rsidR="0051182D" w14:paraId="4A795C5A" w14:textId="77777777" w:rsidTr="00843CAB">
        <w:trPr>
          <w:gridAfter w:val="1"/>
          <w:wAfter w:w="20" w:type="dxa"/>
        </w:trPr>
        <w:tc>
          <w:tcPr>
            <w:tcW w:w="1599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6BFD42" w14:textId="77777777" w:rsidR="0051182D" w:rsidRDefault="0051182D" w:rsidP="00843CAB">
            <w:pPr>
              <w:spacing w:after="0"/>
              <w:rPr>
                <w:rFonts w:cs="Calibri"/>
                <w:b/>
                <w:bCs/>
              </w:rPr>
            </w:pPr>
            <w:r>
              <w:rPr>
                <w:rFonts w:cs="Calibri"/>
                <w:b/>
                <w:bCs/>
              </w:rPr>
              <w:t xml:space="preserve">NC links: Changes in Britain from the Stone Age to the Iron Age </w:t>
            </w:r>
          </w:p>
          <w:p w14:paraId="74DFA64A" w14:textId="77777777" w:rsidR="0051182D" w:rsidRDefault="0051182D" w:rsidP="00843CAB">
            <w:pPr>
              <w:spacing w:after="0"/>
              <w:rPr>
                <w:rFonts w:cs="Calibri"/>
                <w:b/>
                <w:bCs/>
              </w:rPr>
            </w:pPr>
            <w:r>
              <w:rPr>
                <w:rFonts w:cs="Calibri"/>
                <w:b/>
                <w:bCs/>
              </w:rPr>
              <w:t xml:space="preserve">Knowledge to be taught:  </w:t>
            </w:r>
          </w:p>
          <w:p w14:paraId="42FB5281" w14:textId="77777777" w:rsidR="0051182D" w:rsidRDefault="0051182D" w:rsidP="00843CAB">
            <w:pPr>
              <w:spacing w:after="0"/>
            </w:pPr>
            <w:r>
              <w:rPr>
                <w:rFonts w:cs="Calibri"/>
              </w:rPr>
              <w:t>Learn about the chronology of the three periods of the Stone Age and the Bronze Age and the Iron Age. Use artefacts to learn about life during these eras and understand how we know. Consider changes in lifestyles (hunter-gatherer to farmer), tools, homes and settlements.</w:t>
            </w:r>
          </w:p>
        </w:tc>
        <w:tc>
          <w:tcPr>
            <w:tcW w:w="40" w:type="dxa"/>
            <w:tcMar>
              <w:top w:w="0" w:type="dxa"/>
              <w:left w:w="10" w:type="dxa"/>
              <w:bottom w:w="0" w:type="dxa"/>
              <w:right w:w="10" w:type="dxa"/>
            </w:tcMar>
          </w:tcPr>
          <w:p w14:paraId="3E98EED0" w14:textId="77777777" w:rsidR="0051182D" w:rsidRDefault="0051182D" w:rsidP="00843CAB">
            <w:pPr>
              <w:spacing w:after="0"/>
              <w:rPr>
                <w:rFonts w:cs="Calibri"/>
              </w:rPr>
            </w:pPr>
          </w:p>
        </w:tc>
        <w:tc>
          <w:tcPr>
            <w:tcW w:w="40" w:type="dxa"/>
            <w:tcMar>
              <w:top w:w="0" w:type="dxa"/>
              <w:left w:w="10" w:type="dxa"/>
              <w:bottom w:w="0" w:type="dxa"/>
              <w:right w:w="10" w:type="dxa"/>
            </w:tcMar>
          </w:tcPr>
          <w:p w14:paraId="0C0E7423" w14:textId="77777777" w:rsidR="0051182D" w:rsidRDefault="0051182D" w:rsidP="00843CAB">
            <w:pPr>
              <w:spacing w:after="0"/>
              <w:rPr>
                <w:rFonts w:cs="Calibri"/>
              </w:rPr>
            </w:pPr>
          </w:p>
        </w:tc>
        <w:tc>
          <w:tcPr>
            <w:tcW w:w="60" w:type="dxa"/>
            <w:gridSpan w:val="2"/>
            <w:tcMar>
              <w:top w:w="0" w:type="dxa"/>
              <w:left w:w="10" w:type="dxa"/>
              <w:bottom w:w="0" w:type="dxa"/>
              <w:right w:w="10" w:type="dxa"/>
            </w:tcMar>
          </w:tcPr>
          <w:p w14:paraId="218A1CA3" w14:textId="77777777" w:rsidR="0051182D" w:rsidRDefault="0051182D" w:rsidP="00843CAB">
            <w:pPr>
              <w:spacing w:after="0"/>
              <w:rPr>
                <w:rFonts w:cs="Calibri"/>
              </w:rPr>
            </w:pPr>
          </w:p>
        </w:tc>
      </w:tr>
      <w:tr w:rsidR="0051182D" w14:paraId="5DDA43DA" w14:textId="77777777" w:rsidTr="00843CAB">
        <w:tc>
          <w:tcPr>
            <w:tcW w:w="1156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D8B8F2" w14:textId="77777777" w:rsidR="0051182D" w:rsidRDefault="0051182D" w:rsidP="00843CAB">
            <w:pPr>
              <w:spacing w:after="0"/>
              <w:jc w:val="center"/>
              <w:rPr>
                <w:rFonts w:cs="Calibri"/>
                <w:b/>
                <w:bCs/>
              </w:rPr>
            </w:pPr>
            <w:r>
              <w:rPr>
                <w:rFonts w:cs="Calibri"/>
                <w:b/>
                <w:bCs/>
              </w:rPr>
              <w:t>Lesson Guide</w:t>
            </w:r>
          </w:p>
        </w:tc>
        <w:tc>
          <w:tcPr>
            <w:tcW w:w="44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3BE400" w14:textId="77777777" w:rsidR="0051182D" w:rsidRDefault="0051182D" w:rsidP="00843CAB">
            <w:pPr>
              <w:spacing w:after="0"/>
              <w:jc w:val="center"/>
              <w:rPr>
                <w:rFonts w:cs="Calibri"/>
                <w:b/>
                <w:bCs/>
              </w:rPr>
            </w:pPr>
            <w:r>
              <w:rPr>
                <w:rFonts w:cs="Calibri"/>
                <w:b/>
                <w:bCs/>
              </w:rPr>
              <w:t>Key Vocabulary</w:t>
            </w:r>
          </w:p>
        </w:tc>
        <w:tc>
          <w:tcPr>
            <w:tcW w:w="40" w:type="dxa"/>
            <w:tcMar>
              <w:top w:w="0" w:type="dxa"/>
              <w:left w:w="10" w:type="dxa"/>
              <w:bottom w:w="0" w:type="dxa"/>
              <w:right w:w="10" w:type="dxa"/>
            </w:tcMar>
          </w:tcPr>
          <w:p w14:paraId="41A67D70" w14:textId="77777777" w:rsidR="0051182D" w:rsidRDefault="0051182D" w:rsidP="00843CAB">
            <w:pPr>
              <w:spacing w:after="0"/>
              <w:jc w:val="center"/>
              <w:rPr>
                <w:rFonts w:cs="Calibri"/>
                <w:b/>
                <w:bCs/>
              </w:rPr>
            </w:pPr>
          </w:p>
        </w:tc>
        <w:tc>
          <w:tcPr>
            <w:tcW w:w="40" w:type="dxa"/>
            <w:tcMar>
              <w:top w:w="0" w:type="dxa"/>
              <w:left w:w="10" w:type="dxa"/>
              <w:bottom w:w="0" w:type="dxa"/>
              <w:right w:w="10" w:type="dxa"/>
            </w:tcMar>
          </w:tcPr>
          <w:p w14:paraId="2B26F653" w14:textId="77777777" w:rsidR="0051182D" w:rsidRDefault="0051182D" w:rsidP="00843CAB">
            <w:pPr>
              <w:spacing w:after="0"/>
              <w:jc w:val="center"/>
              <w:rPr>
                <w:rFonts w:cs="Calibri"/>
                <w:b/>
                <w:bCs/>
              </w:rPr>
            </w:pPr>
          </w:p>
        </w:tc>
        <w:tc>
          <w:tcPr>
            <w:tcW w:w="40" w:type="dxa"/>
            <w:tcMar>
              <w:top w:w="0" w:type="dxa"/>
              <w:left w:w="10" w:type="dxa"/>
              <w:bottom w:w="0" w:type="dxa"/>
              <w:right w:w="10" w:type="dxa"/>
            </w:tcMar>
          </w:tcPr>
          <w:p w14:paraId="10C49051" w14:textId="77777777" w:rsidR="0051182D" w:rsidRDefault="0051182D" w:rsidP="00843CAB">
            <w:pPr>
              <w:spacing w:after="0"/>
              <w:jc w:val="center"/>
              <w:rPr>
                <w:rFonts w:cs="Calibri"/>
                <w:b/>
                <w:bCs/>
              </w:rPr>
            </w:pPr>
          </w:p>
        </w:tc>
        <w:tc>
          <w:tcPr>
            <w:tcW w:w="40" w:type="dxa"/>
            <w:gridSpan w:val="2"/>
            <w:tcMar>
              <w:top w:w="0" w:type="dxa"/>
              <w:left w:w="10" w:type="dxa"/>
              <w:bottom w:w="0" w:type="dxa"/>
              <w:right w:w="10" w:type="dxa"/>
            </w:tcMar>
          </w:tcPr>
          <w:p w14:paraId="5FE135D0" w14:textId="77777777" w:rsidR="0051182D" w:rsidRDefault="0051182D" w:rsidP="00843CAB">
            <w:pPr>
              <w:spacing w:after="0"/>
              <w:jc w:val="center"/>
              <w:rPr>
                <w:rFonts w:cs="Calibri"/>
                <w:b/>
                <w:bCs/>
              </w:rPr>
            </w:pPr>
          </w:p>
        </w:tc>
      </w:tr>
      <w:tr w:rsidR="0051182D" w14:paraId="12DAFF47" w14:textId="77777777" w:rsidTr="00843CAB">
        <w:tc>
          <w:tcPr>
            <w:tcW w:w="1156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69F37D" w14:textId="77777777" w:rsidR="0051182D" w:rsidRDefault="0051182D" w:rsidP="00843CAB">
            <w:pPr>
              <w:spacing w:after="0"/>
              <w:rPr>
                <w:rFonts w:cs="Calibri"/>
                <w:b/>
                <w:bCs/>
              </w:rPr>
            </w:pPr>
            <w:r w:rsidRPr="00181E7E">
              <w:rPr>
                <w:rFonts w:cs="Calibri"/>
                <w:highlight w:val="darkBlue"/>
              </w:rPr>
              <w:t>Two lessons</w:t>
            </w:r>
          </w:p>
          <w:p w14:paraId="10AECE77" w14:textId="77777777" w:rsidR="0051182D" w:rsidRDefault="0051182D" w:rsidP="00843CAB">
            <w:pPr>
              <w:spacing w:after="0"/>
            </w:pPr>
            <w:r w:rsidRPr="00181E7E">
              <w:rPr>
                <w:rFonts w:cs="Calibri"/>
              </w:rPr>
              <w:t>1and 2</w:t>
            </w:r>
            <w:r>
              <w:rPr>
                <w:rFonts w:cs="Calibri"/>
                <w:b/>
                <w:bCs/>
              </w:rPr>
              <w:t xml:space="preserve"> Key Question</w:t>
            </w:r>
            <w:r>
              <w:rPr>
                <w:rFonts w:cs="Calibri"/>
                <w:b/>
                <w:bCs/>
                <w:color w:val="FF0000"/>
              </w:rPr>
              <w:t>: What were Stone Age homes like?</w:t>
            </w:r>
          </w:p>
          <w:p w14:paraId="1D336CB8" w14:textId="77777777" w:rsidR="0051182D" w:rsidRPr="00A97724" w:rsidRDefault="0051182D" w:rsidP="00843CAB">
            <w:r>
              <w:rPr>
                <w:rFonts w:cs="Calibri"/>
                <w:b/>
                <w:bCs/>
              </w:rPr>
              <w:t>L.O: To understand how homes changed during the Stone Age.</w:t>
            </w:r>
          </w:p>
          <w:p w14:paraId="58DE9F3E" w14:textId="77777777" w:rsidR="0051182D" w:rsidRDefault="0051182D" w:rsidP="00843CAB">
            <w:pPr>
              <w:spacing w:after="0"/>
              <w:rPr>
                <w:rFonts w:cs="Calibri"/>
                <w:b/>
                <w:bCs/>
              </w:rPr>
            </w:pPr>
            <w:r>
              <w:rPr>
                <w:rFonts w:cs="Calibri"/>
                <w:b/>
                <w:bCs/>
              </w:rPr>
              <w:t>Lesson Guide</w:t>
            </w:r>
          </w:p>
          <w:p w14:paraId="6F8FE38A" w14:textId="77777777" w:rsidR="0051182D" w:rsidRDefault="0051182D" w:rsidP="00843CAB">
            <w:r>
              <w:t xml:space="preserve">Introduce the topic and the overarching enquiry question: </w:t>
            </w:r>
            <w:r w:rsidRPr="000B1D96">
              <w:rPr>
                <w:b/>
                <w:bCs/>
                <w:color w:val="FF0000"/>
              </w:rPr>
              <w:t>How did homes change from the Stone Age to the Iron Age?</w:t>
            </w:r>
            <w:r w:rsidRPr="000B1D96">
              <w:rPr>
                <w:color w:val="FF0000"/>
              </w:rPr>
              <w:t xml:space="preserve"> </w:t>
            </w:r>
            <w:r>
              <w:t xml:space="preserve">Explain that we will be working towards answering this question over the whole term. </w:t>
            </w:r>
          </w:p>
          <w:p w14:paraId="7E19130D" w14:textId="77777777" w:rsidR="0051182D" w:rsidRPr="00A97724" w:rsidRDefault="0051182D" w:rsidP="00843CAB">
            <w:pPr>
              <w:rPr>
                <w:b/>
                <w:bCs/>
              </w:rPr>
            </w:pPr>
            <w:r w:rsidRPr="00A97724">
              <w:rPr>
                <w:b/>
                <w:bCs/>
              </w:rPr>
              <w:t>When were these time periods?</w:t>
            </w:r>
          </w:p>
          <w:p w14:paraId="22FCC58C" w14:textId="77777777" w:rsidR="0051182D" w:rsidRPr="00A97724" w:rsidRDefault="0051182D" w:rsidP="00843CAB">
            <w:pPr>
              <w:rPr>
                <w:color w:val="000000" w:themeColor="text1"/>
              </w:rPr>
            </w:pPr>
            <w:r w:rsidRPr="00A97724">
              <w:rPr>
                <w:color w:val="000000" w:themeColor="text1"/>
              </w:rPr>
              <w:t>Use the video clip to introduce the Stone Age, Bronze Age and Iron Age periods.</w:t>
            </w:r>
          </w:p>
          <w:p w14:paraId="56334E05" w14:textId="77777777" w:rsidR="0051182D" w:rsidRPr="00A97724" w:rsidRDefault="0051182D" w:rsidP="00843CAB">
            <w:pPr>
              <w:rPr>
                <w:color w:val="0070C0"/>
                <w:u w:val="single"/>
              </w:rPr>
            </w:pPr>
            <w:hyperlink r:id="rId5" w:history="1">
              <w:r w:rsidRPr="00A97724">
                <w:rPr>
                  <w:color w:val="0070C0"/>
                  <w:u w:val="single"/>
                </w:rPr>
                <w:t>https://www.bbc.co.uk/bitesize/topics/z82hsbk/articles/zpny34j</w:t>
              </w:r>
            </w:hyperlink>
          </w:p>
          <w:p w14:paraId="0944FE92" w14:textId="77777777" w:rsidR="0051182D" w:rsidRDefault="0051182D" w:rsidP="00843CAB">
            <w:pPr>
              <w:spacing w:after="0"/>
              <w:rPr>
                <w:color w:val="0070C0"/>
              </w:rPr>
            </w:pPr>
            <w:r>
              <w:rPr>
                <w:color w:val="0070C0"/>
              </w:rPr>
              <w:t>Visit the school timeline and look at where these time periods fit in British and world history.</w:t>
            </w:r>
          </w:p>
          <w:p w14:paraId="36E6D7F8" w14:textId="77777777" w:rsidR="0051182D" w:rsidRDefault="0051182D" w:rsidP="00843CAB">
            <w:pPr>
              <w:spacing w:after="0"/>
              <w:rPr>
                <w:color w:val="0070C0"/>
              </w:rPr>
            </w:pPr>
            <w:r>
              <w:rPr>
                <w:color w:val="0070C0"/>
              </w:rPr>
              <w:t xml:space="preserve">Begin a class </w:t>
            </w:r>
            <w:proofErr w:type="gramStart"/>
            <w:r>
              <w:rPr>
                <w:color w:val="0070C0"/>
              </w:rPr>
              <w:t>time-line</w:t>
            </w:r>
            <w:proofErr w:type="gramEnd"/>
            <w:r>
              <w:rPr>
                <w:color w:val="0070C0"/>
              </w:rPr>
              <w:t xml:space="preserve"> and place these periods on it. </w:t>
            </w:r>
          </w:p>
          <w:p w14:paraId="50F81005" w14:textId="77777777" w:rsidR="0051182D" w:rsidRDefault="0051182D" w:rsidP="00843CAB">
            <w:pPr>
              <w:pStyle w:val="NoSpacing"/>
            </w:pPr>
            <w:r>
              <w:t>Discuss ‘How do we know about pre-history?’ Explain that as there were no written records, we rely on things that were left behind from these periods. Archaeologists work like detectives looking for evidence. They use this evidence to build up a picture of the past.</w:t>
            </w:r>
          </w:p>
          <w:p w14:paraId="578B823B" w14:textId="77777777" w:rsidR="0051182D" w:rsidRDefault="0051182D" w:rsidP="00843CAB">
            <w:pPr>
              <w:spacing w:after="0"/>
              <w:rPr>
                <w:color w:val="00B050"/>
              </w:rPr>
            </w:pPr>
            <w:r>
              <w:rPr>
                <w:color w:val="00B050"/>
              </w:rPr>
              <w:lastRenderedPageBreak/>
              <w:t>Explain that Migrants arrived in Britain from Europe across a land bridge. These early people were hunter-gatherers.</w:t>
            </w:r>
          </w:p>
          <w:p w14:paraId="1E0FF949" w14:textId="77777777" w:rsidR="0051182D" w:rsidRDefault="0051182D" w:rsidP="00843CAB">
            <w:pPr>
              <w:spacing w:after="0"/>
              <w:rPr>
                <w:color w:val="00B050"/>
              </w:rPr>
            </w:pPr>
            <w:r>
              <w:rPr>
                <w:color w:val="00B050"/>
              </w:rPr>
              <w:t>Later migrant settlers arrived who introduced farming and settled in communities.</w:t>
            </w:r>
          </w:p>
          <w:p w14:paraId="65DB35EA" w14:textId="77777777" w:rsidR="0051182D" w:rsidRDefault="0051182D" w:rsidP="00843CAB">
            <w:pPr>
              <w:spacing w:after="0"/>
            </w:pPr>
            <w:r>
              <w:rPr>
                <w:color w:val="0070C0"/>
              </w:rPr>
              <w:t xml:space="preserve">Look at the timeline </w:t>
            </w:r>
            <w:r>
              <w:t>and discuss where the change from hunter-gatherer to farmer happened.</w:t>
            </w:r>
          </w:p>
          <w:p w14:paraId="25B04E64" w14:textId="77777777" w:rsidR="0051182D" w:rsidRDefault="0051182D" w:rsidP="00843CAB">
            <w:pPr>
              <w:spacing w:after="0"/>
            </w:pPr>
            <w:r>
              <w:t>Discuss this change.</w:t>
            </w:r>
          </w:p>
          <w:p w14:paraId="77BC19E2" w14:textId="77777777" w:rsidR="0051182D" w:rsidRDefault="0051182D" w:rsidP="00843CAB">
            <w:pPr>
              <w:pStyle w:val="NoSpacing"/>
            </w:pPr>
            <w:r>
              <w:t xml:space="preserve">Introduce the terms </w:t>
            </w:r>
            <w:r w:rsidRPr="00181E7E">
              <w:rPr>
                <w:b/>
                <w:bCs/>
              </w:rPr>
              <w:t>nomadic, hunter-gatherer, settled and farmer</w:t>
            </w:r>
            <w:r>
              <w:t>. Ask the pupils to pair the words.</w:t>
            </w:r>
          </w:p>
          <w:p w14:paraId="0639DEDA" w14:textId="77777777" w:rsidR="0051182D" w:rsidRDefault="0051182D" w:rsidP="00843CAB">
            <w:pPr>
              <w:pStyle w:val="NoSpacing"/>
            </w:pPr>
          </w:p>
          <w:p w14:paraId="75270C76" w14:textId="77777777" w:rsidR="0051182D" w:rsidRDefault="0051182D" w:rsidP="00843CAB">
            <w:pPr>
              <w:pStyle w:val="NoSpacing"/>
            </w:pPr>
            <w:r>
              <w:t xml:space="preserve">Watch the following video clips and </w:t>
            </w:r>
            <w:r w:rsidRPr="00181E7E">
              <w:rPr>
                <w:b/>
                <w:bCs/>
              </w:rPr>
              <w:t>make notes on the flipchart</w:t>
            </w:r>
            <w:r>
              <w:t xml:space="preserve"> together:</w:t>
            </w:r>
          </w:p>
          <w:p w14:paraId="7615FEB4" w14:textId="77777777" w:rsidR="0051182D" w:rsidRPr="00181E7E" w:rsidRDefault="0051182D" w:rsidP="00843CAB">
            <w:pPr>
              <w:pStyle w:val="NoSpacing"/>
              <w:rPr>
                <w:color w:val="00B050"/>
              </w:rPr>
            </w:pPr>
            <w:r w:rsidRPr="00181E7E">
              <w:rPr>
                <w:color w:val="00B050"/>
              </w:rPr>
              <w:t xml:space="preserve">What did their homes look like? </w:t>
            </w:r>
          </w:p>
          <w:p w14:paraId="44D938B3" w14:textId="77777777" w:rsidR="0051182D" w:rsidRPr="00181E7E" w:rsidRDefault="0051182D" w:rsidP="00843CAB">
            <w:pPr>
              <w:pStyle w:val="NoSpacing"/>
              <w:rPr>
                <w:color w:val="00B050"/>
              </w:rPr>
            </w:pPr>
            <w:r w:rsidRPr="00181E7E">
              <w:rPr>
                <w:color w:val="00B050"/>
              </w:rPr>
              <w:t>How did they build them?</w:t>
            </w:r>
          </w:p>
          <w:p w14:paraId="5C6107DD" w14:textId="77777777" w:rsidR="0051182D" w:rsidRPr="00181E7E" w:rsidRDefault="0051182D" w:rsidP="00843CAB">
            <w:pPr>
              <w:pStyle w:val="NoSpacing"/>
              <w:rPr>
                <w:color w:val="00B050"/>
              </w:rPr>
            </w:pPr>
            <w:r w:rsidRPr="00181E7E">
              <w:rPr>
                <w:color w:val="00B050"/>
              </w:rPr>
              <w:t>What tools did they use</w:t>
            </w:r>
            <w:r>
              <w:rPr>
                <w:color w:val="00B050"/>
              </w:rPr>
              <w:t xml:space="preserve"> to build them?</w:t>
            </w:r>
          </w:p>
          <w:p w14:paraId="11778527" w14:textId="77777777" w:rsidR="0051182D" w:rsidRDefault="0051182D" w:rsidP="00843CAB">
            <w:pPr>
              <w:pStyle w:val="NoSpacing"/>
              <w:rPr>
                <w:color w:val="000000" w:themeColor="text1"/>
              </w:rPr>
            </w:pPr>
            <w:r w:rsidRPr="00A97724">
              <w:rPr>
                <w:color w:val="00CC66"/>
              </w:rPr>
              <w:t>Were all homes the same?</w:t>
            </w:r>
            <w:r>
              <w:rPr>
                <w:color w:val="00CC66"/>
              </w:rPr>
              <w:t xml:space="preserve"> </w:t>
            </w:r>
            <w:r w:rsidRPr="00A97724">
              <w:rPr>
                <w:color w:val="000000" w:themeColor="text1"/>
              </w:rPr>
              <w:t>(Skara Brae)</w:t>
            </w:r>
          </w:p>
          <w:p w14:paraId="313BD0CE" w14:textId="77777777" w:rsidR="0051182D" w:rsidRPr="004B3F34" w:rsidRDefault="0051182D" w:rsidP="00843CAB">
            <w:pPr>
              <w:pStyle w:val="NoSpacing"/>
              <w:rPr>
                <w:color w:val="00CC66"/>
              </w:rPr>
            </w:pPr>
            <w:r w:rsidRPr="004B3F34">
              <w:rPr>
                <w:color w:val="00CC66"/>
              </w:rPr>
              <w:t>Did they decorate their homes?</w:t>
            </w:r>
            <w:r>
              <w:rPr>
                <w:color w:val="00CC66"/>
              </w:rPr>
              <w:t xml:space="preserve"> </w:t>
            </w:r>
            <w:r w:rsidRPr="009B3239">
              <w:t>(cave art)</w:t>
            </w:r>
          </w:p>
          <w:p w14:paraId="5EC64C0C" w14:textId="77777777" w:rsidR="0051182D" w:rsidRPr="00181E7E" w:rsidRDefault="0051182D" w:rsidP="00843CAB">
            <w:pPr>
              <w:spacing w:after="0"/>
              <w:rPr>
                <w:color w:val="0070C0"/>
                <w:u w:val="single"/>
              </w:rPr>
            </w:pPr>
            <w:hyperlink r:id="rId6" w:history="1">
              <w:r w:rsidRPr="00181E7E">
                <w:rPr>
                  <w:color w:val="0070C0"/>
                  <w:u w:val="single"/>
                </w:rPr>
                <w:t>https://www.bbc.co.uk/programmes/p02mbf3m</w:t>
              </w:r>
            </w:hyperlink>
          </w:p>
          <w:p w14:paraId="786040B2" w14:textId="77777777" w:rsidR="0051182D" w:rsidRPr="00181E7E" w:rsidRDefault="0051182D" w:rsidP="00843CAB">
            <w:pPr>
              <w:spacing w:after="0"/>
              <w:rPr>
                <w:color w:val="0070C0"/>
                <w:u w:val="single"/>
              </w:rPr>
            </w:pPr>
            <w:r w:rsidRPr="00181E7E">
              <w:rPr>
                <w:color w:val="0070C0"/>
                <w:u w:val="single"/>
              </w:rPr>
              <w:t>to 1:58</w:t>
            </w:r>
          </w:p>
          <w:p w14:paraId="1F9EF2CA" w14:textId="77777777" w:rsidR="0051182D" w:rsidRPr="00181E7E" w:rsidRDefault="0051182D" w:rsidP="00843CAB">
            <w:pPr>
              <w:spacing w:after="0"/>
              <w:rPr>
                <w:color w:val="0070C0"/>
                <w:u w:val="single"/>
              </w:rPr>
            </w:pPr>
            <w:hyperlink r:id="rId7" w:history="1">
              <w:r w:rsidRPr="00181E7E">
                <w:rPr>
                  <w:color w:val="0070C0"/>
                  <w:u w:val="single"/>
                </w:rPr>
                <w:t>https://www.youtube.com/watch?v=pWHCyyWCCLc</w:t>
              </w:r>
            </w:hyperlink>
          </w:p>
          <w:p w14:paraId="2FD4E841" w14:textId="77777777" w:rsidR="0051182D" w:rsidRPr="00181E7E" w:rsidRDefault="0051182D" w:rsidP="00843CAB">
            <w:pPr>
              <w:spacing w:after="0"/>
              <w:rPr>
                <w:color w:val="0070C0"/>
                <w:u w:val="single"/>
              </w:rPr>
            </w:pPr>
            <w:r w:rsidRPr="00181E7E">
              <w:rPr>
                <w:color w:val="0070C0"/>
                <w:u w:val="single"/>
              </w:rPr>
              <w:t>3:07</w:t>
            </w:r>
          </w:p>
          <w:p w14:paraId="15DEDA49" w14:textId="77777777" w:rsidR="0051182D" w:rsidRDefault="0051182D" w:rsidP="00843CAB">
            <w:pPr>
              <w:spacing w:after="0"/>
            </w:pPr>
            <w:hyperlink r:id="rId8" w:history="1">
              <w:r w:rsidRPr="00184ED5">
                <w:rPr>
                  <w:rStyle w:val="Hyperlink"/>
                </w:rPr>
                <w:t>https://www.bbc.co.uk/programmes/p02mbgg5</w:t>
              </w:r>
            </w:hyperlink>
          </w:p>
          <w:p w14:paraId="2168DFBD" w14:textId="77777777" w:rsidR="0051182D" w:rsidRDefault="0051182D" w:rsidP="00843CAB">
            <w:pPr>
              <w:pStyle w:val="NoSpacing"/>
            </w:pPr>
            <w:hyperlink r:id="rId9" w:history="1">
              <w:r w:rsidRPr="00184ED5">
                <w:rPr>
                  <w:rStyle w:val="Hyperlink"/>
                </w:rPr>
                <w:t>https://www.youtube.com/watch?v=GdkqNXWluiw</w:t>
              </w:r>
            </w:hyperlink>
          </w:p>
          <w:p w14:paraId="4F5C187F" w14:textId="77777777" w:rsidR="0051182D" w:rsidRDefault="0051182D" w:rsidP="00843CAB">
            <w:pPr>
              <w:pStyle w:val="NoSpacing"/>
            </w:pPr>
            <w:hyperlink r:id="rId10" w:history="1">
              <w:r w:rsidRPr="00184ED5">
                <w:rPr>
                  <w:rStyle w:val="Hyperlink"/>
                </w:rPr>
                <w:t>https://www.bbc.co.uk/bitesize/topics/z82hsbk/articles/z883g7h?scrlybrkr=7617f495</w:t>
              </w:r>
            </w:hyperlink>
          </w:p>
          <w:p w14:paraId="1B249AE1" w14:textId="77777777" w:rsidR="0051182D" w:rsidRDefault="0051182D" w:rsidP="00843CAB">
            <w:pPr>
              <w:pStyle w:val="NoSpacing"/>
            </w:pPr>
            <w:hyperlink r:id="rId11" w:history="1">
              <w:r w:rsidRPr="009B3239">
                <w:rPr>
                  <w:rStyle w:val="Hyperlink"/>
                  <w:color w:val="0070C0"/>
                </w:rPr>
                <w:t>https://www.bbc.co.uk/bitesize/topics/z82hsbk/articles/z34djxs</w:t>
              </w:r>
            </w:hyperlink>
          </w:p>
          <w:p w14:paraId="66565BF0" w14:textId="77777777" w:rsidR="0051182D" w:rsidRDefault="0051182D" w:rsidP="00843CAB">
            <w:pPr>
              <w:pStyle w:val="NoSpacing"/>
            </w:pPr>
          </w:p>
          <w:p w14:paraId="1A11FADA" w14:textId="77777777" w:rsidR="0051182D" w:rsidRDefault="0051182D" w:rsidP="00843CAB">
            <w:pPr>
              <w:pStyle w:val="NoSpacing"/>
            </w:pPr>
            <w:r>
              <w:t>Pupils to create an information page about Stone Age homes using the notes on the flip chart.</w:t>
            </w:r>
          </w:p>
          <w:p w14:paraId="3ED14FEB" w14:textId="77777777" w:rsidR="0051182D" w:rsidRDefault="0051182D" w:rsidP="00843CAB">
            <w:pPr>
              <w:pStyle w:val="NoSpacing"/>
            </w:pPr>
            <w:r>
              <w:t>Provide photographs of remains of settlements including Skara Brae for them to use.</w:t>
            </w:r>
          </w:p>
          <w:p w14:paraId="7EF3B239" w14:textId="77777777" w:rsidR="0051182D" w:rsidRPr="00FA5550" w:rsidRDefault="0051182D" w:rsidP="00843CAB">
            <w:pPr>
              <w:pStyle w:val="NoSpacing"/>
              <w:rPr>
                <w:b/>
                <w:bCs/>
              </w:rPr>
            </w:pPr>
            <w:r>
              <w:rPr>
                <w:b/>
                <w:bCs/>
              </w:rPr>
              <w:t>W</w:t>
            </w:r>
            <w:r w:rsidRPr="00FA5550">
              <w:rPr>
                <w:b/>
                <w:bCs/>
              </w:rPr>
              <w:t xml:space="preserve">atch videos and complete the relevant part of the information </w:t>
            </w:r>
            <w:r>
              <w:rPr>
                <w:b/>
                <w:bCs/>
              </w:rPr>
              <w:t>shee</w:t>
            </w:r>
            <w:r w:rsidRPr="00FA5550">
              <w:rPr>
                <w:b/>
                <w:bCs/>
              </w:rPr>
              <w:t>t in sections over the two lessons.</w:t>
            </w:r>
          </w:p>
          <w:p w14:paraId="66093C53" w14:textId="77777777" w:rsidR="0051182D" w:rsidRDefault="0051182D" w:rsidP="00843CAB">
            <w:pPr>
              <w:pStyle w:val="NoSpacing"/>
            </w:pPr>
          </w:p>
          <w:tbl>
            <w:tblPr>
              <w:tblW w:w="10512" w:type="dxa"/>
              <w:tblLayout w:type="fixed"/>
              <w:tblCellMar>
                <w:left w:w="10" w:type="dxa"/>
                <w:right w:w="10" w:type="dxa"/>
              </w:tblCellMar>
              <w:tblLook w:val="0000" w:firstRow="0" w:lastRow="0" w:firstColumn="0" w:lastColumn="0" w:noHBand="0" w:noVBand="0"/>
            </w:tblPr>
            <w:tblGrid>
              <w:gridCol w:w="10512"/>
            </w:tblGrid>
            <w:tr w:rsidR="0051182D" w14:paraId="58A2EE1E" w14:textId="77777777" w:rsidTr="00843CAB">
              <w:trPr>
                <w:trHeight w:val="120"/>
              </w:trPr>
              <w:tc>
                <w:tcPr>
                  <w:tcW w:w="10512" w:type="dxa"/>
                  <w:tcBorders>
                    <w:top w:val="single" w:sz="2" w:space="0" w:color="FFFFFF"/>
                    <w:left w:val="single" w:sz="2" w:space="0" w:color="FFFFFF"/>
                    <w:bottom w:val="single" w:sz="2" w:space="0" w:color="FFFFFF"/>
                    <w:right w:val="single" w:sz="2" w:space="0" w:color="FFFFFF"/>
                  </w:tcBorders>
                  <w:tcMar>
                    <w:top w:w="0" w:type="dxa"/>
                    <w:left w:w="108" w:type="dxa"/>
                    <w:bottom w:w="0" w:type="dxa"/>
                    <w:right w:w="108" w:type="dxa"/>
                  </w:tcMar>
                </w:tcPr>
                <w:p w14:paraId="0B5C33AB" w14:textId="77777777" w:rsidR="0051182D" w:rsidRDefault="0051182D" w:rsidP="00843CAB">
                  <w:pPr>
                    <w:pStyle w:val="NoSpacing"/>
                    <w:rPr>
                      <w:color w:val="4472C4"/>
                    </w:rPr>
                  </w:pPr>
                  <w:r w:rsidRPr="00950AE5">
                    <w:rPr>
                      <w:b/>
                      <w:bCs/>
                      <w:color w:val="0A2F41" w:themeColor="accent1" w:themeShade="80"/>
                    </w:rPr>
                    <w:t>Procedural knowledge</w:t>
                  </w:r>
                  <w:r w:rsidRPr="00950AE5">
                    <w:rPr>
                      <w:b/>
                      <w:bCs/>
                    </w:rPr>
                    <w:t xml:space="preserve"> </w:t>
                  </w:r>
                </w:p>
                <w:p w14:paraId="6B36CFBB" w14:textId="77777777" w:rsidR="0051182D" w:rsidRDefault="0051182D" w:rsidP="00843CAB">
                  <w:pPr>
                    <w:pStyle w:val="NoSpacing"/>
                    <w:rPr>
                      <w:color w:val="7030A0"/>
                    </w:rPr>
                  </w:pPr>
                  <w:r>
                    <w:rPr>
                      <w:color w:val="7030A0"/>
                    </w:rPr>
                    <w:t xml:space="preserve">Use evidence to ask questions and find answers to questions about the past. </w:t>
                  </w:r>
                </w:p>
                <w:p w14:paraId="30CC2402" w14:textId="77777777" w:rsidR="0051182D" w:rsidRDefault="0051182D" w:rsidP="00843CAB">
                  <w:pPr>
                    <w:pStyle w:val="NoSpacing"/>
                    <w:rPr>
                      <w:rFonts w:cs="Calibri"/>
                      <w:color w:val="00B050"/>
                    </w:rPr>
                  </w:pPr>
                  <w:r>
                    <w:rPr>
                      <w:rFonts w:cs="Calibri"/>
                      <w:color w:val="00B050"/>
                    </w:rPr>
                    <w:t>Give a broad overview of life in Britain.</w:t>
                  </w:r>
                </w:p>
                <w:p w14:paraId="228E29EF" w14:textId="77777777" w:rsidR="0051182D" w:rsidRDefault="0051182D" w:rsidP="00843CAB">
                  <w:pPr>
                    <w:pStyle w:val="NoSpacing"/>
                    <w:rPr>
                      <w:rFonts w:cs="Calibri"/>
                      <w:color w:val="00B050"/>
                    </w:rPr>
                  </w:pPr>
                  <w:r>
                    <w:rPr>
                      <w:rFonts w:cs="Calibri"/>
                      <w:color w:val="00B050"/>
                    </w:rPr>
                    <w:t>Describe the characteristic features of the past.</w:t>
                  </w:r>
                </w:p>
                <w:p w14:paraId="42EB7B0F" w14:textId="77777777" w:rsidR="0051182D" w:rsidRPr="00181E7E" w:rsidRDefault="0051182D" w:rsidP="00843CAB">
                  <w:pPr>
                    <w:pStyle w:val="NoSpacing"/>
                    <w:rPr>
                      <w:color w:val="0070C0"/>
                    </w:rPr>
                  </w:pPr>
                  <w:r w:rsidRPr="00181E7E">
                    <w:rPr>
                      <w:color w:val="0070C0"/>
                    </w:rPr>
                    <w:lastRenderedPageBreak/>
                    <w:t>Place events, artefacts and historical figures on a timeline using dates.</w:t>
                  </w:r>
                </w:p>
                <w:p w14:paraId="5EDCC1FE" w14:textId="77777777" w:rsidR="0051182D" w:rsidRPr="00181E7E" w:rsidRDefault="0051182D" w:rsidP="00843CAB">
                  <w:pPr>
                    <w:pStyle w:val="NoSpacing"/>
                    <w:rPr>
                      <w:color w:val="0070C0"/>
                    </w:rPr>
                  </w:pPr>
                  <w:r w:rsidRPr="00181E7E">
                    <w:rPr>
                      <w:rFonts w:cs="Calibri"/>
                      <w:color w:val="0070C0"/>
                    </w:rPr>
                    <w:t>Use terms to describe events.</w:t>
                  </w:r>
                </w:p>
                <w:p w14:paraId="560B1B6B" w14:textId="77777777" w:rsidR="0051182D" w:rsidRPr="00181E7E" w:rsidRDefault="0051182D" w:rsidP="00843CAB">
                  <w:pPr>
                    <w:pStyle w:val="NoSpacing"/>
                    <w:rPr>
                      <w:color w:val="0070C0"/>
                    </w:rPr>
                  </w:pPr>
                  <w:r w:rsidRPr="00181E7E">
                    <w:rPr>
                      <w:color w:val="0070C0"/>
                    </w:rPr>
                    <w:t>Understand the concept of change over time, representing this, along with evidence, on a timeline.</w:t>
                  </w:r>
                </w:p>
                <w:p w14:paraId="0327B22A" w14:textId="77777777" w:rsidR="0051182D" w:rsidRDefault="0051182D" w:rsidP="00843CAB">
                  <w:pPr>
                    <w:pStyle w:val="NoSpacing"/>
                    <w:rPr>
                      <w:color w:val="FF0000"/>
                    </w:rPr>
                  </w:pPr>
                  <w:r>
                    <w:rPr>
                      <w:color w:val="FF0000"/>
                    </w:rPr>
                    <w:t>Key concept</w:t>
                  </w:r>
                </w:p>
                <w:p w14:paraId="24EAA404" w14:textId="77777777" w:rsidR="0051182D" w:rsidRDefault="0051182D" w:rsidP="00843CAB">
                  <w:pPr>
                    <w:pStyle w:val="NoSpacing"/>
                  </w:pPr>
                  <w:r>
                    <w:rPr>
                      <w:color w:val="FF0000"/>
                    </w:rPr>
                    <w:t>Continuity and change</w:t>
                  </w:r>
                </w:p>
              </w:tc>
            </w:tr>
          </w:tbl>
          <w:p w14:paraId="7D95DC5F" w14:textId="77777777" w:rsidR="0051182D" w:rsidRDefault="0051182D" w:rsidP="00843CAB">
            <w:pPr>
              <w:spacing w:after="0"/>
              <w:rPr>
                <w:rFonts w:cs="Calibri"/>
              </w:rPr>
            </w:pPr>
          </w:p>
        </w:tc>
        <w:tc>
          <w:tcPr>
            <w:tcW w:w="442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3422CB" w14:textId="77777777" w:rsidR="0051182D" w:rsidRDefault="0051182D" w:rsidP="00843CAB">
            <w:pPr>
              <w:spacing w:after="0"/>
              <w:rPr>
                <w:rFonts w:cs="Calibri"/>
              </w:rPr>
            </w:pPr>
            <w:r>
              <w:rPr>
                <w:rFonts w:cs="Calibri"/>
              </w:rPr>
              <w:lastRenderedPageBreak/>
              <w:t>Archaeologist</w:t>
            </w:r>
          </w:p>
          <w:p w14:paraId="6027B05E" w14:textId="77777777" w:rsidR="0051182D" w:rsidRDefault="0051182D" w:rsidP="00843CAB">
            <w:pPr>
              <w:spacing w:after="0"/>
              <w:rPr>
                <w:rFonts w:cs="Calibri"/>
              </w:rPr>
            </w:pPr>
            <w:r>
              <w:rPr>
                <w:rFonts w:cs="Calibri"/>
              </w:rPr>
              <w:t>Archaeology</w:t>
            </w:r>
          </w:p>
          <w:p w14:paraId="6DA5F244" w14:textId="77777777" w:rsidR="0051182D" w:rsidRDefault="0051182D" w:rsidP="00843CAB">
            <w:pPr>
              <w:spacing w:after="0"/>
              <w:rPr>
                <w:rFonts w:cs="Calibri"/>
              </w:rPr>
            </w:pPr>
            <w:r>
              <w:rPr>
                <w:rFonts w:cs="Calibri"/>
              </w:rPr>
              <w:t>Artefacts</w:t>
            </w:r>
          </w:p>
          <w:p w14:paraId="124C1F08" w14:textId="77777777" w:rsidR="0051182D" w:rsidRDefault="0051182D" w:rsidP="00843CAB">
            <w:pPr>
              <w:spacing w:after="0"/>
              <w:rPr>
                <w:rFonts w:cs="Calibri"/>
              </w:rPr>
            </w:pPr>
            <w:r>
              <w:rPr>
                <w:rFonts w:cs="Calibri"/>
              </w:rPr>
              <w:t>Evidence</w:t>
            </w:r>
          </w:p>
          <w:p w14:paraId="0D4F20FE" w14:textId="77777777" w:rsidR="0051182D" w:rsidRDefault="0051182D" w:rsidP="00843CAB">
            <w:pPr>
              <w:spacing w:after="0"/>
              <w:rPr>
                <w:rFonts w:cs="Calibri"/>
              </w:rPr>
            </w:pPr>
            <w:r>
              <w:rPr>
                <w:rFonts w:cs="Calibri"/>
              </w:rPr>
              <w:t>Flint</w:t>
            </w:r>
          </w:p>
          <w:p w14:paraId="2FB174C2" w14:textId="77777777" w:rsidR="0051182D" w:rsidRDefault="0051182D" w:rsidP="00843CAB">
            <w:pPr>
              <w:spacing w:after="0"/>
              <w:rPr>
                <w:rFonts w:cs="Calibri"/>
              </w:rPr>
            </w:pPr>
            <w:r>
              <w:rPr>
                <w:rFonts w:cs="Calibri"/>
              </w:rPr>
              <w:t>Bronze</w:t>
            </w:r>
          </w:p>
          <w:p w14:paraId="45D91111" w14:textId="77777777" w:rsidR="0051182D" w:rsidRDefault="0051182D" w:rsidP="00843CAB">
            <w:pPr>
              <w:spacing w:after="0"/>
              <w:rPr>
                <w:rFonts w:cs="Calibri"/>
              </w:rPr>
            </w:pPr>
            <w:r>
              <w:rPr>
                <w:rFonts w:cs="Calibri"/>
              </w:rPr>
              <w:t>Iron</w:t>
            </w:r>
          </w:p>
          <w:p w14:paraId="337083CE" w14:textId="77777777" w:rsidR="0051182D" w:rsidRDefault="0051182D" w:rsidP="00843CAB">
            <w:pPr>
              <w:spacing w:after="0"/>
              <w:rPr>
                <w:rFonts w:cs="Calibri"/>
              </w:rPr>
            </w:pPr>
            <w:r>
              <w:rPr>
                <w:rFonts w:cs="Calibri"/>
              </w:rPr>
              <w:t>Tools</w:t>
            </w:r>
          </w:p>
          <w:p w14:paraId="7E7D4C60" w14:textId="77777777" w:rsidR="0051182D" w:rsidRDefault="0051182D" w:rsidP="00843CAB">
            <w:pPr>
              <w:spacing w:after="0"/>
              <w:rPr>
                <w:rFonts w:cs="Calibri"/>
              </w:rPr>
            </w:pPr>
            <w:r>
              <w:rPr>
                <w:rFonts w:cs="Calibri"/>
              </w:rPr>
              <w:t>Hunter-gatherer</w:t>
            </w:r>
          </w:p>
          <w:p w14:paraId="27E7F736" w14:textId="77777777" w:rsidR="0051182D" w:rsidRDefault="0051182D" w:rsidP="00843CAB">
            <w:pPr>
              <w:spacing w:after="0"/>
              <w:rPr>
                <w:rFonts w:cs="Calibri"/>
              </w:rPr>
            </w:pPr>
            <w:r>
              <w:rPr>
                <w:rFonts w:cs="Calibri"/>
              </w:rPr>
              <w:t>Nomadic</w:t>
            </w:r>
          </w:p>
          <w:p w14:paraId="0903A1AC" w14:textId="77777777" w:rsidR="0051182D" w:rsidRDefault="0051182D" w:rsidP="00843CAB">
            <w:pPr>
              <w:spacing w:after="0"/>
              <w:rPr>
                <w:rFonts w:cs="Calibri"/>
              </w:rPr>
            </w:pPr>
            <w:r>
              <w:rPr>
                <w:rFonts w:cs="Calibri"/>
              </w:rPr>
              <w:t>Settlement</w:t>
            </w:r>
          </w:p>
          <w:p w14:paraId="6B5DE8CC" w14:textId="77777777" w:rsidR="0051182D" w:rsidRDefault="0051182D" w:rsidP="00843CAB">
            <w:pPr>
              <w:spacing w:after="0"/>
              <w:rPr>
                <w:rFonts w:cs="Calibri"/>
              </w:rPr>
            </w:pPr>
            <w:r>
              <w:rPr>
                <w:rFonts w:cs="Calibri"/>
              </w:rPr>
              <w:t>Home</w:t>
            </w:r>
          </w:p>
          <w:p w14:paraId="0CB8C57C" w14:textId="77777777" w:rsidR="0051182D" w:rsidRDefault="0051182D" w:rsidP="00843CAB">
            <w:pPr>
              <w:spacing w:after="0"/>
              <w:rPr>
                <w:rFonts w:cs="Calibri"/>
              </w:rPr>
            </w:pPr>
            <w:r>
              <w:rPr>
                <w:rFonts w:cs="Calibri"/>
              </w:rPr>
              <w:t>Shelter</w:t>
            </w:r>
          </w:p>
          <w:p w14:paraId="277CE4C4" w14:textId="77777777" w:rsidR="0051182D" w:rsidRDefault="0051182D" w:rsidP="00843CAB">
            <w:pPr>
              <w:spacing w:after="0"/>
              <w:rPr>
                <w:rFonts w:cs="Calibri"/>
              </w:rPr>
            </w:pPr>
            <w:r>
              <w:rPr>
                <w:rFonts w:cs="Calibri"/>
              </w:rPr>
              <w:t>Hill fort</w:t>
            </w:r>
          </w:p>
          <w:p w14:paraId="7D60E7F3" w14:textId="77777777" w:rsidR="0051182D" w:rsidRDefault="0051182D" w:rsidP="00843CAB">
            <w:pPr>
              <w:spacing w:after="0"/>
              <w:rPr>
                <w:rFonts w:cs="Calibri"/>
              </w:rPr>
            </w:pPr>
            <w:r>
              <w:rPr>
                <w:rFonts w:cs="Calibri"/>
              </w:rPr>
              <w:t>Farmer</w:t>
            </w:r>
          </w:p>
          <w:p w14:paraId="09AF50B0" w14:textId="77777777" w:rsidR="0051182D" w:rsidRDefault="0051182D" w:rsidP="00843CAB">
            <w:pPr>
              <w:spacing w:after="0"/>
              <w:rPr>
                <w:rFonts w:cs="Calibri"/>
              </w:rPr>
            </w:pPr>
            <w:r>
              <w:rPr>
                <w:rFonts w:cs="Calibri"/>
              </w:rPr>
              <w:lastRenderedPageBreak/>
              <w:t>Stone Age</w:t>
            </w:r>
          </w:p>
          <w:p w14:paraId="25B729B6" w14:textId="77777777" w:rsidR="0051182D" w:rsidRDefault="0051182D" w:rsidP="00843CAB">
            <w:pPr>
              <w:spacing w:after="0"/>
              <w:rPr>
                <w:rFonts w:cs="Calibri"/>
              </w:rPr>
            </w:pPr>
            <w:r>
              <w:rPr>
                <w:rFonts w:cs="Calibri"/>
              </w:rPr>
              <w:t>Iron Age</w:t>
            </w:r>
          </w:p>
          <w:p w14:paraId="7EC7E050" w14:textId="77777777" w:rsidR="0051182D" w:rsidRDefault="0051182D" w:rsidP="00843CAB">
            <w:pPr>
              <w:spacing w:after="0"/>
              <w:rPr>
                <w:rFonts w:cs="Calibri"/>
              </w:rPr>
            </w:pPr>
            <w:r>
              <w:rPr>
                <w:rFonts w:cs="Calibri"/>
              </w:rPr>
              <w:t>Bronze Age</w:t>
            </w:r>
          </w:p>
          <w:p w14:paraId="54F55BEA" w14:textId="77777777" w:rsidR="0051182D" w:rsidRDefault="0051182D" w:rsidP="00843CAB">
            <w:pPr>
              <w:autoSpaceDE w:val="0"/>
              <w:spacing w:after="20"/>
              <w:rPr>
                <w:rFonts w:cs="Calibri"/>
              </w:rPr>
            </w:pPr>
            <w:r>
              <w:rPr>
                <w:rFonts w:cs="Calibri"/>
              </w:rPr>
              <w:t xml:space="preserve">Palaeolithic </w:t>
            </w:r>
          </w:p>
          <w:p w14:paraId="63D40DC7" w14:textId="77777777" w:rsidR="0051182D" w:rsidRDefault="0051182D" w:rsidP="00843CAB">
            <w:pPr>
              <w:autoSpaceDE w:val="0"/>
              <w:spacing w:after="20"/>
              <w:rPr>
                <w:rFonts w:cs="Calibri"/>
              </w:rPr>
            </w:pPr>
            <w:r>
              <w:rPr>
                <w:rFonts w:cs="Calibri"/>
              </w:rPr>
              <w:t xml:space="preserve">Mesolithic </w:t>
            </w:r>
          </w:p>
          <w:p w14:paraId="5921691A" w14:textId="77777777" w:rsidR="0051182D" w:rsidRDefault="0051182D" w:rsidP="00843CAB">
            <w:pPr>
              <w:spacing w:after="0"/>
              <w:rPr>
                <w:rFonts w:cs="Calibri"/>
              </w:rPr>
            </w:pPr>
            <w:r>
              <w:rPr>
                <w:rFonts w:cs="Calibri"/>
              </w:rPr>
              <w:t>Neolithic</w:t>
            </w:r>
          </w:p>
          <w:p w14:paraId="71C9F42B" w14:textId="77777777" w:rsidR="0051182D" w:rsidRDefault="0051182D" w:rsidP="00843CAB">
            <w:pPr>
              <w:spacing w:after="0"/>
              <w:rPr>
                <w:rFonts w:cs="Calibri"/>
              </w:rPr>
            </w:pPr>
            <w:r>
              <w:rPr>
                <w:rFonts w:cs="Calibri"/>
              </w:rPr>
              <w:t>Beliefs</w:t>
            </w:r>
          </w:p>
          <w:p w14:paraId="6BA8FAC6" w14:textId="77777777" w:rsidR="0051182D" w:rsidRDefault="0051182D" w:rsidP="00843CAB">
            <w:pPr>
              <w:spacing w:after="0"/>
              <w:rPr>
                <w:rFonts w:cs="Calibri"/>
              </w:rPr>
            </w:pPr>
            <w:r>
              <w:rPr>
                <w:rFonts w:cs="Calibri"/>
              </w:rPr>
              <w:t>Druids</w:t>
            </w:r>
          </w:p>
          <w:p w14:paraId="4CA96029" w14:textId="77777777" w:rsidR="0051182D" w:rsidRDefault="0051182D" w:rsidP="00843CAB">
            <w:pPr>
              <w:spacing w:after="0"/>
              <w:rPr>
                <w:rFonts w:cs="Calibri"/>
              </w:rPr>
            </w:pPr>
            <w:r>
              <w:rPr>
                <w:rFonts w:cs="Calibri"/>
              </w:rPr>
              <w:t>Stonehenge</w:t>
            </w:r>
          </w:p>
        </w:tc>
        <w:tc>
          <w:tcPr>
            <w:tcW w:w="40" w:type="dxa"/>
            <w:tcMar>
              <w:top w:w="0" w:type="dxa"/>
              <w:left w:w="10" w:type="dxa"/>
              <w:bottom w:w="0" w:type="dxa"/>
              <w:right w:w="10" w:type="dxa"/>
            </w:tcMar>
          </w:tcPr>
          <w:p w14:paraId="18DAE3D5" w14:textId="77777777" w:rsidR="0051182D" w:rsidRDefault="0051182D" w:rsidP="00843CAB">
            <w:pPr>
              <w:spacing w:after="0"/>
              <w:rPr>
                <w:rFonts w:cs="Calibri"/>
              </w:rPr>
            </w:pPr>
          </w:p>
        </w:tc>
        <w:tc>
          <w:tcPr>
            <w:tcW w:w="40" w:type="dxa"/>
            <w:tcMar>
              <w:top w:w="0" w:type="dxa"/>
              <w:left w:w="10" w:type="dxa"/>
              <w:bottom w:w="0" w:type="dxa"/>
              <w:right w:w="10" w:type="dxa"/>
            </w:tcMar>
          </w:tcPr>
          <w:p w14:paraId="20631B2D" w14:textId="77777777" w:rsidR="0051182D" w:rsidRDefault="0051182D" w:rsidP="00843CAB">
            <w:pPr>
              <w:spacing w:after="0"/>
              <w:rPr>
                <w:rFonts w:cs="Calibri"/>
              </w:rPr>
            </w:pPr>
          </w:p>
        </w:tc>
        <w:tc>
          <w:tcPr>
            <w:tcW w:w="40" w:type="dxa"/>
            <w:tcMar>
              <w:top w:w="0" w:type="dxa"/>
              <w:left w:w="10" w:type="dxa"/>
              <w:bottom w:w="0" w:type="dxa"/>
              <w:right w:w="10" w:type="dxa"/>
            </w:tcMar>
          </w:tcPr>
          <w:p w14:paraId="15165B0D" w14:textId="77777777" w:rsidR="0051182D" w:rsidRDefault="0051182D" w:rsidP="00843CAB">
            <w:pPr>
              <w:spacing w:after="0"/>
              <w:rPr>
                <w:rFonts w:cs="Calibri"/>
              </w:rPr>
            </w:pPr>
          </w:p>
        </w:tc>
        <w:tc>
          <w:tcPr>
            <w:tcW w:w="40" w:type="dxa"/>
            <w:gridSpan w:val="2"/>
            <w:tcMar>
              <w:top w:w="0" w:type="dxa"/>
              <w:left w:w="10" w:type="dxa"/>
              <w:bottom w:w="0" w:type="dxa"/>
              <w:right w:w="10" w:type="dxa"/>
            </w:tcMar>
          </w:tcPr>
          <w:p w14:paraId="15AFC310" w14:textId="77777777" w:rsidR="0051182D" w:rsidRDefault="0051182D" w:rsidP="00843CAB">
            <w:pPr>
              <w:spacing w:after="0"/>
              <w:rPr>
                <w:rFonts w:cs="Calibri"/>
              </w:rPr>
            </w:pPr>
          </w:p>
        </w:tc>
      </w:tr>
      <w:tr w:rsidR="0051182D" w14:paraId="21A8E853" w14:textId="77777777" w:rsidTr="00843CAB">
        <w:tc>
          <w:tcPr>
            <w:tcW w:w="1156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7FFEB0" w14:textId="77777777" w:rsidR="0051182D" w:rsidRDefault="0051182D" w:rsidP="00843CAB">
            <w:pPr>
              <w:spacing w:after="0"/>
              <w:rPr>
                <w:rFonts w:cs="Calibri"/>
              </w:rPr>
            </w:pPr>
            <w:r w:rsidRPr="00FA5550">
              <w:rPr>
                <w:rFonts w:cs="Calibri"/>
                <w:highlight w:val="darkBlue"/>
              </w:rPr>
              <w:lastRenderedPageBreak/>
              <w:t>Two lessons</w:t>
            </w:r>
          </w:p>
          <w:p w14:paraId="275A931C" w14:textId="77777777" w:rsidR="0051182D" w:rsidRDefault="0051182D" w:rsidP="00843CAB">
            <w:pPr>
              <w:spacing w:after="0"/>
              <w:rPr>
                <w:rFonts w:cs="Calibri"/>
                <w:color w:val="FF0000"/>
              </w:rPr>
            </w:pPr>
            <w:r>
              <w:rPr>
                <w:rFonts w:cs="Calibri"/>
              </w:rPr>
              <w:t>3 and 4</w:t>
            </w:r>
            <w:r>
              <w:rPr>
                <w:rFonts w:cs="Calibri"/>
                <w:b/>
                <w:bCs/>
              </w:rPr>
              <w:t xml:space="preserve"> Key Question</w:t>
            </w:r>
            <w:r>
              <w:rPr>
                <w:rFonts w:cs="Calibri"/>
                <w:b/>
                <w:bCs/>
                <w:color w:val="FF0000"/>
              </w:rPr>
              <w:t xml:space="preserve"> </w:t>
            </w:r>
            <w:r>
              <w:rPr>
                <w:rFonts w:cs="Calibri"/>
                <w:color w:val="FF0000"/>
              </w:rPr>
              <w:t>How did homes and settlements change from the Stone Age to the Bronze Age?</w:t>
            </w:r>
          </w:p>
          <w:p w14:paraId="58CA65AC" w14:textId="77777777" w:rsidR="0051182D" w:rsidRDefault="0051182D" w:rsidP="00843CAB">
            <w:pPr>
              <w:spacing w:after="0"/>
            </w:pPr>
          </w:p>
          <w:p w14:paraId="67AB62C8" w14:textId="77777777" w:rsidR="0051182D" w:rsidRDefault="0051182D" w:rsidP="00843CAB">
            <w:r w:rsidRPr="00785B91">
              <w:rPr>
                <w:rFonts w:cs="Calibri"/>
                <w:b/>
                <w:bCs/>
              </w:rPr>
              <w:t>L.O: To know the features of homes and settlements during the Bronze Age.</w:t>
            </w:r>
          </w:p>
          <w:p w14:paraId="34F970B1" w14:textId="77777777" w:rsidR="0051182D" w:rsidRDefault="0051182D" w:rsidP="00843CAB">
            <w:pPr>
              <w:spacing w:after="0"/>
              <w:rPr>
                <w:rFonts w:cs="Calibri"/>
              </w:rPr>
            </w:pPr>
            <w:r>
              <w:rPr>
                <w:rFonts w:cs="Calibri"/>
              </w:rPr>
              <w:t>Use the video clip to introduce the Bronze Age</w:t>
            </w:r>
          </w:p>
          <w:p w14:paraId="60650E91" w14:textId="77777777" w:rsidR="0051182D" w:rsidRDefault="0051182D" w:rsidP="00843CAB">
            <w:pPr>
              <w:spacing w:after="0"/>
              <w:rPr>
                <w:rFonts w:cs="Calibri"/>
              </w:rPr>
            </w:pPr>
            <w:r>
              <w:rPr>
                <w:rFonts w:cs="Calibri"/>
              </w:rPr>
              <w:t xml:space="preserve"> </w:t>
            </w:r>
            <w:hyperlink r:id="rId12" w:history="1">
              <w:r w:rsidRPr="00184ED5">
                <w:rPr>
                  <w:rStyle w:val="Hyperlink"/>
                  <w:rFonts w:cs="Calibri"/>
                </w:rPr>
                <w:t>https://www.bbc.co.uk/programmes/p02mbgtv</w:t>
              </w:r>
            </w:hyperlink>
          </w:p>
          <w:p w14:paraId="1FECA978" w14:textId="77777777" w:rsidR="0051182D" w:rsidRDefault="0051182D" w:rsidP="00843CAB">
            <w:pPr>
              <w:spacing w:after="0"/>
              <w:rPr>
                <w:rFonts w:cs="Calibri"/>
              </w:rPr>
            </w:pPr>
            <w:r>
              <w:rPr>
                <w:rFonts w:cs="Calibri"/>
              </w:rPr>
              <w:t>How did the invention of bronze help the daily lives of people at that time?</w:t>
            </w:r>
          </w:p>
          <w:p w14:paraId="552E1D6F" w14:textId="77777777" w:rsidR="0051182D" w:rsidRDefault="0051182D" w:rsidP="00843CAB">
            <w:pPr>
              <w:spacing w:after="0"/>
              <w:rPr>
                <w:rFonts w:cs="Calibri"/>
              </w:rPr>
            </w:pPr>
          </w:p>
          <w:p w14:paraId="652C180B" w14:textId="77777777" w:rsidR="0051182D" w:rsidRDefault="0051182D" w:rsidP="00843CAB">
            <w:pPr>
              <w:spacing w:after="0"/>
              <w:rPr>
                <w:rFonts w:cs="Calibri"/>
              </w:rPr>
            </w:pPr>
            <w:r>
              <w:rPr>
                <w:rFonts w:cs="Calibri"/>
              </w:rPr>
              <w:t>What were the homes and settlements like?</w:t>
            </w:r>
          </w:p>
          <w:p w14:paraId="67A34D56" w14:textId="77777777" w:rsidR="0051182D" w:rsidRDefault="0051182D" w:rsidP="00843CAB">
            <w:pPr>
              <w:spacing w:after="0"/>
              <w:rPr>
                <w:rStyle w:val="Hyperlink"/>
                <w:rFonts w:cs="Calibri"/>
              </w:rPr>
            </w:pPr>
            <w:hyperlink r:id="rId13" w:history="1">
              <w:r w:rsidRPr="00184ED5">
                <w:rPr>
                  <w:rStyle w:val="Hyperlink"/>
                  <w:rFonts w:cs="Calibri"/>
                </w:rPr>
                <w:t>https://www.bbc.co.uk/teach/class-clips-video/story-of-britain-bronze-age-britain/znrygwx</w:t>
              </w:r>
            </w:hyperlink>
          </w:p>
          <w:p w14:paraId="7EDAD94B" w14:textId="77777777" w:rsidR="0051182D" w:rsidRPr="009B3239" w:rsidRDefault="0051182D" w:rsidP="00843CAB">
            <w:pPr>
              <w:spacing w:after="0"/>
              <w:rPr>
                <w:rFonts w:cs="Calibri"/>
                <w:color w:val="000000" w:themeColor="text1"/>
              </w:rPr>
            </w:pPr>
            <w:r w:rsidRPr="009B3239">
              <w:rPr>
                <w:rStyle w:val="Hyperlink"/>
                <w:color w:val="000000" w:themeColor="text1"/>
                <w:u w:val="none"/>
              </w:rPr>
              <w:t xml:space="preserve">Provide copies of relevant pages from information books. </w:t>
            </w:r>
          </w:p>
          <w:p w14:paraId="2CCF1885" w14:textId="77777777" w:rsidR="0051182D" w:rsidRDefault="0051182D" w:rsidP="00843CAB">
            <w:pPr>
              <w:spacing w:after="0"/>
              <w:rPr>
                <w:rFonts w:cs="Calibri"/>
              </w:rPr>
            </w:pPr>
          </w:p>
          <w:p w14:paraId="1FEC6CFA" w14:textId="77777777" w:rsidR="0051182D" w:rsidRDefault="0051182D" w:rsidP="00843CAB">
            <w:pPr>
              <w:spacing w:after="0"/>
              <w:rPr>
                <w:rFonts w:cs="Calibri"/>
                <w:b/>
                <w:bCs/>
              </w:rPr>
            </w:pPr>
            <w:r w:rsidRPr="009B3239">
              <w:rPr>
                <w:rFonts w:cs="Calibri"/>
                <w:b/>
                <w:bCs/>
              </w:rPr>
              <w:t xml:space="preserve">In small groups, using play dough, sticks etc. make a bronze age settlement, including </w:t>
            </w:r>
            <w:r>
              <w:rPr>
                <w:rFonts w:cs="Calibri"/>
                <w:b/>
                <w:bCs/>
              </w:rPr>
              <w:t xml:space="preserve">houses, fires for smelting bronze, </w:t>
            </w:r>
            <w:r w:rsidRPr="009B3239">
              <w:rPr>
                <w:rFonts w:cs="Calibri"/>
                <w:b/>
                <w:bCs/>
              </w:rPr>
              <w:t xml:space="preserve">stone circle and farming land. </w:t>
            </w:r>
          </w:p>
          <w:p w14:paraId="4C1D714F" w14:textId="77777777" w:rsidR="0051182D" w:rsidRDefault="0051182D" w:rsidP="00843CAB">
            <w:pPr>
              <w:spacing w:after="0"/>
              <w:rPr>
                <w:rFonts w:cs="Calibri"/>
                <w:b/>
                <w:bCs/>
              </w:rPr>
            </w:pPr>
            <w:r>
              <w:rPr>
                <w:rFonts w:cs="Calibri"/>
                <w:b/>
                <w:bCs/>
              </w:rPr>
              <w:t xml:space="preserve">Encourage care and accuracy with the features. </w:t>
            </w:r>
            <w:r w:rsidRPr="009B3239">
              <w:rPr>
                <w:rFonts w:cs="Calibri"/>
                <w:b/>
                <w:bCs/>
              </w:rPr>
              <w:t>Pupils to the record a ‘guided tour’ with information</w:t>
            </w:r>
            <w:r>
              <w:rPr>
                <w:rFonts w:cs="Calibri"/>
                <w:b/>
                <w:bCs/>
              </w:rPr>
              <w:t xml:space="preserve"> about each feature</w:t>
            </w:r>
            <w:r w:rsidRPr="009B3239">
              <w:rPr>
                <w:rFonts w:cs="Calibri"/>
                <w:b/>
                <w:bCs/>
              </w:rPr>
              <w:t xml:space="preserve"> for Seesaw.</w:t>
            </w:r>
          </w:p>
          <w:p w14:paraId="2090D046" w14:textId="77777777" w:rsidR="0051182D" w:rsidRPr="009B3239" w:rsidRDefault="0051182D" w:rsidP="00843CAB">
            <w:pPr>
              <w:spacing w:after="0"/>
              <w:rPr>
                <w:rFonts w:cs="Calibri"/>
                <w:b/>
                <w:bCs/>
              </w:rPr>
            </w:pPr>
            <w:r>
              <w:rPr>
                <w:rFonts w:cs="Calibri"/>
                <w:b/>
                <w:bCs/>
                <w:noProof/>
              </w:rPr>
              <w:drawing>
                <wp:inline distT="0" distB="0" distL="0" distR="0" wp14:anchorId="5BD45502" wp14:editId="449D6284">
                  <wp:extent cx="723900" cy="542226"/>
                  <wp:effectExtent l="0" t="0" r="0" b="0"/>
                  <wp:docPr id="8" name="Picture 8"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Logo, company name&#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26855" cy="544439"/>
                          </a:xfrm>
                          <a:prstGeom prst="rect">
                            <a:avLst/>
                          </a:prstGeom>
                        </pic:spPr>
                      </pic:pic>
                    </a:graphicData>
                  </a:graphic>
                </wp:inline>
              </w:drawing>
            </w:r>
          </w:p>
          <w:p w14:paraId="6E92C878" w14:textId="77777777" w:rsidR="0051182D" w:rsidRDefault="0051182D" w:rsidP="00843CAB">
            <w:pPr>
              <w:autoSpaceDE w:val="0"/>
              <w:spacing w:after="0"/>
              <w:rPr>
                <w:rFonts w:cs="Calibri"/>
                <w:b/>
                <w:bCs/>
                <w:color w:val="002060"/>
              </w:rPr>
            </w:pPr>
            <w:r>
              <w:rPr>
                <w:rFonts w:cs="Calibri"/>
                <w:b/>
                <w:bCs/>
                <w:color w:val="002060"/>
              </w:rPr>
              <w:t xml:space="preserve">Procedural knowledge </w:t>
            </w:r>
          </w:p>
          <w:p w14:paraId="1021A8E5" w14:textId="77777777" w:rsidR="0051182D" w:rsidRDefault="0051182D" w:rsidP="00843CAB">
            <w:pPr>
              <w:pStyle w:val="NoSpacing"/>
              <w:rPr>
                <w:rFonts w:cs="Calibri"/>
                <w:color w:val="0070C0"/>
              </w:rPr>
            </w:pPr>
            <w:r>
              <w:rPr>
                <w:rFonts w:cs="Calibri"/>
                <w:color w:val="0070C0"/>
              </w:rPr>
              <w:t>Understand the concept of change over time, representing this, along with evidence, on a timeline.</w:t>
            </w:r>
          </w:p>
          <w:p w14:paraId="7659120F" w14:textId="77777777" w:rsidR="0051182D" w:rsidRDefault="0051182D" w:rsidP="00843CAB">
            <w:pPr>
              <w:pStyle w:val="NoSpacing"/>
            </w:pPr>
            <w:r>
              <w:rPr>
                <w:rFonts w:cs="Calibri"/>
                <w:color w:val="00B050"/>
              </w:rPr>
              <w:t>Describe the characteristic features of the past.</w:t>
            </w:r>
          </w:p>
          <w:p w14:paraId="5216C47B" w14:textId="77777777" w:rsidR="0051182D" w:rsidRDefault="0051182D" w:rsidP="00843CAB">
            <w:pPr>
              <w:autoSpaceDE w:val="0"/>
              <w:spacing w:after="0"/>
              <w:rPr>
                <w:rFonts w:cs="Calibri"/>
                <w:b/>
                <w:bCs/>
                <w:color w:val="FF0000"/>
              </w:rPr>
            </w:pPr>
            <w:r>
              <w:rPr>
                <w:rFonts w:cs="Calibri"/>
                <w:b/>
                <w:bCs/>
                <w:color w:val="FF0000"/>
              </w:rPr>
              <w:lastRenderedPageBreak/>
              <w:t>Key concept:</w:t>
            </w:r>
          </w:p>
          <w:p w14:paraId="4E7C866A" w14:textId="77777777" w:rsidR="0051182D" w:rsidRDefault="0051182D" w:rsidP="00843CAB">
            <w:pPr>
              <w:spacing w:after="0"/>
              <w:rPr>
                <w:rFonts w:cs="Calibri"/>
              </w:rPr>
            </w:pPr>
            <w:r>
              <w:rPr>
                <w:rFonts w:cs="Calibri"/>
                <w:color w:val="FF0000"/>
              </w:rPr>
              <w:t>Continuity and change</w:t>
            </w:r>
          </w:p>
          <w:p w14:paraId="1A3D6148" w14:textId="77777777" w:rsidR="0051182D" w:rsidRDefault="0051182D" w:rsidP="00843CAB">
            <w:pPr>
              <w:spacing w:after="0"/>
              <w:rPr>
                <w:rFonts w:cs="Calibri"/>
              </w:rPr>
            </w:pPr>
          </w:p>
        </w:tc>
        <w:tc>
          <w:tcPr>
            <w:tcW w:w="442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C9D9A7" w14:textId="77777777" w:rsidR="0051182D" w:rsidRDefault="0051182D" w:rsidP="00843CAB">
            <w:pPr>
              <w:spacing w:after="0"/>
              <w:rPr>
                <w:rFonts w:cs="Calibri"/>
              </w:rPr>
            </w:pPr>
          </w:p>
        </w:tc>
        <w:tc>
          <w:tcPr>
            <w:tcW w:w="40" w:type="dxa"/>
            <w:tcMar>
              <w:top w:w="0" w:type="dxa"/>
              <w:left w:w="10" w:type="dxa"/>
              <w:bottom w:w="0" w:type="dxa"/>
              <w:right w:w="10" w:type="dxa"/>
            </w:tcMar>
          </w:tcPr>
          <w:p w14:paraId="3DAFB4FC" w14:textId="77777777" w:rsidR="0051182D" w:rsidRDefault="0051182D" w:rsidP="00843CAB">
            <w:pPr>
              <w:spacing w:after="0"/>
              <w:rPr>
                <w:rFonts w:cs="Calibri"/>
              </w:rPr>
            </w:pPr>
          </w:p>
        </w:tc>
        <w:tc>
          <w:tcPr>
            <w:tcW w:w="40" w:type="dxa"/>
            <w:tcMar>
              <w:top w:w="0" w:type="dxa"/>
              <w:left w:w="10" w:type="dxa"/>
              <w:bottom w:w="0" w:type="dxa"/>
              <w:right w:w="10" w:type="dxa"/>
            </w:tcMar>
          </w:tcPr>
          <w:p w14:paraId="18BEEECE" w14:textId="77777777" w:rsidR="0051182D" w:rsidRDefault="0051182D" w:rsidP="00843CAB">
            <w:pPr>
              <w:spacing w:after="0"/>
              <w:rPr>
                <w:rFonts w:cs="Calibri"/>
              </w:rPr>
            </w:pPr>
          </w:p>
        </w:tc>
        <w:tc>
          <w:tcPr>
            <w:tcW w:w="40" w:type="dxa"/>
            <w:tcMar>
              <w:top w:w="0" w:type="dxa"/>
              <w:left w:w="10" w:type="dxa"/>
              <w:bottom w:w="0" w:type="dxa"/>
              <w:right w:w="10" w:type="dxa"/>
            </w:tcMar>
          </w:tcPr>
          <w:p w14:paraId="6FDC24B5" w14:textId="77777777" w:rsidR="0051182D" w:rsidRDefault="0051182D" w:rsidP="00843CAB">
            <w:pPr>
              <w:spacing w:after="0"/>
              <w:rPr>
                <w:rFonts w:cs="Calibri"/>
              </w:rPr>
            </w:pPr>
          </w:p>
        </w:tc>
        <w:tc>
          <w:tcPr>
            <w:tcW w:w="40" w:type="dxa"/>
            <w:gridSpan w:val="2"/>
            <w:tcMar>
              <w:top w:w="0" w:type="dxa"/>
              <w:left w:w="10" w:type="dxa"/>
              <w:bottom w:w="0" w:type="dxa"/>
              <w:right w:w="10" w:type="dxa"/>
            </w:tcMar>
          </w:tcPr>
          <w:p w14:paraId="6B7925B8" w14:textId="77777777" w:rsidR="0051182D" w:rsidRDefault="0051182D" w:rsidP="00843CAB">
            <w:pPr>
              <w:spacing w:after="0"/>
              <w:rPr>
                <w:rFonts w:cs="Calibri"/>
              </w:rPr>
            </w:pPr>
          </w:p>
        </w:tc>
      </w:tr>
      <w:tr w:rsidR="0051182D" w14:paraId="31B736F0" w14:textId="77777777" w:rsidTr="00843CAB">
        <w:tc>
          <w:tcPr>
            <w:tcW w:w="1156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E581F4" w14:textId="77777777" w:rsidR="0051182D" w:rsidRDefault="0051182D" w:rsidP="00843CAB">
            <w:pPr>
              <w:spacing w:after="0"/>
              <w:rPr>
                <w:rFonts w:cs="Calibri"/>
              </w:rPr>
            </w:pPr>
            <w:r w:rsidRPr="00C201A5">
              <w:rPr>
                <w:rFonts w:cs="Calibri"/>
                <w:highlight w:val="darkBlue"/>
              </w:rPr>
              <w:t>Two lessons</w:t>
            </w:r>
          </w:p>
          <w:p w14:paraId="6AB76A9E" w14:textId="77777777" w:rsidR="0051182D" w:rsidRPr="00C201A5" w:rsidRDefault="0051182D" w:rsidP="00843CAB">
            <w:pPr>
              <w:spacing w:after="0"/>
              <w:rPr>
                <w:b/>
                <w:bCs/>
                <w:color w:val="FF0000"/>
              </w:rPr>
            </w:pPr>
            <w:r>
              <w:rPr>
                <w:rFonts w:cs="Calibri"/>
              </w:rPr>
              <w:t xml:space="preserve">5 and 6   Key Questions: </w:t>
            </w:r>
            <w:r w:rsidRPr="00C201A5">
              <w:rPr>
                <w:rFonts w:cs="Calibri"/>
                <w:color w:val="FF0000"/>
              </w:rPr>
              <w:t xml:space="preserve">How did homes </w:t>
            </w:r>
            <w:r>
              <w:rPr>
                <w:rFonts w:cs="Calibri"/>
                <w:color w:val="FF0000"/>
              </w:rPr>
              <w:t xml:space="preserve">and settlements </w:t>
            </w:r>
            <w:r w:rsidRPr="00C201A5">
              <w:rPr>
                <w:rFonts w:cs="Calibri"/>
                <w:color w:val="FF0000"/>
              </w:rPr>
              <w:t>change in the Iron Age?</w:t>
            </w:r>
          </w:p>
          <w:p w14:paraId="19822EB4" w14:textId="77777777" w:rsidR="0051182D" w:rsidRPr="00413A5A" w:rsidRDefault="0051182D" w:rsidP="00843CAB">
            <w:pPr>
              <w:pStyle w:val="NoSpacing"/>
              <w:rPr>
                <w:b/>
                <w:bCs/>
              </w:rPr>
            </w:pPr>
            <w:r>
              <w:rPr>
                <w:b/>
                <w:bCs/>
              </w:rPr>
              <w:t xml:space="preserve">L.O: </w:t>
            </w:r>
            <w:bookmarkStart w:id="1" w:name="_Hlk81305173"/>
            <w:r>
              <w:rPr>
                <w:b/>
                <w:bCs/>
              </w:rPr>
              <w:t xml:space="preserve">To </w:t>
            </w:r>
            <w:bookmarkEnd w:id="1"/>
            <w:r>
              <w:rPr>
                <w:b/>
                <w:bCs/>
              </w:rPr>
              <w:t>find out about Iron Age hill forts.</w:t>
            </w:r>
          </w:p>
          <w:p w14:paraId="32467A2C" w14:textId="77777777" w:rsidR="0051182D" w:rsidRDefault="0051182D" w:rsidP="00843CAB">
            <w:pPr>
              <w:pStyle w:val="NoSpacing"/>
              <w:rPr>
                <w:b/>
                <w:bCs/>
              </w:rPr>
            </w:pPr>
            <w:r>
              <w:rPr>
                <w:b/>
                <w:bCs/>
              </w:rPr>
              <w:t>Lesson Guide</w:t>
            </w:r>
          </w:p>
          <w:p w14:paraId="54C9A819" w14:textId="77777777" w:rsidR="0051182D" w:rsidRDefault="0051182D" w:rsidP="00843CAB">
            <w:pPr>
              <w:spacing w:after="0"/>
            </w:pPr>
            <w:r>
              <w:t>Introduce the LO for this lesson. Read the enquiry question.</w:t>
            </w:r>
          </w:p>
          <w:p w14:paraId="5742B72C" w14:textId="77777777" w:rsidR="0051182D" w:rsidRDefault="0051182D" w:rsidP="00843CAB">
            <w:pPr>
              <w:spacing w:after="0"/>
            </w:pPr>
          </w:p>
          <w:p w14:paraId="357A08FF" w14:textId="77777777" w:rsidR="0051182D" w:rsidRPr="006B2AEC" w:rsidRDefault="0051182D" w:rsidP="00843CAB">
            <w:pPr>
              <w:spacing w:after="0"/>
            </w:pPr>
            <w:hyperlink r:id="rId15" w:history="1">
              <w:r>
                <w:rPr>
                  <w:b/>
                  <w:bCs/>
                </w:rPr>
                <w:t>https://www.bbc.co.uk/teach/class-clips-video/history-ks1--ks2-explain-this-hill-forts/z4xx6v4</w:t>
              </w:r>
            </w:hyperlink>
          </w:p>
          <w:p w14:paraId="25B7FBB3" w14:textId="77777777" w:rsidR="0051182D" w:rsidRDefault="0051182D" w:rsidP="00843CAB">
            <w:pPr>
              <w:spacing w:after="0"/>
              <w:rPr>
                <w:color w:val="000000" w:themeColor="text1"/>
              </w:rPr>
            </w:pPr>
            <w:r w:rsidRPr="00413A5A">
              <w:rPr>
                <w:color w:val="000000" w:themeColor="text1"/>
              </w:rPr>
              <w:t xml:space="preserve">Watch the </w:t>
            </w:r>
            <w:r>
              <w:rPr>
                <w:color w:val="000000" w:themeColor="text1"/>
              </w:rPr>
              <w:t xml:space="preserve">above </w:t>
            </w:r>
            <w:r w:rsidRPr="00413A5A">
              <w:rPr>
                <w:color w:val="000000" w:themeColor="text1"/>
              </w:rPr>
              <w:t>video clip</w:t>
            </w:r>
            <w:r>
              <w:rPr>
                <w:color w:val="000000" w:themeColor="text1"/>
              </w:rPr>
              <w:t xml:space="preserve"> then</w:t>
            </w:r>
            <w:r w:rsidRPr="00413A5A">
              <w:rPr>
                <w:color w:val="000000" w:themeColor="text1"/>
              </w:rPr>
              <w:t xml:space="preserve"> show a selection of images which suggest the way of life within a hill fort.</w:t>
            </w:r>
          </w:p>
          <w:p w14:paraId="1E3FCC6F" w14:textId="77777777" w:rsidR="0051182D" w:rsidRDefault="0051182D" w:rsidP="00843CAB">
            <w:pPr>
              <w:spacing w:after="0"/>
              <w:rPr>
                <w:color w:val="000000" w:themeColor="text1"/>
              </w:rPr>
            </w:pPr>
          </w:p>
          <w:p w14:paraId="10927FF7" w14:textId="77777777" w:rsidR="0051182D" w:rsidRDefault="0051182D" w:rsidP="00843CAB">
            <w:pPr>
              <w:spacing w:after="0"/>
              <w:rPr>
                <w:color w:val="000000" w:themeColor="text1"/>
              </w:rPr>
            </w:pPr>
            <w:r>
              <w:rPr>
                <w:color w:val="000000" w:themeColor="text1"/>
              </w:rPr>
              <w:t xml:space="preserve">Explain the </w:t>
            </w:r>
            <w:r w:rsidRPr="00D56EB1">
              <w:rPr>
                <w:b/>
                <w:bCs/>
                <w:color w:val="000000" w:themeColor="text1"/>
              </w:rPr>
              <w:t>reasons</w:t>
            </w:r>
            <w:r>
              <w:rPr>
                <w:color w:val="000000" w:themeColor="text1"/>
              </w:rPr>
              <w:t xml:space="preserve"> for settlements moving to within hill forts.</w:t>
            </w:r>
          </w:p>
          <w:p w14:paraId="5F43DEB3" w14:textId="77777777" w:rsidR="0051182D" w:rsidRDefault="0051182D" w:rsidP="00843CAB">
            <w:pPr>
              <w:spacing w:after="0"/>
              <w:rPr>
                <w:color w:val="000000" w:themeColor="text1"/>
              </w:rPr>
            </w:pPr>
          </w:p>
          <w:p w14:paraId="49C36D2A" w14:textId="77777777" w:rsidR="0051182D" w:rsidRPr="00196E55" w:rsidRDefault="0051182D" w:rsidP="00843CAB">
            <w:pPr>
              <w:spacing w:after="0"/>
              <w:rPr>
                <w:color w:val="7030A0"/>
              </w:rPr>
            </w:pPr>
            <w:r>
              <w:rPr>
                <w:color w:val="000000" w:themeColor="text1"/>
              </w:rPr>
              <w:t xml:space="preserve">Provide some key questions for the pupils to answer and the </w:t>
            </w:r>
            <w:r w:rsidRPr="00196E55">
              <w:rPr>
                <w:color w:val="7030A0"/>
              </w:rPr>
              <w:t>pupils are to think of one extra question</w:t>
            </w:r>
            <w:r>
              <w:rPr>
                <w:color w:val="7030A0"/>
              </w:rPr>
              <w:t>, using one of the images,</w:t>
            </w:r>
            <w:r w:rsidRPr="00196E55">
              <w:rPr>
                <w:color w:val="7030A0"/>
              </w:rPr>
              <w:t xml:space="preserve"> they would like to find out about. </w:t>
            </w:r>
          </w:p>
          <w:p w14:paraId="693FD2ED" w14:textId="77777777" w:rsidR="0051182D" w:rsidRDefault="0051182D" w:rsidP="00843CAB">
            <w:pPr>
              <w:spacing w:after="0"/>
              <w:rPr>
                <w:color w:val="7030A0"/>
              </w:rPr>
            </w:pPr>
            <w:r>
              <w:rPr>
                <w:color w:val="7030A0"/>
              </w:rPr>
              <w:t>What could we use to find out? Where might we find the right information? Take suggestions (books, internet etc.)</w:t>
            </w:r>
          </w:p>
          <w:p w14:paraId="508BB2CD" w14:textId="77777777" w:rsidR="0051182D" w:rsidRDefault="0051182D" w:rsidP="00843CAB">
            <w:pPr>
              <w:spacing w:after="0"/>
              <w:rPr>
                <w:color w:val="7030A0"/>
              </w:rPr>
            </w:pPr>
          </w:p>
          <w:p w14:paraId="1A57411C" w14:textId="77777777" w:rsidR="0051182D" w:rsidRDefault="0051182D" w:rsidP="00843CAB">
            <w:pPr>
              <w:spacing w:after="0"/>
            </w:pPr>
            <w:r>
              <w:t xml:space="preserve">Provide QR codes to suitable webpages and information books / photocopies of pages for the pupils to use, including: </w:t>
            </w:r>
          </w:p>
          <w:p w14:paraId="20699276" w14:textId="77777777" w:rsidR="0051182D" w:rsidRPr="009576FA" w:rsidRDefault="0051182D" w:rsidP="00843CAB">
            <w:pPr>
              <w:spacing w:after="0"/>
              <w:rPr>
                <w:color w:val="0070C0"/>
                <w:u w:val="single"/>
              </w:rPr>
            </w:pPr>
            <w:hyperlink r:id="rId16" w:history="1">
              <w:r w:rsidRPr="009576FA">
                <w:rPr>
                  <w:color w:val="0070C0"/>
                  <w:u w:val="single"/>
                </w:rPr>
                <w:t>https://www.bbc.co.uk/teach/class-clips-video/history-ks2-daily-life-in-the-iron-age/zk79wty</w:t>
              </w:r>
            </w:hyperlink>
            <w:hyperlink r:id="rId17" w:history="1"/>
          </w:p>
          <w:p w14:paraId="0D2470B1" w14:textId="77777777" w:rsidR="0051182D" w:rsidRDefault="0051182D" w:rsidP="00843CAB">
            <w:pPr>
              <w:spacing w:after="0"/>
            </w:pPr>
            <w:hyperlink r:id="rId18" w:history="1">
              <w:r w:rsidRPr="006351D3">
                <w:rPr>
                  <w:rStyle w:val="Hyperlink"/>
                </w:rPr>
                <w:t>http://history.parkfieldprimary.com/ironage/houses-and-hill-forts</w:t>
              </w:r>
            </w:hyperlink>
          </w:p>
          <w:p w14:paraId="4A03F624" w14:textId="77777777" w:rsidR="0051182D" w:rsidRDefault="0051182D" w:rsidP="00843CAB">
            <w:pPr>
              <w:spacing w:after="0"/>
            </w:pPr>
          </w:p>
          <w:p w14:paraId="150693A1" w14:textId="77777777" w:rsidR="0051182D" w:rsidRDefault="0051182D" w:rsidP="00843CAB">
            <w:pPr>
              <w:spacing w:after="0"/>
            </w:pPr>
            <w:r>
              <w:rPr>
                <w:color w:val="7030A0"/>
              </w:rPr>
              <w:t xml:space="preserve">Pupils to research </w:t>
            </w:r>
            <w:r>
              <w:t xml:space="preserve">and </w:t>
            </w:r>
            <w:r>
              <w:rPr>
                <w:color w:val="ED7D31"/>
              </w:rPr>
              <w:t>record the answers to their individual questions as a non-chronological report. Use the questions as sub-headings.</w:t>
            </w:r>
          </w:p>
          <w:p w14:paraId="385A4515" w14:textId="77777777" w:rsidR="0051182D" w:rsidRDefault="0051182D" w:rsidP="00843CAB">
            <w:pPr>
              <w:spacing w:after="0"/>
              <w:rPr>
                <w:rFonts w:cs="Calibri"/>
              </w:rPr>
            </w:pPr>
          </w:p>
          <w:tbl>
            <w:tblPr>
              <w:tblW w:w="9945" w:type="dxa"/>
              <w:tblLayout w:type="fixed"/>
              <w:tblCellMar>
                <w:left w:w="10" w:type="dxa"/>
                <w:right w:w="10" w:type="dxa"/>
              </w:tblCellMar>
              <w:tblLook w:val="0000" w:firstRow="0" w:lastRow="0" w:firstColumn="0" w:lastColumn="0" w:noHBand="0" w:noVBand="0"/>
            </w:tblPr>
            <w:tblGrid>
              <w:gridCol w:w="9945"/>
            </w:tblGrid>
            <w:tr w:rsidR="0051182D" w14:paraId="7241EBBD" w14:textId="77777777" w:rsidTr="00843CAB">
              <w:trPr>
                <w:trHeight w:val="120"/>
              </w:trPr>
              <w:tc>
                <w:tcPr>
                  <w:tcW w:w="9945" w:type="dxa"/>
                  <w:tcBorders>
                    <w:top w:val="single" w:sz="2" w:space="0" w:color="FFFFFF"/>
                    <w:left w:val="single" w:sz="2" w:space="0" w:color="FFFFFF"/>
                    <w:bottom w:val="single" w:sz="2" w:space="0" w:color="FFFFFF"/>
                    <w:right w:val="single" w:sz="2" w:space="0" w:color="FFFFFF"/>
                  </w:tcBorders>
                  <w:tcMar>
                    <w:top w:w="0" w:type="dxa"/>
                    <w:left w:w="108" w:type="dxa"/>
                    <w:bottom w:w="0" w:type="dxa"/>
                    <w:right w:w="108" w:type="dxa"/>
                  </w:tcMar>
                </w:tcPr>
                <w:p w14:paraId="7A18F5F1" w14:textId="77777777" w:rsidR="0051182D" w:rsidRDefault="0051182D" w:rsidP="00843CAB">
                  <w:pPr>
                    <w:autoSpaceDE w:val="0"/>
                    <w:spacing w:after="0"/>
                    <w:rPr>
                      <w:rFonts w:cs="Calibri"/>
                      <w:b/>
                      <w:bCs/>
                      <w:color w:val="002060"/>
                    </w:rPr>
                  </w:pPr>
                  <w:r>
                    <w:rPr>
                      <w:rFonts w:cs="Calibri"/>
                      <w:b/>
                      <w:bCs/>
                      <w:color w:val="002060"/>
                    </w:rPr>
                    <w:t xml:space="preserve">Procedural knowledge </w:t>
                  </w:r>
                </w:p>
                <w:p w14:paraId="2AA00B0C" w14:textId="77777777" w:rsidR="0051182D" w:rsidRDefault="0051182D" w:rsidP="00843CAB">
                  <w:pPr>
                    <w:pStyle w:val="NoSpacing"/>
                    <w:rPr>
                      <w:rFonts w:cs="Calibri"/>
                      <w:color w:val="00B050"/>
                    </w:rPr>
                  </w:pPr>
                  <w:r>
                    <w:rPr>
                      <w:rFonts w:cs="Calibri"/>
                      <w:color w:val="00B050"/>
                    </w:rPr>
                    <w:t>Describe the characteristic features of the past.</w:t>
                  </w:r>
                </w:p>
                <w:p w14:paraId="58D4A5CC" w14:textId="77777777" w:rsidR="0051182D" w:rsidRDefault="0051182D" w:rsidP="00843CAB">
                  <w:pPr>
                    <w:pStyle w:val="NoSpacing"/>
                    <w:rPr>
                      <w:rFonts w:cs="Calibri"/>
                      <w:color w:val="7030A0"/>
                    </w:rPr>
                  </w:pPr>
                  <w:r>
                    <w:rPr>
                      <w:rFonts w:cs="Calibri"/>
                      <w:color w:val="7030A0"/>
                    </w:rPr>
                    <w:t xml:space="preserve">Use evidence to ask questions and find answers to questions about the past. </w:t>
                  </w:r>
                </w:p>
                <w:p w14:paraId="70E96629" w14:textId="77777777" w:rsidR="0051182D" w:rsidRDefault="0051182D" w:rsidP="00843CAB">
                  <w:pPr>
                    <w:pStyle w:val="NoSpacing"/>
                    <w:rPr>
                      <w:rFonts w:cs="Calibri"/>
                      <w:color w:val="7030A0"/>
                    </w:rPr>
                  </w:pPr>
                  <w:r>
                    <w:rPr>
                      <w:rFonts w:cs="Calibri"/>
                      <w:color w:val="7030A0"/>
                    </w:rPr>
                    <w:t xml:space="preserve">Suggest suitable sources of evidence for historical questions. </w:t>
                  </w:r>
                </w:p>
                <w:p w14:paraId="4501380B" w14:textId="77777777" w:rsidR="0051182D" w:rsidRDefault="0051182D" w:rsidP="00843CAB">
                  <w:pPr>
                    <w:spacing w:after="0"/>
                    <w:rPr>
                      <w:rFonts w:cs="Calibri"/>
                      <w:color w:val="ED7D31"/>
                    </w:rPr>
                  </w:pPr>
                  <w:r>
                    <w:rPr>
                      <w:rFonts w:cs="Calibri"/>
                      <w:color w:val="ED7D31"/>
                    </w:rPr>
                    <w:t xml:space="preserve">Use literacy, numeracy and computing skills to a good standard </w:t>
                  </w:r>
                  <w:proofErr w:type="gramStart"/>
                  <w:r>
                    <w:rPr>
                      <w:rFonts w:cs="Calibri"/>
                      <w:color w:val="ED7D31"/>
                    </w:rPr>
                    <w:t>in order to</w:t>
                  </w:r>
                  <w:proofErr w:type="gramEnd"/>
                  <w:r>
                    <w:rPr>
                      <w:rFonts w:cs="Calibri"/>
                      <w:color w:val="ED7D31"/>
                    </w:rPr>
                    <w:t xml:space="preserve"> communicate information about the past.</w:t>
                  </w:r>
                </w:p>
                <w:p w14:paraId="5ACFCF4B" w14:textId="77777777" w:rsidR="0051182D" w:rsidRDefault="0051182D" w:rsidP="00843CAB">
                  <w:pPr>
                    <w:autoSpaceDE w:val="0"/>
                    <w:spacing w:after="0"/>
                    <w:rPr>
                      <w:rFonts w:cs="Calibri"/>
                      <w:b/>
                      <w:bCs/>
                      <w:color w:val="FF0000"/>
                    </w:rPr>
                  </w:pPr>
                  <w:r>
                    <w:rPr>
                      <w:rFonts w:cs="Calibri"/>
                      <w:b/>
                      <w:bCs/>
                      <w:color w:val="FF0000"/>
                    </w:rPr>
                    <w:t>Key concept</w:t>
                  </w:r>
                </w:p>
                <w:p w14:paraId="71504D28" w14:textId="77777777" w:rsidR="0051182D" w:rsidRDefault="0051182D" w:rsidP="00843CAB">
                  <w:pPr>
                    <w:pStyle w:val="NoSpacing"/>
                    <w:rPr>
                      <w:rFonts w:cs="Calibri"/>
                      <w:color w:val="FF0000"/>
                    </w:rPr>
                  </w:pPr>
                  <w:r>
                    <w:rPr>
                      <w:rFonts w:cs="Calibri"/>
                      <w:color w:val="FF0000"/>
                    </w:rPr>
                    <w:t>Cause and consequence</w:t>
                  </w:r>
                </w:p>
                <w:p w14:paraId="30ACDA5D" w14:textId="77777777" w:rsidR="0051182D" w:rsidRDefault="0051182D" w:rsidP="00843CAB">
                  <w:pPr>
                    <w:pStyle w:val="NoSpacing"/>
                    <w:rPr>
                      <w:rFonts w:cs="Calibri"/>
                      <w:color w:val="FF0000"/>
                      <w:lang w:eastAsia="en-GB"/>
                    </w:rPr>
                  </w:pPr>
                  <w:r>
                    <w:rPr>
                      <w:rFonts w:cs="Calibri"/>
                      <w:color w:val="FF0000"/>
                      <w:lang w:eastAsia="en-GB"/>
                    </w:rPr>
                    <w:t>Similarity, Difference and Significance</w:t>
                  </w:r>
                </w:p>
              </w:tc>
            </w:tr>
            <w:tr w:rsidR="0051182D" w14:paraId="4C788CD4" w14:textId="77777777" w:rsidTr="00843CAB">
              <w:trPr>
                <w:trHeight w:val="120"/>
              </w:trPr>
              <w:tc>
                <w:tcPr>
                  <w:tcW w:w="9945" w:type="dxa"/>
                  <w:tcBorders>
                    <w:top w:val="single" w:sz="2" w:space="0" w:color="FFFFFF"/>
                    <w:left w:val="single" w:sz="2" w:space="0" w:color="FFFFFF"/>
                    <w:bottom w:val="single" w:sz="2" w:space="0" w:color="FFFFFF"/>
                    <w:right w:val="single" w:sz="2" w:space="0" w:color="FFFFFF"/>
                  </w:tcBorders>
                  <w:tcMar>
                    <w:top w:w="0" w:type="dxa"/>
                    <w:left w:w="108" w:type="dxa"/>
                    <w:bottom w:w="0" w:type="dxa"/>
                    <w:right w:w="108" w:type="dxa"/>
                  </w:tcMar>
                </w:tcPr>
                <w:p w14:paraId="65FD9636" w14:textId="77777777" w:rsidR="0051182D" w:rsidRDefault="0051182D" w:rsidP="00843CAB">
                  <w:pPr>
                    <w:autoSpaceDE w:val="0"/>
                    <w:spacing w:after="0"/>
                    <w:rPr>
                      <w:rFonts w:cs="Calibri"/>
                      <w:b/>
                      <w:bCs/>
                      <w:color w:val="002060"/>
                    </w:rPr>
                  </w:pPr>
                </w:p>
              </w:tc>
            </w:tr>
          </w:tbl>
          <w:p w14:paraId="47BF7A7B" w14:textId="77777777" w:rsidR="0051182D" w:rsidRDefault="0051182D" w:rsidP="00843CAB">
            <w:pPr>
              <w:spacing w:after="0"/>
              <w:rPr>
                <w:rFonts w:cs="Calibri"/>
              </w:rPr>
            </w:pPr>
          </w:p>
        </w:tc>
        <w:tc>
          <w:tcPr>
            <w:tcW w:w="442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CA95E1" w14:textId="77777777" w:rsidR="0051182D" w:rsidRDefault="0051182D" w:rsidP="00843CAB">
            <w:pPr>
              <w:spacing w:after="0"/>
              <w:rPr>
                <w:rFonts w:cs="Calibri"/>
              </w:rPr>
            </w:pPr>
          </w:p>
        </w:tc>
        <w:tc>
          <w:tcPr>
            <w:tcW w:w="40" w:type="dxa"/>
            <w:tcMar>
              <w:top w:w="0" w:type="dxa"/>
              <w:left w:w="10" w:type="dxa"/>
              <w:bottom w:w="0" w:type="dxa"/>
              <w:right w:w="10" w:type="dxa"/>
            </w:tcMar>
          </w:tcPr>
          <w:p w14:paraId="51E4A05E" w14:textId="77777777" w:rsidR="0051182D" w:rsidRDefault="0051182D" w:rsidP="00843CAB">
            <w:pPr>
              <w:spacing w:after="0"/>
              <w:rPr>
                <w:rFonts w:cs="Calibri"/>
              </w:rPr>
            </w:pPr>
          </w:p>
        </w:tc>
        <w:tc>
          <w:tcPr>
            <w:tcW w:w="40" w:type="dxa"/>
            <w:tcMar>
              <w:top w:w="0" w:type="dxa"/>
              <w:left w:w="10" w:type="dxa"/>
              <w:bottom w:w="0" w:type="dxa"/>
              <w:right w:w="10" w:type="dxa"/>
            </w:tcMar>
          </w:tcPr>
          <w:p w14:paraId="4AE928DD" w14:textId="77777777" w:rsidR="0051182D" w:rsidRDefault="0051182D" w:rsidP="00843CAB">
            <w:pPr>
              <w:spacing w:after="0"/>
              <w:rPr>
                <w:rFonts w:cs="Calibri"/>
              </w:rPr>
            </w:pPr>
          </w:p>
        </w:tc>
        <w:tc>
          <w:tcPr>
            <w:tcW w:w="40" w:type="dxa"/>
            <w:tcMar>
              <w:top w:w="0" w:type="dxa"/>
              <w:left w:w="10" w:type="dxa"/>
              <w:bottom w:w="0" w:type="dxa"/>
              <w:right w:w="10" w:type="dxa"/>
            </w:tcMar>
          </w:tcPr>
          <w:p w14:paraId="6DD183A5" w14:textId="77777777" w:rsidR="0051182D" w:rsidRDefault="0051182D" w:rsidP="00843CAB">
            <w:pPr>
              <w:spacing w:after="0"/>
              <w:rPr>
                <w:rFonts w:cs="Calibri"/>
              </w:rPr>
            </w:pPr>
          </w:p>
        </w:tc>
        <w:tc>
          <w:tcPr>
            <w:tcW w:w="40" w:type="dxa"/>
            <w:gridSpan w:val="2"/>
            <w:tcMar>
              <w:top w:w="0" w:type="dxa"/>
              <w:left w:w="10" w:type="dxa"/>
              <w:bottom w:w="0" w:type="dxa"/>
              <w:right w:w="10" w:type="dxa"/>
            </w:tcMar>
          </w:tcPr>
          <w:p w14:paraId="19B43739" w14:textId="77777777" w:rsidR="0051182D" w:rsidRDefault="0051182D" w:rsidP="00843CAB">
            <w:pPr>
              <w:spacing w:after="0"/>
              <w:rPr>
                <w:rFonts w:cs="Calibri"/>
              </w:rPr>
            </w:pPr>
          </w:p>
        </w:tc>
      </w:tr>
      <w:tr w:rsidR="0051182D" w14:paraId="5A0C325D" w14:textId="77777777" w:rsidTr="00843CAB">
        <w:trPr>
          <w:gridAfter w:val="1"/>
          <w:wAfter w:w="20" w:type="dxa"/>
        </w:trPr>
        <w:tc>
          <w:tcPr>
            <w:tcW w:w="114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C355A0" w14:textId="77777777" w:rsidR="0051182D" w:rsidRDefault="0051182D" w:rsidP="00843CAB">
            <w:pPr>
              <w:spacing w:after="0"/>
              <w:rPr>
                <w:rFonts w:cs="Calibri"/>
              </w:rPr>
            </w:pPr>
            <w:r>
              <w:rPr>
                <w:rFonts w:cs="Calibri"/>
              </w:rPr>
              <w:t>7: Assessment activity to be completed in English lesson time.</w:t>
            </w:r>
          </w:p>
          <w:p w14:paraId="4CB8BD0E" w14:textId="77777777" w:rsidR="0051182D" w:rsidRDefault="0051182D" w:rsidP="00843CAB">
            <w:pPr>
              <w:spacing w:after="0"/>
              <w:rPr>
                <w:rFonts w:cs="Calibri"/>
              </w:rPr>
            </w:pPr>
          </w:p>
          <w:p w14:paraId="6639AB6F" w14:textId="77777777" w:rsidR="0051182D" w:rsidRDefault="0051182D" w:rsidP="00843CAB">
            <w:pPr>
              <w:spacing w:after="0"/>
              <w:rPr>
                <w:rFonts w:cs="Calibri"/>
              </w:rPr>
            </w:pPr>
            <w:r>
              <w:rPr>
                <w:rFonts w:cs="Calibri"/>
              </w:rPr>
              <w:t>Pupils to record their answer to the over-arching enquiry. Choose an appropriate, long-writing recording genre which allows the pupils to explain and expand on their ideas and to show their understanding.</w:t>
            </w:r>
          </w:p>
          <w:p w14:paraId="4D72AA00" w14:textId="77777777" w:rsidR="0051182D" w:rsidRDefault="0051182D" w:rsidP="00843CAB">
            <w:pPr>
              <w:spacing w:after="0"/>
              <w:rPr>
                <w:rFonts w:cs="Calibri"/>
              </w:rPr>
            </w:pPr>
            <w:r>
              <w:rPr>
                <w:rFonts w:cs="Calibri"/>
              </w:rPr>
              <w:t xml:space="preserve">Insist on thoughtful, careful and detailed answers. </w:t>
            </w:r>
          </w:p>
        </w:tc>
        <w:tc>
          <w:tcPr>
            <w:tcW w:w="4516" w:type="dxa"/>
            <w:gridSpan w:val="2"/>
            <w:tcBorders>
              <w:top w:val="single" w:sz="4" w:space="0" w:color="000000"/>
              <w:left w:val="single" w:sz="4" w:space="0" w:color="000000"/>
              <w:bottom w:val="single" w:sz="4" w:space="0" w:color="000000"/>
              <w:right w:val="single" w:sz="4" w:space="0" w:color="000000"/>
            </w:tcBorders>
          </w:tcPr>
          <w:p w14:paraId="42F09253" w14:textId="77777777" w:rsidR="0051182D" w:rsidRDefault="0051182D" w:rsidP="00843CAB">
            <w:pPr>
              <w:spacing w:after="0"/>
              <w:rPr>
                <w:rFonts w:cs="Calibri"/>
              </w:rPr>
            </w:pPr>
          </w:p>
        </w:tc>
        <w:tc>
          <w:tcPr>
            <w:tcW w:w="40" w:type="dxa"/>
            <w:tcMar>
              <w:top w:w="0" w:type="dxa"/>
              <w:left w:w="10" w:type="dxa"/>
              <w:bottom w:w="0" w:type="dxa"/>
              <w:right w:w="10" w:type="dxa"/>
            </w:tcMar>
          </w:tcPr>
          <w:p w14:paraId="222A4934" w14:textId="77777777" w:rsidR="0051182D" w:rsidRDefault="0051182D" w:rsidP="00843CAB">
            <w:pPr>
              <w:spacing w:after="0"/>
              <w:rPr>
                <w:rFonts w:cs="Calibri"/>
              </w:rPr>
            </w:pPr>
          </w:p>
        </w:tc>
        <w:tc>
          <w:tcPr>
            <w:tcW w:w="40" w:type="dxa"/>
            <w:tcMar>
              <w:top w:w="0" w:type="dxa"/>
              <w:left w:w="10" w:type="dxa"/>
              <w:bottom w:w="0" w:type="dxa"/>
              <w:right w:w="10" w:type="dxa"/>
            </w:tcMar>
          </w:tcPr>
          <w:p w14:paraId="4B471B91" w14:textId="77777777" w:rsidR="0051182D" w:rsidRDefault="0051182D" w:rsidP="00843CAB">
            <w:pPr>
              <w:spacing w:after="0"/>
              <w:rPr>
                <w:rFonts w:cs="Calibri"/>
              </w:rPr>
            </w:pPr>
          </w:p>
        </w:tc>
        <w:tc>
          <w:tcPr>
            <w:tcW w:w="60" w:type="dxa"/>
            <w:gridSpan w:val="2"/>
            <w:tcMar>
              <w:top w:w="0" w:type="dxa"/>
              <w:left w:w="10" w:type="dxa"/>
              <w:bottom w:w="0" w:type="dxa"/>
              <w:right w:w="10" w:type="dxa"/>
            </w:tcMar>
          </w:tcPr>
          <w:p w14:paraId="01F9750D" w14:textId="77777777" w:rsidR="0051182D" w:rsidRDefault="0051182D" w:rsidP="00843CAB">
            <w:pPr>
              <w:spacing w:after="0"/>
              <w:rPr>
                <w:rFonts w:cs="Calibri"/>
              </w:rPr>
            </w:pPr>
          </w:p>
        </w:tc>
      </w:tr>
      <w:tr w:rsidR="0051182D" w14:paraId="444A0369" w14:textId="77777777" w:rsidTr="00843CAB">
        <w:trPr>
          <w:gridAfter w:val="1"/>
          <w:wAfter w:w="20" w:type="dxa"/>
        </w:trPr>
        <w:tc>
          <w:tcPr>
            <w:tcW w:w="1599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F4EDEF" w14:textId="77777777" w:rsidR="0051182D" w:rsidRDefault="0051182D" w:rsidP="00843CAB">
            <w:pPr>
              <w:spacing w:after="0"/>
              <w:rPr>
                <w:rFonts w:cs="Calibri"/>
              </w:rPr>
            </w:pPr>
            <w:r>
              <w:rPr>
                <w:rFonts w:cs="Calibri"/>
              </w:rPr>
              <w:t>Feedback:</w:t>
            </w:r>
          </w:p>
          <w:p w14:paraId="6F58B3A0" w14:textId="77777777" w:rsidR="0051182D" w:rsidRDefault="0051182D" w:rsidP="00843CAB">
            <w:pPr>
              <w:spacing w:after="0"/>
              <w:rPr>
                <w:rFonts w:cs="Calibri"/>
                <w:b/>
                <w:bCs/>
              </w:rPr>
            </w:pPr>
          </w:p>
          <w:p w14:paraId="38EFFE1B" w14:textId="77777777" w:rsidR="0051182D" w:rsidRDefault="0051182D" w:rsidP="00843CAB">
            <w:pPr>
              <w:spacing w:after="0"/>
              <w:rPr>
                <w:rFonts w:cs="Calibri"/>
              </w:rPr>
            </w:pPr>
          </w:p>
        </w:tc>
        <w:tc>
          <w:tcPr>
            <w:tcW w:w="40" w:type="dxa"/>
            <w:tcMar>
              <w:top w:w="0" w:type="dxa"/>
              <w:left w:w="10" w:type="dxa"/>
              <w:bottom w:w="0" w:type="dxa"/>
              <w:right w:w="10" w:type="dxa"/>
            </w:tcMar>
          </w:tcPr>
          <w:p w14:paraId="69F42ABF" w14:textId="77777777" w:rsidR="0051182D" w:rsidRDefault="0051182D" w:rsidP="00843CAB">
            <w:pPr>
              <w:spacing w:after="0"/>
              <w:rPr>
                <w:rFonts w:cs="Calibri"/>
              </w:rPr>
            </w:pPr>
          </w:p>
        </w:tc>
        <w:tc>
          <w:tcPr>
            <w:tcW w:w="40" w:type="dxa"/>
            <w:tcMar>
              <w:top w:w="0" w:type="dxa"/>
              <w:left w:w="10" w:type="dxa"/>
              <w:bottom w:w="0" w:type="dxa"/>
              <w:right w:w="10" w:type="dxa"/>
            </w:tcMar>
          </w:tcPr>
          <w:p w14:paraId="5718D287" w14:textId="77777777" w:rsidR="0051182D" w:rsidRDefault="0051182D" w:rsidP="00843CAB">
            <w:pPr>
              <w:spacing w:after="0"/>
              <w:rPr>
                <w:rFonts w:cs="Calibri"/>
              </w:rPr>
            </w:pPr>
          </w:p>
        </w:tc>
        <w:tc>
          <w:tcPr>
            <w:tcW w:w="60" w:type="dxa"/>
            <w:gridSpan w:val="2"/>
            <w:tcMar>
              <w:top w:w="0" w:type="dxa"/>
              <w:left w:w="10" w:type="dxa"/>
              <w:bottom w:w="0" w:type="dxa"/>
              <w:right w:w="10" w:type="dxa"/>
            </w:tcMar>
          </w:tcPr>
          <w:p w14:paraId="6E516985" w14:textId="77777777" w:rsidR="0051182D" w:rsidRDefault="0051182D" w:rsidP="00843CAB">
            <w:pPr>
              <w:spacing w:after="0"/>
              <w:rPr>
                <w:rFonts w:cs="Calibri"/>
              </w:rPr>
            </w:pPr>
          </w:p>
        </w:tc>
      </w:tr>
      <w:tr w:rsidR="0051182D" w14:paraId="4F514489" w14:textId="77777777" w:rsidTr="00843CAB">
        <w:trPr>
          <w:gridAfter w:val="1"/>
          <w:wAfter w:w="20" w:type="dxa"/>
        </w:trPr>
        <w:tc>
          <w:tcPr>
            <w:tcW w:w="15998" w:type="dxa"/>
            <w:gridSpan w:val="3"/>
            <w:tcBorders>
              <w:top w:val="single" w:sz="4" w:space="0" w:color="000000"/>
              <w:left w:val="single" w:sz="4" w:space="0" w:color="000000"/>
              <w:bottom w:val="single" w:sz="4" w:space="0" w:color="000000"/>
              <w:right w:val="single" w:sz="4" w:space="0" w:color="000000"/>
            </w:tcBorders>
            <w:shd w:val="clear" w:color="auto" w:fill="B4C6E7"/>
            <w:tcMar>
              <w:top w:w="0" w:type="dxa"/>
              <w:left w:w="108" w:type="dxa"/>
              <w:bottom w:w="0" w:type="dxa"/>
              <w:right w:w="108" w:type="dxa"/>
            </w:tcMar>
          </w:tcPr>
          <w:p w14:paraId="6671A2CB" w14:textId="77777777" w:rsidR="0051182D" w:rsidRDefault="0051182D" w:rsidP="00843CAB">
            <w:pPr>
              <w:spacing w:after="0"/>
              <w:jc w:val="center"/>
              <w:rPr>
                <w:rFonts w:cs="Calibri"/>
                <w:b/>
                <w:bCs/>
              </w:rPr>
            </w:pPr>
            <w:r>
              <w:rPr>
                <w:rFonts w:cs="Calibri"/>
                <w:b/>
                <w:bCs/>
              </w:rPr>
              <w:t xml:space="preserve">Year 3 </w:t>
            </w:r>
          </w:p>
          <w:p w14:paraId="307F22CF" w14:textId="77777777" w:rsidR="0051182D" w:rsidRDefault="0051182D" w:rsidP="00843CAB">
            <w:pPr>
              <w:spacing w:after="0"/>
              <w:jc w:val="center"/>
              <w:rPr>
                <w:rFonts w:cs="Calibri"/>
                <w:b/>
                <w:bCs/>
              </w:rPr>
            </w:pPr>
            <w:r>
              <w:rPr>
                <w:rFonts w:cs="Calibri"/>
                <w:b/>
                <w:bCs/>
              </w:rPr>
              <w:t>Spring Term 1A</w:t>
            </w:r>
          </w:p>
          <w:p w14:paraId="1867299B" w14:textId="77777777" w:rsidR="0051182D" w:rsidRDefault="0051182D" w:rsidP="00843CAB">
            <w:pPr>
              <w:autoSpaceDE w:val="0"/>
              <w:spacing w:after="0"/>
              <w:jc w:val="center"/>
            </w:pPr>
            <w:r>
              <w:rPr>
                <w:rFonts w:cs="Calibri"/>
                <w:color w:val="FF0000"/>
              </w:rPr>
              <w:t>Key Question:</w:t>
            </w:r>
            <w:r>
              <w:rPr>
                <w:rFonts w:cs="Calibri"/>
                <w:b/>
                <w:bCs/>
                <w:color w:val="FF0000"/>
              </w:rPr>
              <w:t xml:space="preserve"> How were the Ancient Civilisations successful?</w:t>
            </w:r>
          </w:p>
          <w:p w14:paraId="48B3E0F2" w14:textId="77777777" w:rsidR="0051182D" w:rsidRDefault="0051182D" w:rsidP="00843CAB">
            <w:pPr>
              <w:spacing w:after="0"/>
              <w:jc w:val="center"/>
              <w:rPr>
                <w:rFonts w:cs="Calibri"/>
              </w:rPr>
            </w:pPr>
          </w:p>
        </w:tc>
        <w:tc>
          <w:tcPr>
            <w:tcW w:w="40" w:type="dxa"/>
            <w:tcMar>
              <w:top w:w="0" w:type="dxa"/>
              <w:left w:w="10" w:type="dxa"/>
              <w:bottom w:w="0" w:type="dxa"/>
              <w:right w:w="10" w:type="dxa"/>
            </w:tcMar>
          </w:tcPr>
          <w:p w14:paraId="37C98240" w14:textId="77777777" w:rsidR="0051182D" w:rsidRDefault="0051182D" w:rsidP="00843CAB">
            <w:pPr>
              <w:spacing w:after="0"/>
              <w:jc w:val="center"/>
              <w:rPr>
                <w:rFonts w:cs="Calibri"/>
              </w:rPr>
            </w:pPr>
          </w:p>
        </w:tc>
        <w:tc>
          <w:tcPr>
            <w:tcW w:w="40" w:type="dxa"/>
            <w:tcMar>
              <w:top w:w="0" w:type="dxa"/>
              <w:left w:w="10" w:type="dxa"/>
              <w:bottom w:w="0" w:type="dxa"/>
              <w:right w:w="10" w:type="dxa"/>
            </w:tcMar>
          </w:tcPr>
          <w:p w14:paraId="48969F06" w14:textId="77777777" w:rsidR="0051182D" w:rsidRDefault="0051182D" w:rsidP="00843CAB">
            <w:pPr>
              <w:spacing w:after="0"/>
              <w:jc w:val="center"/>
              <w:rPr>
                <w:rFonts w:cs="Calibri"/>
              </w:rPr>
            </w:pPr>
          </w:p>
        </w:tc>
        <w:tc>
          <w:tcPr>
            <w:tcW w:w="60" w:type="dxa"/>
            <w:gridSpan w:val="2"/>
            <w:tcMar>
              <w:top w:w="0" w:type="dxa"/>
              <w:left w:w="10" w:type="dxa"/>
              <w:bottom w:w="0" w:type="dxa"/>
              <w:right w:w="10" w:type="dxa"/>
            </w:tcMar>
          </w:tcPr>
          <w:p w14:paraId="555F97D9" w14:textId="77777777" w:rsidR="0051182D" w:rsidRDefault="0051182D" w:rsidP="00843CAB">
            <w:pPr>
              <w:spacing w:after="0"/>
              <w:jc w:val="center"/>
              <w:rPr>
                <w:rFonts w:cs="Calibri"/>
              </w:rPr>
            </w:pPr>
          </w:p>
        </w:tc>
      </w:tr>
      <w:tr w:rsidR="0051182D" w14:paraId="314E4495" w14:textId="77777777" w:rsidTr="00843CAB">
        <w:trPr>
          <w:gridAfter w:val="1"/>
          <w:wAfter w:w="20" w:type="dxa"/>
        </w:trPr>
        <w:tc>
          <w:tcPr>
            <w:tcW w:w="1599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BF1A67" w14:textId="77777777" w:rsidR="0051182D" w:rsidRDefault="0051182D" w:rsidP="00843CAB">
            <w:pPr>
              <w:spacing w:after="0"/>
              <w:rPr>
                <w:rFonts w:cs="Calibri"/>
                <w:b/>
                <w:bCs/>
              </w:rPr>
            </w:pPr>
            <w:r>
              <w:rPr>
                <w:rFonts w:cs="Calibri"/>
                <w:b/>
                <w:bCs/>
              </w:rPr>
              <w:t>NC links: the achievements of the earliest civilizations – an overview of where and when the first civilizations appeared and a depth study of one of the following: Ancient Sumer; The Indus Valley; Ancient Egypt; The Shang Dynasty of Ancient China.</w:t>
            </w:r>
          </w:p>
          <w:p w14:paraId="6D64CB10" w14:textId="77777777" w:rsidR="0051182D" w:rsidRDefault="0051182D" w:rsidP="00843CAB">
            <w:pPr>
              <w:spacing w:after="0"/>
              <w:rPr>
                <w:rFonts w:cs="Calibri"/>
                <w:b/>
                <w:bCs/>
              </w:rPr>
            </w:pPr>
          </w:p>
          <w:p w14:paraId="4ECF2983" w14:textId="77777777" w:rsidR="0051182D" w:rsidRDefault="0051182D" w:rsidP="00843CAB">
            <w:pPr>
              <w:spacing w:after="0"/>
              <w:rPr>
                <w:rFonts w:cs="Calibri"/>
                <w:b/>
                <w:bCs/>
              </w:rPr>
            </w:pPr>
            <w:r>
              <w:rPr>
                <w:rFonts w:cs="Calibri"/>
                <w:b/>
                <w:bCs/>
              </w:rPr>
              <w:t xml:space="preserve">Knowledge to be taught:  </w:t>
            </w:r>
          </w:p>
          <w:p w14:paraId="7C785470" w14:textId="77777777" w:rsidR="0051182D" w:rsidRDefault="0051182D" w:rsidP="0051182D">
            <w:pPr>
              <w:numPr>
                <w:ilvl w:val="0"/>
                <w:numId w:val="1"/>
              </w:numPr>
              <w:autoSpaceDN w:val="0"/>
              <w:spacing w:line="240" w:lineRule="auto"/>
              <w:textAlignment w:val="baseline"/>
              <w:rPr>
                <w:rFonts w:cs="Calibri"/>
                <w:color w:val="000000"/>
              </w:rPr>
            </w:pPr>
            <w:r>
              <w:rPr>
                <w:rFonts w:cs="Calibri"/>
                <w:color w:val="000000"/>
              </w:rPr>
              <w:lastRenderedPageBreak/>
              <w:t>The chronology of these Ancient Civilisations and where they fit with the time periods already studied.</w:t>
            </w:r>
          </w:p>
          <w:p w14:paraId="2F4C4254" w14:textId="77777777" w:rsidR="0051182D" w:rsidRPr="00EE7900" w:rsidRDefault="0051182D" w:rsidP="0051182D">
            <w:pPr>
              <w:numPr>
                <w:ilvl w:val="0"/>
                <w:numId w:val="1"/>
              </w:numPr>
              <w:autoSpaceDN w:val="0"/>
              <w:spacing w:line="240" w:lineRule="auto"/>
              <w:textAlignment w:val="baseline"/>
              <w:rPr>
                <w:rFonts w:cs="Calibri"/>
                <w:color w:val="000000"/>
              </w:rPr>
            </w:pPr>
            <w:r w:rsidRPr="00EE7900">
              <w:rPr>
                <w:rFonts w:cs="Calibri"/>
                <w:color w:val="000000"/>
              </w:rPr>
              <w:t>Where these Ancient Civilisations were located on a world map.</w:t>
            </w:r>
          </w:p>
          <w:p w14:paraId="1B994AE3" w14:textId="77777777" w:rsidR="0051182D" w:rsidRPr="00EE7900" w:rsidRDefault="0051182D" w:rsidP="0051182D">
            <w:pPr>
              <w:numPr>
                <w:ilvl w:val="0"/>
                <w:numId w:val="1"/>
              </w:numPr>
              <w:autoSpaceDN w:val="0"/>
              <w:spacing w:line="240" w:lineRule="auto"/>
              <w:textAlignment w:val="baseline"/>
              <w:rPr>
                <w:rFonts w:cs="Calibri"/>
                <w:color w:val="000000"/>
              </w:rPr>
            </w:pPr>
            <w:r w:rsidRPr="00EE7900">
              <w:rPr>
                <w:rFonts w:cs="Calibri"/>
                <w:color w:val="000000"/>
              </w:rPr>
              <w:t>A main achievement of the ancient civilisations.</w:t>
            </w:r>
          </w:p>
          <w:p w14:paraId="62DAAD0C" w14:textId="77777777" w:rsidR="0051182D" w:rsidRDefault="0051182D" w:rsidP="0051182D">
            <w:pPr>
              <w:numPr>
                <w:ilvl w:val="0"/>
                <w:numId w:val="1"/>
              </w:numPr>
              <w:autoSpaceDN w:val="0"/>
              <w:spacing w:line="240" w:lineRule="auto"/>
              <w:textAlignment w:val="baseline"/>
              <w:rPr>
                <w:rFonts w:cs="Calibri"/>
                <w:color w:val="000000"/>
              </w:rPr>
            </w:pPr>
            <w:r>
              <w:rPr>
                <w:rFonts w:cs="Calibri"/>
                <w:color w:val="000000"/>
              </w:rPr>
              <w:t>Ways in which these ancient civilisations were similar and different to each other.</w:t>
            </w:r>
          </w:p>
          <w:p w14:paraId="7A2D833E" w14:textId="77777777" w:rsidR="0051182D" w:rsidRDefault="0051182D" w:rsidP="0051182D">
            <w:pPr>
              <w:numPr>
                <w:ilvl w:val="0"/>
                <w:numId w:val="1"/>
              </w:numPr>
              <w:autoSpaceDN w:val="0"/>
              <w:spacing w:line="240" w:lineRule="auto"/>
              <w:textAlignment w:val="baseline"/>
              <w:rPr>
                <w:rFonts w:cs="Calibri"/>
                <w:color w:val="000000"/>
              </w:rPr>
            </w:pPr>
            <w:r>
              <w:rPr>
                <w:rFonts w:cs="Calibri"/>
                <w:color w:val="000000"/>
              </w:rPr>
              <w:t>Comparisons with these civilisations and other time-periods learnt about e.g., the use of technology by the Indus Valley civilisation and the Neolithic period.</w:t>
            </w:r>
          </w:p>
          <w:p w14:paraId="3F10D237" w14:textId="77777777" w:rsidR="0051182D" w:rsidRDefault="0051182D" w:rsidP="00843CAB">
            <w:r>
              <w:rPr>
                <w:rFonts w:eastAsia="Times New Roman"/>
                <w:b/>
                <w:bCs/>
                <w:color w:val="FFCC00"/>
                <w:lang w:eastAsia="en-GB"/>
              </w:rPr>
              <w:t>Link to British Stone Age and Bronze Age – Autumn Term</w:t>
            </w:r>
          </w:p>
          <w:p w14:paraId="035D6904" w14:textId="77777777" w:rsidR="0051182D" w:rsidRDefault="0051182D" w:rsidP="00843CAB">
            <w:pPr>
              <w:spacing w:after="0"/>
              <w:rPr>
                <w:rFonts w:cs="Calibri"/>
                <w:b/>
                <w:bCs/>
                <w:color w:val="FF0066"/>
              </w:rPr>
            </w:pPr>
            <w:r>
              <w:rPr>
                <w:rFonts w:cs="Calibri"/>
                <w:b/>
                <w:bCs/>
                <w:color w:val="FF0066"/>
              </w:rPr>
              <w:t>Christian values</w:t>
            </w:r>
          </w:p>
          <w:p w14:paraId="31927A8C" w14:textId="77777777" w:rsidR="0051182D" w:rsidRDefault="0051182D" w:rsidP="00843CAB">
            <w:pPr>
              <w:spacing w:after="0"/>
              <w:rPr>
                <w:rFonts w:cs="Calibri"/>
                <w:color w:val="FF0066"/>
              </w:rPr>
            </w:pPr>
            <w:r>
              <w:rPr>
                <w:rFonts w:cs="Calibri"/>
                <w:color w:val="FF0066"/>
              </w:rPr>
              <w:t>Perseverance</w:t>
            </w:r>
          </w:p>
          <w:p w14:paraId="5B741A42" w14:textId="77777777" w:rsidR="0051182D" w:rsidRDefault="0051182D" w:rsidP="00843CAB">
            <w:pPr>
              <w:spacing w:after="0"/>
              <w:rPr>
                <w:rFonts w:cs="Calibri"/>
                <w:color w:val="FF0066"/>
              </w:rPr>
            </w:pPr>
            <w:r>
              <w:rPr>
                <w:rFonts w:cs="Calibri"/>
                <w:color w:val="FF0066"/>
              </w:rPr>
              <w:t xml:space="preserve">Thankfulness </w:t>
            </w:r>
          </w:p>
        </w:tc>
        <w:tc>
          <w:tcPr>
            <w:tcW w:w="40" w:type="dxa"/>
            <w:tcMar>
              <w:top w:w="0" w:type="dxa"/>
              <w:left w:w="10" w:type="dxa"/>
              <w:bottom w:w="0" w:type="dxa"/>
              <w:right w:w="10" w:type="dxa"/>
            </w:tcMar>
          </w:tcPr>
          <w:p w14:paraId="1020482C" w14:textId="77777777" w:rsidR="0051182D" w:rsidRDefault="0051182D" w:rsidP="00843CAB">
            <w:pPr>
              <w:spacing w:after="0"/>
              <w:rPr>
                <w:rFonts w:cs="Calibri"/>
                <w:b/>
                <w:bCs/>
              </w:rPr>
            </w:pPr>
          </w:p>
        </w:tc>
        <w:tc>
          <w:tcPr>
            <w:tcW w:w="40" w:type="dxa"/>
            <w:tcMar>
              <w:top w:w="0" w:type="dxa"/>
              <w:left w:w="10" w:type="dxa"/>
              <w:bottom w:w="0" w:type="dxa"/>
              <w:right w:w="10" w:type="dxa"/>
            </w:tcMar>
          </w:tcPr>
          <w:p w14:paraId="417D6C91" w14:textId="77777777" w:rsidR="0051182D" w:rsidRDefault="0051182D" w:rsidP="00843CAB">
            <w:pPr>
              <w:spacing w:after="0"/>
              <w:rPr>
                <w:rFonts w:cs="Calibri"/>
                <w:b/>
                <w:bCs/>
              </w:rPr>
            </w:pPr>
          </w:p>
        </w:tc>
        <w:tc>
          <w:tcPr>
            <w:tcW w:w="60" w:type="dxa"/>
            <w:gridSpan w:val="2"/>
            <w:tcMar>
              <w:top w:w="0" w:type="dxa"/>
              <w:left w:w="10" w:type="dxa"/>
              <w:bottom w:w="0" w:type="dxa"/>
              <w:right w:w="10" w:type="dxa"/>
            </w:tcMar>
          </w:tcPr>
          <w:p w14:paraId="03BAD371" w14:textId="77777777" w:rsidR="0051182D" w:rsidRDefault="0051182D" w:rsidP="00843CAB">
            <w:pPr>
              <w:spacing w:after="0"/>
              <w:rPr>
                <w:rFonts w:cs="Calibri"/>
                <w:b/>
                <w:bCs/>
              </w:rPr>
            </w:pPr>
          </w:p>
        </w:tc>
      </w:tr>
      <w:tr w:rsidR="0051182D" w14:paraId="1682498F" w14:textId="77777777" w:rsidTr="00843CAB">
        <w:tc>
          <w:tcPr>
            <w:tcW w:w="1156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A9DA41" w14:textId="77777777" w:rsidR="0051182D" w:rsidRDefault="0051182D" w:rsidP="00843CAB">
            <w:pPr>
              <w:spacing w:after="0"/>
              <w:jc w:val="center"/>
              <w:rPr>
                <w:rFonts w:cs="Calibri"/>
                <w:b/>
                <w:bCs/>
              </w:rPr>
            </w:pPr>
            <w:r>
              <w:rPr>
                <w:rFonts w:cs="Calibri"/>
                <w:b/>
                <w:bCs/>
              </w:rPr>
              <w:t>Lesson Guide</w:t>
            </w:r>
          </w:p>
        </w:tc>
        <w:tc>
          <w:tcPr>
            <w:tcW w:w="44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26A615" w14:textId="77777777" w:rsidR="0051182D" w:rsidRDefault="0051182D" w:rsidP="00843CAB">
            <w:pPr>
              <w:spacing w:after="0"/>
              <w:jc w:val="center"/>
              <w:rPr>
                <w:rFonts w:cs="Calibri"/>
                <w:b/>
                <w:bCs/>
              </w:rPr>
            </w:pPr>
            <w:r>
              <w:rPr>
                <w:rFonts w:cs="Calibri"/>
                <w:b/>
                <w:bCs/>
              </w:rPr>
              <w:t>Key Vocabulary</w:t>
            </w:r>
          </w:p>
        </w:tc>
        <w:tc>
          <w:tcPr>
            <w:tcW w:w="40" w:type="dxa"/>
            <w:tcMar>
              <w:top w:w="0" w:type="dxa"/>
              <w:left w:w="10" w:type="dxa"/>
              <w:bottom w:w="0" w:type="dxa"/>
              <w:right w:w="10" w:type="dxa"/>
            </w:tcMar>
          </w:tcPr>
          <w:p w14:paraId="0ABE75DC" w14:textId="77777777" w:rsidR="0051182D" w:rsidRDefault="0051182D" w:rsidP="00843CAB">
            <w:pPr>
              <w:spacing w:after="0"/>
              <w:jc w:val="center"/>
              <w:rPr>
                <w:rFonts w:cs="Calibri"/>
                <w:b/>
                <w:bCs/>
              </w:rPr>
            </w:pPr>
          </w:p>
        </w:tc>
        <w:tc>
          <w:tcPr>
            <w:tcW w:w="40" w:type="dxa"/>
            <w:tcMar>
              <w:top w:w="0" w:type="dxa"/>
              <w:left w:w="10" w:type="dxa"/>
              <w:bottom w:w="0" w:type="dxa"/>
              <w:right w:w="10" w:type="dxa"/>
            </w:tcMar>
          </w:tcPr>
          <w:p w14:paraId="47BC208F" w14:textId="77777777" w:rsidR="0051182D" w:rsidRDefault="0051182D" w:rsidP="00843CAB">
            <w:pPr>
              <w:spacing w:after="0"/>
              <w:jc w:val="center"/>
              <w:rPr>
                <w:rFonts w:cs="Calibri"/>
                <w:b/>
                <w:bCs/>
              </w:rPr>
            </w:pPr>
          </w:p>
        </w:tc>
        <w:tc>
          <w:tcPr>
            <w:tcW w:w="40" w:type="dxa"/>
            <w:tcMar>
              <w:top w:w="0" w:type="dxa"/>
              <w:left w:w="10" w:type="dxa"/>
              <w:bottom w:w="0" w:type="dxa"/>
              <w:right w:w="10" w:type="dxa"/>
            </w:tcMar>
          </w:tcPr>
          <w:p w14:paraId="1739EB2A" w14:textId="77777777" w:rsidR="0051182D" w:rsidRDefault="0051182D" w:rsidP="00843CAB">
            <w:pPr>
              <w:spacing w:after="0"/>
              <w:jc w:val="center"/>
              <w:rPr>
                <w:rFonts w:cs="Calibri"/>
                <w:b/>
                <w:bCs/>
              </w:rPr>
            </w:pPr>
          </w:p>
        </w:tc>
        <w:tc>
          <w:tcPr>
            <w:tcW w:w="40" w:type="dxa"/>
            <w:gridSpan w:val="2"/>
            <w:tcMar>
              <w:top w:w="0" w:type="dxa"/>
              <w:left w:w="10" w:type="dxa"/>
              <w:bottom w:w="0" w:type="dxa"/>
              <w:right w:w="10" w:type="dxa"/>
            </w:tcMar>
          </w:tcPr>
          <w:p w14:paraId="23FF5C3D" w14:textId="77777777" w:rsidR="0051182D" w:rsidRDefault="0051182D" w:rsidP="00843CAB">
            <w:pPr>
              <w:spacing w:after="0"/>
              <w:jc w:val="center"/>
              <w:rPr>
                <w:rFonts w:cs="Calibri"/>
                <w:b/>
                <w:bCs/>
              </w:rPr>
            </w:pPr>
          </w:p>
        </w:tc>
      </w:tr>
      <w:tr w:rsidR="0051182D" w14:paraId="28051584" w14:textId="77777777" w:rsidTr="00843CAB">
        <w:tc>
          <w:tcPr>
            <w:tcW w:w="1156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4CABAC" w14:textId="77777777" w:rsidR="0051182D" w:rsidRPr="0051583B" w:rsidRDefault="0051182D" w:rsidP="00843CAB">
            <w:pPr>
              <w:pStyle w:val="NoSpacing"/>
              <w:rPr>
                <w:rFonts w:cs="Calibri"/>
                <w:color w:val="FF0000"/>
              </w:rPr>
            </w:pPr>
            <w:r>
              <w:rPr>
                <w:rFonts w:cs="Calibri"/>
                <w:b/>
                <w:bCs/>
              </w:rPr>
              <w:t xml:space="preserve">1 </w:t>
            </w:r>
            <w:r w:rsidRPr="00EE7900">
              <w:rPr>
                <w:rFonts w:cs="Calibri"/>
                <w:b/>
                <w:bCs/>
              </w:rPr>
              <w:t xml:space="preserve">Key Question: </w:t>
            </w:r>
            <w:r w:rsidRPr="0051583B">
              <w:rPr>
                <w:rFonts w:cs="Calibri"/>
                <w:b/>
                <w:bCs/>
                <w:color w:val="FF0000"/>
              </w:rPr>
              <w:t>Where and when were these Ancient Civilisations?</w:t>
            </w:r>
          </w:p>
          <w:p w14:paraId="5B62AC37" w14:textId="77777777" w:rsidR="0051182D" w:rsidRPr="00EE7900" w:rsidRDefault="0051182D" w:rsidP="00843CAB">
            <w:pPr>
              <w:pStyle w:val="NoSpacing"/>
            </w:pPr>
            <w:r w:rsidRPr="00EE7900">
              <w:rPr>
                <w:rFonts w:cs="Calibri"/>
                <w:b/>
                <w:bCs/>
              </w:rPr>
              <w:t xml:space="preserve">LO: </w:t>
            </w:r>
            <w:r w:rsidRPr="00EE7900">
              <w:rPr>
                <w:rFonts w:cs="Calibri"/>
                <w:color w:val="000000"/>
              </w:rPr>
              <w:t>To know the time periods and locations of the Ancient Civilisations.</w:t>
            </w:r>
          </w:p>
          <w:p w14:paraId="7375A5CD" w14:textId="77777777" w:rsidR="0051182D" w:rsidRPr="00EE7900" w:rsidRDefault="0051182D" w:rsidP="00843CAB">
            <w:pPr>
              <w:pStyle w:val="NoSpacing"/>
              <w:rPr>
                <w:rFonts w:cs="Calibri"/>
                <w:b/>
                <w:bCs/>
              </w:rPr>
            </w:pPr>
            <w:r w:rsidRPr="00EE7900">
              <w:rPr>
                <w:rFonts w:cs="Calibri"/>
                <w:b/>
                <w:bCs/>
              </w:rPr>
              <w:t>Lesson Guide:</w:t>
            </w:r>
          </w:p>
          <w:p w14:paraId="036691ED" w14:textId="77777777" w:rsidR="0051182D" w:rsidRDefault="0051182D" w:rsidP="00843CAB">
            <w:pPr>
              <w:pStyle w:val="NoSpacing"/>
            </w:pPr>
            <w:r w:rsidRPr="00EE7900">
              <w:t>Introduce the topic: Ancient Civilisations and tell the pupils that this topic will take us to the end of the year in History. Explain that it will be in two parts. Part 1 will be an overview of the four civilisations: Ancient Sumer. Indus Valley, Shang Dynasty and Ancient Egypt and Part 2 will be in in-depth study of Ancient Egypt.</w:t>
            </w:r>
          </w:p>
          <w:p w14:paraId="10F8ECAB" w14:textId="77777777" w:rsidR="0051182D" w:rsidRPr="00EE7900" w:rsidRDefault="0051182D" w:rsidP="00843CAB">
            <w:pPr>
              <w:pStyle w:val="NoSpacing"/>
            </w:pPr>
          </w:p>
          <w:p w14:paraId="389C1F1C" w14:textId="77777777" w:rsidR="0051182D" w:rsidRPr="00EE7900" w:rsidRDefault="0051182D" w:rsidP="00843CAB">
            <w:pPr>
              <w:pStyle w:val="NoSpacing"/>
              <w:rPr>
                <w:color w:val="FF0000"/>
              </w:rPr>
            </w:pPr>
            <w:r w:rsidRPr="00EE7900">
              <w:t xml:space="preserve">Introduce this lesson’s key question. </w:t>
            </w:r>
            <w:r w:rsidRPr="00EE7900">
              <w:rPr>
                <w:color w:val="FF0000"/>
              </w:rPr>
              <w:t>Where and when were these Ancient Civilisations?</w:t>
            </w:r>
          </w:p>
          <w:p w14:paraId="5862377B" w14:textId="77777777" w:rsidR="0051182D" w:rsidRPr="00EE7900" w:rsidRDefault="0051182D" w:rsidP="00843CAB">
            <w:pPr>
              <w:pStyle w:val="NoSpacing"/>
            </w:pPr>
            <w:r w:rsidRPr="00EE7900">
              <w:rPr>
                <w:color w:val="FF0000"/>
              </w:rPr>
              <w:t>Discuss the meaning of the word ‘</w:t>
            </w:r>
            <w:r>
              <w:rPr>
                <w:color w:val="FF0000"/>
              </w:rPr>
              <w:t>c</w:t>
            </w:r>
            <w:r w:rsidRPr="00EE7900">
              <w:rPr>
                <w:color w:val="FF0000"/>
              </w:rPr>
              <w:t xml:space="preserve">ivilisation’. </w:t>
            </w:r>
          </w:p>
          <w:p w14:paraId="4AF7605F" w14:textId="77777777" w:rsidR="0051182D" w:rsidRPr="00EE7900" w:rsidRDefault="0051182D" w:rsidP="00843CAB">
            <w:pPr>
              <w:pStyle w:val="NoSpacing"/>
            </w:pPr>
            <w:r w:rsidRPr="00EE7900">
              <w:t xml:space="preserve">Display a world map showing the position of each </w:t>
            </w:r>
            <w:r>
              <w:t xml:space="preserve">of the four </w:t>
            </w:r>
            <w:r w:rsidRPr="00EE7900">
              <w:t>civilisation</w:t>
            </w:r>
            <w:r>
              <w:t>s</w:t>
            </w:r>
            <w:r w:rsidRPr="00EE7900">
              <w:t>.</w:t>
            </w:r>
          </w:p>
          <w:p w14:paraId="0F38EB90" w14:textId="77777777" w:rsidR="0051182D" w:rsidRPr="00EE7900" w:rsidRDefault="0051182D" w:rsidP="00843CAB">
            <w:pPr>
              <w:pStyle w:val="NoSpacing"/>
            </w:pPr>
            <w:r w:rsidRPr="00EE7900">
              <w:t>Relate these to the modern countries and countries we know on a modern-day map. Which countries do you know?</w:t>
            </w:r>
          </w:p>
          <w:p w14:paraId="15B1BEFE" w14:textId="77777777" w:rsidR="0051182D" w:rsidRPr="00EE7900" w:rsidRDefault="0051182D" w:rsidP="00843CAB">
            <w:pPr>
              <w:pStyle w:val="NoSpacing"/>
            </w:pPr>
            <w:r w:rsidRPr="00EE7900">
              <w:t>Hand out individual copies of the map (unlabelled).</w:t>
            </w:r>
          </w:p>
          <w:p w14:paraId="5EF8DB48" w14:textId="77777777" w:rsidR="0051182D" w:rsidRPr="00EE7900" w:rsidRDefault="0051182D" w:rsidP="00843CAB">
            <w:pPr>
              <w:pStyle w:val="NoSpacing"/>
            </w:pPr>
            <w:r w:rsidRPr="00EE7900">
              <w:t xml:space="preserve">Look at the dates of each civilisation and point out the time-line posters on the display board. </w:t>
            </w:r>
          </w:p>
          <w:p w14:paraId="0C013E2A" w14:textId="77777777" w:rsidR="0051182D" w:rsidRPr="00EE7900" w:rsidRDefault="0051182D" w:rsidP="00843CAB">
            <w:pPr>
              <w:pStyle w:val="NoSpacing"/>
              <w:rPr>
                <w:color w:val="0070C0"/>
              </w:rPr>
            </w:pPr>
            <w:r w:rsidRPr="00EE7900">
              <w:rPr>
                <w:color w:val="0070C0"/>
              </w:rPr>
              <w:t>How do these relate to the time periods we’ve already studied?</w:t>
            </w:r>
          </w:p>
          <w:p w14:paraId="26BA7F0A" w14:textId="77777777" w:rsidR="0051182D" w:rsidRPr="00EE7900" w:rsidRDefault="0051182D" w:rsidP="00843CAB">
            <w:pPr>
              <w:pStyle w:val="NoSpacing"/>
            </w:pPr>
            <w:r w:rsidRPr="00EE7900">
              <w:t>Show the timeline and hand out individual copies. What do you notice?</w:t>
            </w:r>
          </w:p>
          <w:p w14:paraId="5BA87BCC" w14:textId="77777777" w:rsidR="0051182D" w:rsidRPr="00EE7900" w:rsidRDefault="0051182D" w:rsidP="00843CAB">
            <w:pPr>
              <w:pStyle w:val="NoSpacing"/>
            </w:pPr>
            <w:r w:rsidRPr="00EE7900">
              <w:t>Discuss where all these civilisations are positioned in time and where there are overlaps.</w:t>
            </w:r>
          </w:p>
          <w:p w14:paraId="69A220CA" w14:textId="77777777" w:rsidR="0051182D" w:rsidRPr="00EE7900" w:rsidRDefault="0051182D" w:rsidP="00843CAB">
            <w:pPr>
              <w:pStyle w:val="NoSpacing"/>
            </w:pPr>
            <w:r w:rsidRPr="00EE7900">
              <w:t>Which civilisation lasted the longest?</w:t>
            </w:r>
          </w:p>
          <w:p w14:paraId="0BD0E3DE" w14:textId="77777777" w:rsidR="0051182D" w:rsidRDefault="0051182D" w:rsidP="00843CAB">
            <w:pPr>
              <w:pStyle w:val="NoSpacing"/>
              <w:rPr>
                <w:color w:val="0070C0"/>
              </w:rPr>
            </w:pPr>
            <w:r w:rsidRPr="00EE7900">
              <w:rPr>
                <w:color w:val="0070C0"/>
              </w:rPr>
              <w:lastRenderedPageBreak/>
              <w:t xml:space="preserve">Where do we fit </w:t>
            </w:r>
            <w:proofErr w:type="gramStart"/>
            <w:r w:rsidRPr="00EE7900">
              <w:rPr>
                <w:color w:val="0070C0"/>
              </w:rPr>
              <w:t>in to</w:t>
            </w:r>
            <w:proofErr w:type="gramEnd"/>
            <w:r w:rsidRPr="00EE7900">
              <w:rPr>
                <w:color w:val="0070C0"/>
              </w:rPr>
              <w:t xml:space="preserve"> the timeline?</w:t>
            </w:r>
          </w:p>
          <w:p w14:paraId="67C26023" w14:textId="77777777" w:rsidR="0051182D" w:rsidRDefault="0051182D" w:rsidP="00843CAB">
            <w:pPr>
              <w:pStyle w:val="NoSpacing"/>
              <w:rPr>
                <w:color w:val="0070C0"/>
              </w:rPr>
            </w:pPr>
          </w:p>
          <w:p w14:paraId="26EF0A2A" w14:textId="77777777" w:rsidR="0051182D" w:rsidRPr="00EE7900" w:rsidRDefault="0051182D" w:rsidP="00843CAB">
            <w:pPr>
              <w:spacing w:after="0"/>
              <w:rPr>
                <w:color w:val="000000" w:themeColor="text1"/>
              </w:rPr>
            </w:pPr>
            <w:r>
              <w:rPr>
                <w:color w:val="000000" w:themeColor="text1"/>
              </w:rPr>
              <w:t xml:space="preserve">Watch the video clips to introduce each civilisation. </w:t>
            </w:r>
          </w:p>
          <w:p w14:paraId="3B65B2DE" w14:textId="77777777" w:rsidR="0051182D" w:rsidRDefault="0051182D" w:rsidP="00843CAB">
            <w:pPr>
              <w:spacing w:after="0"/>
              <w:rPr>
                <w:color w:val="000000" w:themeColor="text1"/>
              </w:rPr>
            </w:pPr>
            <w:hyperlink r:id="rId19" w:history="1">
              <w:r w:rsidRPr="00184ED5">
                <w:rPr>
                  <w:rStyle w:val="Hyperlink"/>
                </w:rPr>
                <w:t>https://www.bbc.co.uk/teach/class-clips-video/history-ks2-introduction-to-the-indus-valley/z4tjmfr</w:t>
              </w:r>
            </w:hyperlink>
          </w:p>
          <w:p w14:paraId="478BBEAC" w14:textId="77777777" w:rsidR="0051182D" w:rsidRPr="00745698" w:rsidRDefault="0051182D" w:rsidP="00843CAB">
            <w:pPr>
              <w:pStyle w:val="NoSpacing"/>
              <w:rPr>
                <w:color w:val="000000" w:themeColor="text1"/>
              </w:rPr>
            </w:pPr>
            <w:r w:rsidRPr="00745698">
              <w:rPr>
                <w:color w:val="000000" w:themeColor="text1"/>
              </w:rPr>
              <w:t>Pause after each one to record some interesting facts on the flipchart.</w:t>
            </w:r>
          </w:p>
          <w:p w14:paraId="571EA606" w14:textId="77777777" w:rsidR="0051182D" w:rsidRPr="00EE7900" w:rsidRDefault="0051182D" w:rsidP="00843CAB">
            <w:pPr>
              <w:pStyle w:val="NoSpacing"/>
              <w:rPr>
                <w:color w:val="0070C0"/>
              </w:rPr>
            </w:pPr>
          </w:p>
          <w:p w14:paraId="4DD41057" w14:textId="77777777" w:rsidR="0051182D" w:rsidRPr="00EE7900" w:rsidRDefault="0051182D" w:rsidP="00843CAB">
            <w:pPr>
              <w:pStyle w:val="NoSpacing"/>
              <w:rPr>
                <w:b/>
                <w:bCs/>
              </w:rPr>
            </w:pPr>
            <w:r w:rsidRPr="00EE7900">
              <w:rPr>
                <w:b/>
                <w:bCs/>
              </w:rPr>
              <w:t>Task:</w:t>
            </w:r>
          </w:p>
          <w:p w14:paraId="5B83C37A" w14:textId="77777777" w:rsidR="0051182D" w:rsidRPr="00EE7900" w:rsidRDefault="0051182D" w:rsidP="00843CAB">
            <w:pPr>
              <w:pStyle w:val="NoSpacing"/>
            </w:pPr>
            <w:r w:rsidRPr="00EE7900">
              <w:t xml:space="preserve">Pupils to create a double information page introducing these civilisations. </w:t>
            </w:r>
          </w:p>
          <w:p w14:paraId="68EF1268" w14:textId="77777777" w:rsidR="0051182D" w:rsidRPr="00EE7900" w:rsidRDefault="0051182D" w:rsidP="00843CAB">
            <w:pPr>
              <w:pStyle w:val="NoSpacing"/>
            </w:pPr>
            <w:r w:rsidRPr="00EE7900">
              <w:t>Include:</w:t>
            </w:r>
          </w:p>
          <w:p w14:paraId="36A21FFC" w14:textId="77777777" w:rsidR="0051182D" w:rsidRPr="00EE7900" w:rsidRDefault="0051182D" w:rsidP="00843CAB">
            <w:pPr>
              <w:pStyle w:val="NoSpacing"/>
            </w:pPr>
            <w:r w:rsidRPr="00EE7900">
              <w:t>The main title:  Ancient Civilisations</w:t>
            </w:r>
          </w:p>
          <w:p w14:paraId="04B1D839" w14:textId="77777777" w:rsidR="0051182D" w:rsidRPr="00EE7900" w:rsidRDefault="0051182D" w:rsidP="00843CAB">
            <w:pPr>
              <w:pStyle w:val="NoSpacing"/>
            </w:pPr>
            <w:r w:rsidRPr="00EE7900">
              <w:t>The dates of each civilisation</w:t>
            </w:r>
            <w:r>
              <w:t>: Ancient Sumer, Shang Dynasty, Indus Valley and Ancient Egypt.</w:t>
            </w:r>
          </w:p>
          <w:p w14:paraId="35C0B5BC" w14:textId="77777777" w:rsidR="0051182D" w:rsidRPr="00EE7900" w:rsidRDefault="0051182D" w:rsidP="00843CAB">
            <w:pPr>
              <w:pStyle w:val="NoSpacing"/>
            </w:pPr>
            <w:r w:rsidRPr="00EE7900">
              <w:t>The map with labels</w:t>
            </w:r>
          </w:p>
          <w:p w14:paraId="3D08BB86" w14:textId="77777777" w:rsidR="0051182D" w:rsidRPr="00EE7900" w:rsidRDefault="0051182D" w:rsidP="00843CAB">
            <w:pPr>
              <w:pStyle w:val="NoSpacing"/>
            </w:pPr>
            <w:r w:rsidRPr="00EE7900">
              <w:t>One or two interesting facts about each civilisation</w:t>
            </w:r>
            <w:r>
              <w:t xml:space="preserve"> taken from the flipchart.</w:t>
            </w:r>
          </w:p>
          <w:p w14:paraId="130ECF6F" w14:textId="77777777" w:rsidR="0051182D" w:rsidRPr="00EE7900" w:rsidRDefault="0051182D" w:rsidP="00843CAB">
            <w:pPr>
              <w:pStyle w:val="NoSpacing"/>
            </w:pPr>
            <w:r w:rsidRPr="00EE7900">
              <w:t>A timeline showing the relationship of these civilisations to modern day and the other time periods studied.</w:t>
            </w:r>
          </w:p>
          <w:p w14:paraId="3A38A14D" w14:textId="77777777" w:rsidR="0051182D" w:rsidRPr="00EE7900" w:rsidRDefault="0051182D" w:rsidP="00843CAB">
            <w:pPr>
              <w:pStyle w:val="NoSpacing"/>
              <w:rPr>
                <w:b/>
                <w:bCs/>
              </w:rPr>
            </w:pPr>
            <w:r w:rsidRPr="00EE7900">
              <w:rPr>
                <w:b/>
                <w:bCs/>
              </w:rPr>
              <w:t>Procedural Knowledge</w:t>
            </w:r>
          </w:p>
          <w:p w14:paraId="2990E7DB" w14:textId="77777777" w:rsidR="0051182D" w:rsidRPr="00EE7900" w:rsidRDefault="0051182D" w:rsidP="00843CAB">
            <w:pPr>
              <w:pStyle w:val="NoSpacing"/>
              <w:rPr>
                <w:color w:val="0070C0"/>
              </w:rPr>
            </w:pPr>
            <w:r w:rsidRPr="00EE7900">
              <w:rPr>
                <w:color w:val="0070C0"/>
              </w:rPr>
              <w:t>Place events, artefacts and historical figures on a timeline using dates.</w:t>
            </w:r>
          </w:p>
          <w:p w14:paraId="371B9114" w14:textId="77777777" w:rsidR="0051182D" w:rsidRPr="00EE7900" w:rsidRDefault="0051182D" w:rsidP="00843CAB">
            <w:pPr>
              <w:pStyle w:val="NoSpacing"/>
              <w:rPr>
                <w:b/>
                <w:bCs/>
                <w:color w:val="FF0000"/>
              </w:rPr>
            </w:pPr>
            <w:r w:rsidRPr="00EE7900">
              <w:rPr>
                <w:b/>
                <w:bCs/>
                <w:color w:val="FF0000"/>
              </w:rPr>
              <w:t>Key concept:</w:t>
            </w:r>
          </w:p>
          <w:p w14:paraId="379981E9" w14:textId="77777777" w:rsidR="0051182D" w:rsidRPr="00EE7900" w:rsidRDefault="0051182D" w:rsidP="00843CAB">
            <w:pPr>
              <w:pStyle w:val="NoSpacing"/>
              <w:rPr>
                <w:color w:val="FF0000"/>
              </w:rPr>
            </w:pPr>
            <w:r w:rsidRPr="00EE7900">
              <w:rPr>
                <w:color w:val="FF0000"/>
              </w:rPr>
              <w:t>Continuity and change</w:t>
            </w:r>
          </w:p>
        </w:tc>
        <w:tc>
          <w:tcPr>
            <w:tcW w:w="442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1992BA" w14:textId="77777777" w:rsidR="0051182D" w:rsidRDefault="0051182D" w:rsidP="00843CAB">
            <w:pPr>
              <w:spacing w:after="0"/>
              <w:rPr>
                <w:rFonts w:cs="Calibri"/>
              </w:rPr>
            </w:pPr>
            <w:r>
              <w:rPr>
                <w:rFonts w:cs="Calibri"/>
              </w:rPr>
              <w:lastRenderedPageBreak/>
              <w:t>Civilisation</w:t>
            </w:r>
          </w:p>
          <w:p w14:paraId="4B1E9D32" w14:textId="77777777" w:rsidR="0051182D" w:rsidRDefault="0051182D" w:rsidP="00843CAB">
            <w:pPr>
              <w:spacing w:after="0"/>
              <w:rPr>
                <w:rFonts w:cs="Calibri"/>
              </w:rPr>
            </w:pPr>
            <w:r>
              <w:rPr>
                <w:rFonts w:cs="Calibri"/>
              </w:rPr>
              <w:t>Dynasty</w:t>
            </w:r>
          </w:p>
          <w:p w14:paraId="708166C5" w14:textId="77777777" w:rsidR="0051182D" w:rsidRDefault="0051182D" w:rsidP="00843CAB">
            <w:pPr>
              <w:spacing w:after="0"/>
              <w:rPr>
                <w:rFonts w:cs="Calibri"/>
              </w:rPr>
            </w:pPr>
            <w:r>
              <w:rPr>
                <w:rFonts w:cs="Calibri"/>
              </w:rPr>
              <w:t>Ancient</w:t>
            </w:r>
          </w:p>
          <w:p w14:paraId="2F508B14" w14:textId="77777777" w:rsidR="0051182D" w:rsidRDefault="0051182D" w:rsidP="00843CAB">
            <w:pPr>
              <w:spacing w:after="0"/>
              <w:rPr>
                <w:rFonts w:cs="Calibri"/>
              </w:rPr>
            </w:pPr>
            <w:r>
              <w:rPr>
                <w:rFonts w:cs="Calibri"/>
              </w:rPr>
              <w:t>Invention</w:t>
            </w:r>
          </w:p>
          <w:p w14:paraId="3FF44D51" w14:textId="77777777" w:rsidR="0051182D" w:rsidRDefault="0051182D" w:rsidP="00843CAB">
            <w:pPr>
              <w:spacing w:after="0"/>
              <w:rPr>
                <w:rFonts w:cs="Calibri"/>
              </w:rPr>
            </w:pPr>
            <w:r>
              <w:rPr>
                <w:rFonts w:cs="Calibri"/>
              </w:rPr>
              <w:t>Engineering</w:t>
            </w:r>
          </w:p>
          <w:p w14:paraId="1A46E81B" w14:textId="77777777" w:rsidR="0051182D" w:rsidRDefault="0051182D" w:rsidP="00843CAB">
            <w:pPr>
              <w:spacing w:after="0"/>
              <w:rPr>
                <w:rFonts w:cs="Calibri"/>
              </w:rPr>
            </w:pPr>
            <w:r>
              <w:rPr>
                <w:rFonts w:cs="Calibri"/>
              </w:rPr>
              <w:t>Symbol</w:t>
            </w:r>
          </w:p>
          <w:p w14:paraId="2D4318D2" w14:textId="77777777" w:rsidR="0051182D" w:rsidRDefault="0051182D" w:rsidP="00843CAB">
            <w:pPr>
              <w:spacing w:after="0"/>
              <w:rPr>
                <w:rFonts w:cs="Calibri"/>
              </w:rPr>
            </w:pPr>
            <w:r>
              <w:rPr>
                <w:rFonts w:cs="Calibri"/>
              </w:rPr>
              <w:t>Number system</w:t>
            </w:r>
          </w:p>
          <w:p w14:paraId="021BEEEF" w14:textId="77777777" w:rsidR="0051182D" w:rsidRDefault="0051182D" w:rsidP="00843CAB">
            <w:pPr>
              <w:spacing w:after="0"/>
              <w:rPr>
                <w:rFonts w:cs="Calibri"/>
              </w:rPr>
            </w:pPr>
            <w:r>
              <w:rPr>
                <w:rFonts w:cs="Calibri"/>
              </w:rPr>
              <w:t>Language</w:t>
            </w:r>
          </w:p>
          <w:p w14:paraId="04A9F49C" w14:textId="77777777" w:rsidR="0051182D" w:rsidRDefault="0051182D" w:rsidP="00843CAB">
            <w:pPr>
              <w:spacing w:after="0"/>
              <w:rPr>
                <w:rFonts w:cs="Calibri"/>
              </w:rPr>
            </w:pPr>
            <w:r>
              <w:rPr>
                <w:rFonts w:cs="Calibri"/>
              </w:rPr>
              <w:t>Government</w:t>
            </w:r>
          </w:p>
          <w:p w14:paraId="0719B77B" w14:textId="77777777" w:rsidR="0051182D" w:rsidRDefault="0051182D" w:rsidP="00843CAB">
            <w:pPr>
              <w:spacing w:after="0"/>
              <w:rPr>
                <w:rFonts w:cs="Calibri"/>
              </w:rPr>
            </w:pPr>
            <w:r>
              <w:rPr>
                <w:rFonts w:cs="Calibri"/>
              </w:rPr>
              <w:t>Ruler</w:t>
            </w:r>
          </w:p>
          <w:p w14:paraId="00A093A3" w14:textId="77777777" w:rsidR="0051182D" w:rsidRDefault="0051182D" w:rsidP="00843CAB">
            <w:pPr>
              <w:spacing w:after="0"/>
              <w:rPr>
                <w:rFonts w:cs="Calibri"/>
              </w:rPr>
            </w:pPr>
            <w:r>
              <w:rPr>
                <w:rFonts w:cs="Calibri"/>
              </w:rPr>
              <w:t>King</w:t>
            </w:r>
          </w:p>
          <w:p w14:paraId="2B4C9402" w14:textId="77777777" w:rsidR="0051182D" w:rsidRDefault="0051182D" w:rsidP="00843CAB">
            <w:pPr>
              <w:spacing w:after="0"/>
              <w:rPr>
                <w:rFonts w:cs="Calibri"/>
              </w:rPr>
            </w:pPr>
            <w:r>
              <w:rPr>
                <w:rFonts w:cs="Calibri"/>
              </w:rPr>
              <w:t>Pharaoh</w:t>
            </w:r>
          </w:p>
          <w:p w14:paraId="33D6E1B8" w14:textId="77777777" w:rsidR="0051182D" w:rsidRDefault="0051182D" w:rsidP="00843CAB">
            <w:pPr>
              <w:spacing w:after="0"/>
              <w:rPr>
                <w:rFonts w:cs="Calibri"/>
              </w:rPr>
            </w:pPr>
            <w:r>
              <w:rPr>
                <w:rFonts w:cs="Calibri"/>
              </w:rPr>
              <w:t>City</w:t>
            </w:r>
          </w:p>
          <w:p w14:paraId="559E0D22" w14:textId="77777777" w:rsidR="0051182D" w:rsidRDefault="0051182D" w:rsidP="00843CAB">
            <w:pPr>
              <w:spacing w:after="0"/>
              <w:rPr>
                <w:rFonts w:cs="Calibri"/>
              </w:rPr>
            </w:pPr>
            <w:r>
              <w:rPr>
                <w:rFonts w:cs="Calibri"/>
              </w:rPr>
              <w:lastRenderedPageBreak/>
              <w:t>Irrigation</w:t>
            </w:r>
          </w:p>
          <w:p w14:paraId="2B6AC185" w14:textId="77777777" w:rsidR="0051182D" w:rsidRDefault="0051182D" w:rsidP="00843CAB">
            <w:pPr>
              <w:spacing w:after="0"/>
              <w:rPr>
                <w:rFonts w:cs="Calibri"/>
              </w:rPr>
            </w:pPr>
            <w:r>
              <w:rPr>
                <w:rFonts w:cs="Calibri"/>
              </w:rPr>
              <w:t>Sewerage</w:t>
            </w:r>
          </w:p>
          <w:p w14:paraId="398EE1EF" w14:textId="77777777" w:rsidR="0051182D" w:rsidRDefault="0051182D" w:rsidP="00843CAB">
            <w:pPr>
              <w:spacing w:after="0"/>
              <w:rPr>
                <w:rFonts w:cs="Calibri"/>
              </w:rPr>
            </w:pPr>
            <w:r>
              <w:rPr>
                <w:rFonts w:cs="Calibri"/>
              </w:rPr>
              <w:t>Reservoir</w:t>
            </w:r>
          </w:p>
          <w:p w14:paraId="397E66C4" w14:textId="77777777" w:rsidR="0051182D" w:rsidRDefault="0051182D" w:rsidP="00843CAB">
            <w:pPr>
              <w:spacing w:after="0"/>
              <w:rPr>
                <w:rFonts w:cs="Calibri"/>
              </w:rPr>
            </w:pPr>
            <w:r>
              <w:rPr>
                <w:rFonts w:cs="Calibri"/>
              </w:rPr>
              <w:t>Drainage</w:t>
            </w:r>
          </w:p>
          <w:p w14:paraId="413937FB" w14:textId="77777777" w:rsidR="0051182D" w:rsidRDefault="0051182D" w:rsidP="00843CAB">
            <w:pPr>
              <w:spacing w:after="0"/>
              <w:rPr>
                <w:rFonts w:cs="Calibri"/>
              </w:rPr>
            </w:pPr>
            <w:r>
              <w:rPr>
                <w:rFonts w:cs="Calibri"/>
              </w:rPr>
              <w:t>Defence</w:t>
            </w:r>
          </w:p>
          <w:p w14:paraId="4B257CA9" w14:textId="77777777" w:rsidR="0051182D" w:rsidRDefault="0051182D" w:rsidP="00843CAB">
            <w:pPr>
              <w:spacing w:after="0"/>
              <w:rPr>
                <w:rFonts w:cs="Calibri"/>
              </w:rPr>
            </w:pPr>
            <w:r>
              <w:rPr>
                <w:rFonts w:cs="Calibri"/>
              </w:rPr>
              <w:t>Ancient Egypt</w:t>
            </w:r>
          </w:p>
          <w:p w14:paraId="782C4F7C" w14:textId="77777777" w:rsidR="0051182D" w:rsidRDefault="0051182D" w:rsidP="00843CAB">
            <w:pPr>
              <w:spacing w:after="0"/>
              <w:rPr>
                <w:rFonts w:cs="Calibri"/>
              </w:rPr>
            </w:pPr>
            <w:r>
              <w:rPr>
                <w:rFonts w:cs="Calibri"/>
              </w:rPr>
              <w:t>Ancient Sumer</w:t>
            </w:r>
          </w:p>
          <w:p w14:paraId="56F23E0F" w14:textId="77777777" w:rsidR="0051182D" w:rsidRDefault="0051182D" w:rsidP="00843CAB">
            <w:pPr>
              <w:spacing w:after="0"/>
              <w:rPr>
                <w:rFonts w:cs="Calibri"/>
              </w:rPr>
            </w:pPr>
            <w:r>
              <w:rPr>
                <w:rFonts w:cs="Calibri"/>
              </w:rPr>
              <w:t>Indus Valley</w:t>
            </w:r>
          </w:p>
          <w:p w14:paraId="2643A296" w14:textId="77777777" w:rsidR="0051182D" w:rsidRDefault="0051182D" w:rsidP="00843CAB">
            <w:pPr>
              <w:spacing w:after="0"/>
              <w:rPr>
                <w:rFonts w:cs="Calibri"/>
              </w:rPr>
            </w:pPr>
            <w:r>
              <w:rPr>
                <w:rFonts w:cs="Calibri"/>
              </w:rPr>
              <w:t>Shang Dynasty</w:t>
            </w:r>
          </w:p>
          <w:p w14:paraId="0BC125DE" w14:textId="77777777" w:rsidR="0051182D" w:rsidRDefault="0051182D" w:rsidP="00843CAB">
            <w:pPr>
              <w:spacing w:after="0"/>
              <w:rPr>
                <w:rFonts w:cs="Calibri"/>
              </w:rPr>
            </w:pPr>
            <w:r>
              <w:rPr>
                <w:rFonts w:cs="Calibri"/>
              </w:rPr>
              <w:t>Legacy</w:t>
            </w:r>
          </w:p>
          <w:p w14:paraId="0BD6732B" w14:textId="77777777" w:rsidR="0051182D" w:rsidRDefault="0051182D" w:rsidP="00843CAB">
            <w:pPr>
              <w:spacing w:after="0"/>
              <w:rPr>
                <w:rFonts w:cs="Calibri"/>
              </w:rPr>
            </w:pPr>
            <w:r>
              <w:rPr>
                <w:rFonts w:cs="Calibri"/>
              </w:rPr>
              <w:t>Similarity</w:t>
            </w:r>
          </w:p>
          <w:p w14:paraId="3D0CF0F8" w14:textId="77777777" w:rsidR="0051182D" w:rsidRDefault="0051182D" w:rsidP="00843CAB">
            <w:pPr>
              <w:spacing w:after="0"/>
              <w:rPr>
                <w:rFonts w:cs="Calibri"/>
              </w:rPr>
            </w:pPr>
            <w:r>
              <w:rPr>
                <w:rFonts w:cs="Calibri"/>
              </w:rPr>
              <w:t>Difference</w:t>
            </w:r>
          </w:p>
          <w:p w14:paraId="34852459" w14:textId="77777777" w:rsidR="0051182D" w:rsidRDefault="0051182D" w:rsidP="00843CAB">
            <w:pPr>
              <w:spacing w:after="0"/>
              <w:rPr>
                <w:rFonts w:cs="Calibri"/>
              </w:rPr>
            </w:pPr>
            <w:r>
              <w:rPr>
                <w:rFonts w:cs="Calibri"/>
              </w:rPr>
              <w:t>Significance</w:t>
            </w:r>
          </w:p>
          <w:p w14:paraId="72D04465" w14:textId="77777777" w:rsidR="0051182D" w:rsidRDefault="0051182D" w:rsidP="00843CAB">
            <w:pPr>
              <w:spacing w:after="0"/>
              <w:rPr>
                <w:rFonts w:cs="Calibri"/>
                <w:color w:val="FF0066"/>
              </w:rPr>
            </w:pPr>
            <w:r>
              <w:rPr>
                <w:rFonts w:cs="Calibri"/>
                <w:color w:val="FF0066"/>
              </w:rPr>
              <w:t>Perseverance</w:t>
            </w:r>
          </w:p>
          <w:p w14:paraId="3ADCBD45" w14:textId="77777777" w:rsidR="0051182D" w:rsidRDefault="0051182D" w:rsidP="00843CAB">
            <w:pPr>
              <w:spacing w:after="0"/>
            </w:pPr>
            <w:r>
              <w:rPr>
                <w:rFonts w:cs="Calibri"/>
                <w:color w:val="FF0066"/>
              </w:rPr>
              <w:t>Thankfulness</w:t>
            </w:r>
          </w:p>
          <w:p w14:paraId="4155CD2B" w14:textId="77777777" w:rsidR="0051182D" w:rsidRDefault="0051182D" w:rsidP="00843CAB">
            <w:pPr>
              <w:spacing w:after="0"/>
              <w:rPr>
                <w:rFonts w:cs="Calibri"/>
              </w:rPr>
            </w:pPr>
          </w:p>
          <w:p w14:paraId="13ACC0F1" w14:textId="77777777" w:rsidR="0051182D" w:rsidRDefault="0051182D" w:rsidP="00843CAB">
            <w:pPr>
              <w:spacing w:after="0"/>
              <w:rPr>
                <w:rFonts w:cs="Calibri"/>
              </w:rPr>
            </w:pPr>
          </w:p>
        </w:tc>
        <w:tc>
          <w:tcPr>
            <w:tcW w:w="40" w:type="dxa"/>
            <w:tcMar>
              <w:top w:w="0" w:type="dxa"/>
              <w:left w:w="10" w:type="dxa"/>
              <w:bottom w:w="0" w:type="dxa"/>
              <w:right w:w="10" w:type="dxa"/>
            </w:tcMar>
          </w:tcPr>
          <w:p w14:paraId="65729A9E" w14:textId="77777777" w:rsidR="0051182D" w:rsidRDefault="0051182D" w:rsidP="00843CAB">
            <w:pPr>
              <w:spacing w:after="0"/>
              <w:rPr>
                <w:rFonts w:cs="Calibri"/>
              </w:rPr>
            </w:pPr>
          </w:p>
        </w:tc>
        <w:tc>
          <w:tcPr>
            <w:tcW w:w="40" w:type="dxa"/>
            <w:tcMar>
              <w:top w:w="0" w:type="dxa"/>
              <w:left w:w="10" w:type="dxa"/>
              <w:bottom w:w="0" w:type="dxa"/>
              <w:right w:w="10" w:type="dxa"/>
            </w:tcMar>
          </w:tcPr>
          <w:p w14:paraId="78A27AA8" w14:textId="77777777" w:rsidR="0051182D" w:rsidRDefault="0051182D" w:rsidP="00843CAB">
            <w:pPr>
              <w:spacing w:after="0"/>
              <w:rPr>
                <w:rFonts w:cs="Calibri"/>
              </w:rPr>
            </w:pPr>
          </w:p>
        </w:tc>
        <w:tc>
          <w:tcPr>
            <w:tcW w:w="40" w:type="dxa"/>
            <w:tcMar>
              <w:top w:w="0" w:type="dxa"/>
              <w:left w:w="10" w:type="dxa"/>
              <w:bottom w:w="0" w:type="dxa"/>
              <w:right w:w="10" w:type="dxa"/>
            </w:tcMar>
          </w:tcPr>
          <w:p w14:paraId="0C488861" w14:textId="77777777" w:rsidR="0051182D" w:rsidRDefault="0051182D" w:rsidP="00843CAB">
            <w:pPr>
              <w:spacing w:after="0"/>
              <w:rPr>
                <w:rFonts w:cs="Calibri"/>
              </w:rPr>
            </w:pPr>
          </w:p>
        </w:tc>
        <w:tc>
          <w:tcPr>
            <w:tcW w:w="40" w:type="dxa"/>
            <w:gridSpan w:val="2"/>
            <w:tcMar>
              <w:top w:w="0" w:type="dxa"/>
              <w:left w:w="10" w:type="dxa"/>
              <w:bottom w:w="0" w:type="dxa"/>
              <w:right w:w="10" w:type="dxa"/>
            </w:tcMar>
          </w:tcPr>
          <w:p w14:paraId="55A4A2C4" w14:textId="77777777" w:rsidR="0051182D" w:rsidRDefault="0051182D" w:rsidP="00843CAB">
            <w:pPr>
              <w:spacing w:after="0"/>
              <w:rPr>
                <w:rFonts w:cs="Calibri"/>
              </w:rPr>
            </w:pPr>
          </w:p>
        </w:tc>
      </w:tr>
      <w:tr w:rsidR="0051182D" w14:paraId="5602A41E" w14:textId="77777777" w:rsidTr="00843CAB">
        <w:tc>
          <w:tcPr>
            <w:tcW w:w="1156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173A66" w14:textId="77777777" w:rsidR="0051182D" w:rsidRDefault="0051182D" w:rsidP="00843CAB">
            <w:pPr>
              <w:spacing w:after="0"/>
            </w:pPr>
            <w:r>
              <w:rPr>
                <w:rFonts w:cs="Calibri"/>
                <w:b/>
                <w:bCs/>
              </w:rPr>
              <w:t>2.Key Question:</w:t>
            </w:r>
            <w:r>
              <w:rPr>
                <w:rFonts w:cs="Calibri"/>
              </w:rPr>
              <w:t xml:space="preserve"> </w:t>
            </w:r>
            <w:r>
              <w:rPr>
                <w:rFonts w:cs="Calibri"/>
                <w:b/>
                <w:bCs/>
                <w:color w:val="FF0000"/>
              </w:rPr>
              <w:t>What were the important innovations of these civilisations?</w:t>
            </w:r>
          </w:p>
          <w:p w14:paraId="242845E8" w14:textId="77777777" w:rsidR="0051182D" w:rsidRDefault="0051182D" w:rsidP="00843CAB">
            <w:r>
              <w:rPr>
                <w:rFonts w:cs="Calibri"/>
                <w:b/>
                <w:bCs/>
              </w:rPr>
              <w:t>L.O: To know the key features of an ancient civilisation.</w:t>
            </w:r>
          </w:p>
          <w:p w14:paraId="380E8982" w14:textId="77777777" w:rsidR="0051182D" w:rsidRDefault="0051182D" w:rsidP="00843CAB">
            <w:pPr>
              <w:spacing w:after="0"/>
              <w:rPr>
                <w:b/>
                <w:bCs/>
              </w:rPr>
            </w:pPr>
            <w:r>
              <w:rPr>
                <w:b/>
                <w:bCs/>
              </w:rPr>
              <w:t>Lesson Guide:</w:t>
            </w:r>
          </w:p>
          <w:p w14:paraId="20BE0ADB" w14:textId="77777777" w:rsidR="0051182D" w:rsidRDefault="0051182D" w:rsidP="00843CAB">
            <w:pPr>
              <w:spacing w:after="0"/>
            </w:pPr>
            <w:r>
              <w:t>Recap learning from the last session:</w:t>
            </w:r>
          </w:p>
          <w:p w14:paraId="35B34A1A" w14:textId="77777777" w:rsidR="0051182D" w:rsidRDefault="0051182D" w:rsidP="00843CAB">
            <w:pPr>
              <w:spacing w:after="0"/>
            </w:pPr>
            <w:r>
              <w:t>What did we decide a civilisation was?</w:t>
            </w:r>
          </w:p>
          <w:p w14:paraId="3A2E996B" w14:textId="77777777" w:rsidR="0051182D" w:rsidRDefault="0051182D" w:rsidP="00843CAB">
            <w:pPr>
              <w:spacing w:after="0"/>
            </w:pPr>
            <w:r>
              <w:t xml:space="preserve">What did we learn about when these Ancient Civilisations were? </w:t>
            </w:r>
          </w:p>
          <w:p w14:paraId="28C06CC6" w14:textId="77777777" w:rsidR="0051182D" w:rsidRDefault="0051182D" w:rsidP="00843CAB">
            <w:pPr>
              <w:spacing w:after="0"/>
            </w:pPr>
            <w:r>
              <w:t>Remind the pupils about the overlap in times by referring to the timeline.</w:t>
            </w:r>
          </w:p>
          <w:p w14:paraId="7919A5AB" w14:textId="77777777" w:rsidR="0051182D" w:rsidRDefault="0051182D" w:rsidP="00843CAB">
            <w:pPr>
              <w:spacing w:after="0"/>
            </w:pPr>
          </w:p>
          <w:p w14:paraId="67F584BC" w14:textId="77777777" w:rsidR="0051182D" w:rsidRDefault="0051182D" w:rsidP="00843CAB">
            <w:pPr>
              <w:spacing w:after="0"/>
              <w:rPr>
                <w:color w:val="000000" w:themeColor="text1"/>
              </w:rPr>
            </w:pPr>
            <w:r w:rsidRPr="0074125B">
              <w:rPr>
                <w:color w:val="FF0000"/>
              </w:rPr>
              <w:t>Introduce today’s key question</w:t>
            </w:r>
            <w:r>
              <w:rPr>
                <w:color w:val="FF0000"/>
              </w:rPr>
              <w:t xml:space="preserve"> and task: T</w:t>
            </w:r>
            <w:r w:rsidRPr="00EE7900">
              <w:rPr>
                <w:color w:val="000000" w:themeColor="text1"/>
              </w:rPr>
              <w:t xml:space="preserve">o create a poster to show an important innovation form each of the civilisations. </w:t>
            </w:r>
          </w:p>
          <w:p w14:paraId="50F204A0" w14:textId="77777777" w:rsidR="0051182D" w:rsidRDefault="0051182D" w:rsidP="00843CAB">
            <w:pPr>
              <w:spacing w:after="0"/>
              <w:rPr>
                <w:color w:val="000000" w:themeColor="text1"/>
              </w:rPr>
            </w:pPr>
            <w:r w:rsidRPr="00EE7900">
              <w:rPr>
                <w:color w:val="000000" w:themeColor="text1"/>
              </w:rPr>
              <w:t>(Discuss the term ‘innovation’)</w:t>
            </w:r>
          </w:p>
          <w:p w14:paraId="6FA85047" w14:textId="77777777" w:rsidR="0051182D" w:rsidRPr="00EE7900" w:rsidRDefault="0051182D" w:rsidP="00843CAB">
            <w:pPr>
              <w:spacing w:after="0"/>
              <w:rPr>
                <w:color w:val="000000" w:themeColor="text1"/>
              </w:rPr>
            </w:pPr>
          </w:p>
          <w:p w14:paraId="271CB20D" w14:textId="77777777" w:rsidR="0051182D" w:rsidRPr="00EE7900" w:rsidRDefault="0051182D" w:rsidP="00843CAB">
            <w:pPr>
              <w:spacing w:after="0"/>
              <w:rPr>
                <w:color w:val="000000" w:themeColor="text1"/>
              </w:rPr>
            </w:pPr>
            <w:r w:rsidRPr="00EE7900">
              <w:rPr>
                <w:color w:val="000000" w:themeColor="text1"/>
              </w:rPr>
              <w:t xml:space="preserve">Provide prepared information texts showing </w:t>
            </w:r>
            <w:r>
              <w:rPr>
                <w:color w:val="000000" w:themeColor="text1"/>
              </w:rPr>
              <w:t xml:space="preserve">some simple information about each civilisation and </w:t>
            </w:r>
            <w:r w:rsidRPr="00EE7900">
              <w:rPr>
                <w:color w:val="000000" w:themeColor="text1"/>
              </w:rPr>
              <w:t>a significant innovation / invention fr</w:t>
            </w:r>
            <w:r>
              <w:rPr>
                <w:color w:val="000000" w:themeColor="text1"/>
              </w:rPr>
              <w:t>om each</w:t>
            </w:r>
            <w:r w:rsidRPr="00EE7900">
              <w:rPr>
                <w:color w:val="000000" w:themeColor="text1"/>
              </w:rPr>
              <w:t xml:space="preserve">: </w:t>
            </w:r>
            <w:r w:rsidRPr="00D23296">
              <w:rPr>
                <w:b/>
                <w:bCs/>
                <w:color w:val="FF0000"/>
              </w:rPr>
              <w:t>What made each civilisation successful?</w:t>
            </w:r>
            <w:r w:rsidRPr="00D23296">
              <w:rPr>
                <w:color w:val="FF0000"/>
              </w:rPr>
              <w:t xml:space="preserve"> </w:t>
            </w:r>
            <w:r>
              <w:rPr>
                <w:color w:val="000000" w:themeColor="text1"/>
              </w:rPr>
              <w:t>Include photographs of artefacts to support.</w:t>
            </w:r>
          </w:p>
          <w:p w14:paraId="12E752C0" w14:textId="77777777" w:rsidR="0051182D" w:rsidRPr="004745B6" w:rsidRDefault="0051182D" w:rsidP="00843CAB">
            <w:pPr>
              <w:spacing w:after="0"/>
            </w:pPr>
            <w:r w:rsidRPr="004745B6">
              <w:rPr>
                <w:b/>
                <w:bCs/>
                <w:color w:val="000000"/>
                <w:highlight w:val="lightGray"/>
                <w:shd w:val="clear" w:color="auto" w:fill="FFFF00"/>
              </w:rPr>
              <w:t>Prepare the texts with consideration of reading abilities and time allowed.</w:t>
            </w:r>
            <w:r>
              <w:rPr>
                <w:b/>
                <w:bCs/>
                <w:color w:val="000000"/>
                <w:shd w:val="clear" w:color="auto" w:fill="FFFF00"/>
              </w:rPr>
              <w:t xml:space="preserve"> </w:t>
            </w:r>
          </w:p>
          <w:p w14:paraId="4F5E41CD" w14:textId="77777777" w:rsidR="0051182D" w:rsidRPr="004745B6" w:rsidRDefault="0051182D" w:rsidP="00843CAB">
            <w:pPr>
              <w:spacing w:after="0"/>
              <w:rPr>
                <w:rFonts w:cs="Calibri"/>
                <w:color w:val="FF0000"/>
                <w:shd w:val="clear" w:color="auto" w:fill="00FF00"/>
              </w:rPr>
            </w:pPr>
            <w:r w:rsidRPr="004745B6">
              <w:rPr>
                <w:rFonts w:cs="Calibri"/>
                <w:color w:val="FF0000"/>
                <w:highlight w:val="lightGray"/>
                <w:shd w:val="clear" w:color="auto" w:fill="00FF00"/>
              </w:rPr>
              <w:t>Discuss the similarities and differences of the civilisations.</w:t>
            </w:r>
          </w:p>
          <w:p w14:paraId="6E0F3C32" w14:textId="77777777" w:rsidR="0051182D" w:rsidRDefault="0051182D" w:rsidP="00843CAB">
            <w:pPr>
              <w:spacing w:after="0"/>
            </w:pPr>
            <w:r>
              <w:t>Read the texts with the pupils. Pupils to highlight the information they would like to include in their poster.</w:t>
            </w:r>
          </w:p>
          <w:p w14:paraId="59854B7D" w14:textId="77777777" w:rsidR="0051182D" w:rsidRDefault="0051182D" w:rsidP="00843CAB">
            <w:pPr>
              <w:spacing w:after="0"/>
            </w:pPr>
            <w:r>
              <w:t xml:space="preserve">Provide the images shown in the texts for the pupils to use. </w:t>
            </w:r>
          </w:p>
          <w:p w14:paraId="69ADE807" w14:textId="77777777" w:rsidR="0051182D" w:rsidRPr="00EE7900" w:rsidRDefault="0051182D" w:rsidP="00843CAB">
            <w:pPr>
              <w:spacing w:after="0"/>
              <w:rPr>
                <w:color w:val="00CC66"/>
              </w:rPr>
            </w:pPr>
            <w:r w:rsidRPr="00EE7900">
              <w:rPr>
                <w:color w:val="00CC66"/>
              </w:rPr>
              <w:t xml:space="preserve">Pupils to create a poster showing a key innovation from each ancient civilisation. </w:t>
            </w:r>
          </w:p>
          <w:p w14:paraId="4FAB4AC7" w14:textId="77777777" w:rsidR="0051182D" w:rsidRDefault="0051182D" w:rsidP="00843CAB">
            <w:pPr>
              <w:spacing w:after="0"/>
              <w:rPr>
                <w:rFonts w:cs="Calibri"/>
                <w:shd w:val="clear" w:color="auto" w:fill="00FF00"/>
              </w:rPr>
            </w:pPr>
          </w:p>
          <w:p w14:paraId="7960A641" w14:textId="77777777" w:rsidR="0051182D" w:rsidRDefault="0051182D" w:rsidP="00843CAB">
            <w:pPr>
              <w:spacing w:after="0"/>
              <w:rPr>
                <w:b/>
                <w:bCs/>
                <w:color w:val="4472C4"/>
              </w:rPr>
            </w:pPr>
            <w:r>
              <w:rPr>
                <w:b/>
                <w:bCs/>
                <w:color w:val="4472C4"/>
              </w:rPr>
              <w:t>Procedural knowledge:</w:t>
            </w:r>
          </w:p>
          <w:p w14:paraId="0BD71662" w14:textId="77777777" w:rsidR="0051182D" w:rsidRDefault="0051182D" w:rsidP="00843CAB">
            <w:r>
              <w:rPr>
                <w:color w:val="00B050"/>
              </w:rPr>
              <w:t>Describe the characteristic features of the past, including ideas, beliefs, attitudes and experiences of men, women and children.</w:t>
            </w:r>
          </w:p>
          <w:p w14:paraId="5582705D" w14:textId="77777777" w:rsidR="0051182D" w:rsidRDefault="0051182D" w:rsidP="00843CAB">
            <w:pPr>
              <w:pStyle w:val="NoSpacing"/>
              <w:rPr>
                <w:color w:val="FF0000"/>
              </w:rPr>
            </w:pPr>
            <w:r>
              <w:rPr>
                <w:color w:val="FF0000"/>
              </w:rPr>
              <w:t>Key concept:</w:t>
            </w:r>
          </w:p>
          <w:p w14:paraId="081D738F" w14:textId="77777777" w:rsidR="0051182D" w:rsidRDefault="0051182D" w:rsidP="00843CAB">
            <w:pPr>
              <w:pStyle w:val="NoSpacing"/>
              <w:rPr>
                <w:color w:val="FF0000"/>
              </w:rPr>
            </w:pPr>
            <w:r>
              <w:rPr>
                <w:color w:val="FF0000"/>
              </w:rPr>
              <w:t>Similarity, difference and significance.</w:t>
            </w:r>
          </w:p>
          <w:p w14:paraId="6CE6EB45" w14:textId="77777777" w:rsidR="0051182D" w:rsidRDefault="0051182D" w:rsidP="00843CAB">
            <w:pPr>
              <w:pStyle w:val="NoSpacing"/>
              <w:rPr>
                <w:color w:val="FF0000"/>
              </w:rPr>
            </w:pPr>
            <w:r>
              <w:rPr>
                <w:color w:val="FF0000"/>
              </w:rPr>
              <w:t>Legacy</w:t>
            </w:r>
          </w:p>
          <w:p w14:paraId="71DCAA5A" w14:textId="77777777" w:rsidR="0051182D" w:rsidRDefault="0051182D" w:rsidP="00843CAB">
            <w:pPr>
              <w:pStyle w:val="NoSpacing"/>
              <w:rPr>
                <w:b/>
                <w:bCs/>
                <w:color w:val="FF0066"/>
              </w:rPr>
            </w:pPr>
            <w:r>
              <w:rPr>
                <w:b/>
                <w:bCs/>
                <w:color w:val="FF0066"/>
              </w:rPr>
              <w:t>Christian value</w:t>
            </w:r>
          </w:p>
          <w:p w14:paraId="39803B4D" w14:textId="77777777" w:rsidR="0051182D" w:rsidRDefault="0051182D" w:rsidP="00843CAB">
            <w:pPr>
              <w:pStyle w:val="NoSpacing"/>
            </w:pPr>
            <w:r>
              <w:rPr>
                <w:color w:val="FF0066"/>
              </w:rPr>
              <w:t xml:space="preserve">Discuss how we should be </w:t>
            </w:r>
            <w:r>
              <w:rPr>
                <w:b/>
                <w:bCs/>
                <w:color w:val="FF0066"/>
                <w:u w:val="single"/>
              </w:rPr>
              <w:t>thankful</w:t>
            </w:r>
            <w:r>
              <w:rPr>
                <w:color w:val="FF0066"/>
              </w:rPr>
              <w:t xml:space="preserve"> for the </w:t>
            </w:r>
            <w:r>
              <w:rPr>
                <w:b/>
                <w:bCs/>
                <w:color w:val="FF0066"/>
                <w:u w:val="single"/>
              </w:rPr>
              <w:t>perseverance</w:t>
            </w:r>
            <w:r>
              <w:rPr>
                <w:color w:val="FF0066"/>
              </w:rPr>
              <w:t xml:space="preserve"> in learning of previous civilisations and how this learning benefits us all today.</w:t>
            </w:r>
          </w:p>
          <w:p w14:paraId="076FD583" w14:textId="77777777" w:rsidR="0051182D" w:rsidRDefault="0051182D" w:rsidP="00843CAB">
            <w:pPr>
              <w:pStyle w:val="NoSpacing"/>
            </w:pPr>
          </w:p>
        </w:tc>
        <w:tc>
          <w:tcPr>
            <w:tcW w:w="442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5EC294" w14:textId="77777777" w:rsidR="0051182D" w:rsidRDefault="0051182D" w:rsidP="00843CAB">
            <w:pPr>
              <w:spacing w:after="0"/>
              <w:rPr>
                <w:rFonts w:cs="Calibri"/>
              </w:rPr>
            </w:pPr>
          </w:p>
        </w:tc>
        <w:tc>
          <w:tcPr>
            <w:tcW w:w="40" w:type="dxa"/>
            <w:tcMar>
              <w:top w:w="0" w:type="dxa"/>
              <w:left w:w="10" w:type="dxa"/>
              <w:bottom w:w="0" w:type="dxa"/>
              <w:right w:w="10" w:type="dxa"/>
            </w:tcMar>
          </w:tcPr>
          <w:p w14:paraId="165B8641" w14:textId="77777777" w:rsidR="0051182D" w:rsidRDefault="0051182D" w:rsidP="00843CAB">
            <w:pPr>
              <w:spacing w:after="0"/>
              <w:rPr>
                <w:rFonts w:cs="Calibri"/>
              </w:rPr>
            </w:pPr>
          </w:p>
        </w:tc>
        <w:tc>
          <w:tcPr>
            <w:tcW w:w="40" w:type="dxa"/>
            <w:tcMar>
              <w:top w:w="0" w:type="dxa"/>
              <w:left w:w="10" w:type="dxa"/>
              <w:bottom w:w="0" w:type="dxa"/>
              <w:right w:w="10" w:type="dxa"/>
            </w:tcMar>
          </w:tcPr>
          <w:p w14:paraId="503A20F6" w14:textId="77777777" w:rsidR="0051182D" w:rsidRDefault="0051182D" w:rsidP="00843CAB">
            <w:pPr>
              <w:spacing w:after="0"/>
              <w:rPr>
                <w:rFonts w:cs="Calibri"/>
              </w:rPr>
            </w:pPr>
          </w:p>
        </w:tc>
        <w:tc>
          <w:tcPr>
            <w:tcW w:w="40" w:type="dxa"/>
            <w:tcMar>
              <w:top w:w="0" w:type="dxa"/>
              <w:left w:w="10" w:type="dxa"/>
              <w:bottom w:w="0" w:type="dxa"/>
              <w:right w:w="10" w:type="dxa"/>
            </w:tcMar>
          </w:tcPr>
          <w:p w14:paraId="610F63CB" w14:textId="77777777" w:rsidR="0051182D" w:rsidRDefault="0051182D" w:rsidP="00843CAB">
            <w:pPr>
              <w:spacing w:after="0"/>
              <w:rPr>
                <w:rFonts w:cs="Calibri"/>
              </w:rPr>
            </w:pPr>
          </w:p>
        </w:tc>
        <w:tc>
          <w:tcPr>
            <w:tcW w:w="40" w:type="dxa"/>
            <w:gridSpan w:val="2"/>
            <w:tcMar>
              <w:top w:w="0" w:type="dxa"/>
              <w:left w:w="10" w:type="dxa"/>
              <w:bottom w:w="0" w:type="dxa"/>
              <w:right w:w="10" w:type="dxa"/>
            </w:tcMar>
          </w:tcPr>
          <w:p w14:paraId="26744833" w14:textId="77777777" w:rsidR="0051182D" w:rsidRDefault="0051182D" w:rsidP="00843CAB">
            <w:pPr>
              <w:spacing w:after="0"/>
              <w:rPr>
                <w:rFonts w:cs="Calibri"/>
              </w:rPr>
            </w:pPr>
          </w:p>
        </w:tc>
      </w:tr>
      <w:tr w:rsidR="0051182D" w14:paraId="23A922CB" w14:textId="77777777" w:rsidTr="00843CAB">
        <w:trPr>
          <w:gridAfter w:val="1"/>
          <w:wAfter w:w="20" w:type="dxa"/>
        </w:trPr>
        <w:tc>
          <w:tcPr>
            <w:tcW w:w="1599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5EF9B3" w14:textId="77777777" w:rsidR="0051182D" w:rsidRDefault="0051182D" w:rsidP="00843CAB">
            <w:pPr>
              <w:spacing w:after="0"/>
              <w:rPr>
                <w:rFonts w:cs="Calibri"/>
              </w:rPr>
            </w:pPr>
            <w:r>
              <w:rPr>
                <w:rFonts w:cs="Calibri"/>
              </w:rPr>
              <w:t>Feedback:</w:t>
            </w:r>
          </w:p>
          <w:p w14:paraId="5C9E29F5" w14:textId="77777777" w:rsidR="0051182D" w:rsidRDefault="0051182D" w:rsidP="00843CAB">
            <w:pPr>
              <w:spacing w:after="0"/>
              <w:rPr>
                <w:rFonts w:cs="Calibri"/>
              </w:rPr>
            </w:pPr>
          </w:p>
        </w:tc>
        <w:tc>
          <w:tcPr>
            <w:tcW w:w="40" w:type="dxa"/>
            <w:tcMar>
              <w:top w:w="0" w:type="dxa"/>
              <w:left w:w="10" w:type="dxa"/>
              <w:bottom w:w="0" w:type="dxa"/>
              <w:right w:w="10" w:type="dxa"/>
            </w:tcMar>
          </w:tcPr>
          <w:p w14:paraId="3ABC855B" w14:textId="77777777" w:rsidR="0051182D" w:rsidRDefault="0051182D" w:rsidP="00843CAB">
            <w:pPr>
              <w:spacing w:after="0"/>
              <w:rPr>
                <w:rFonts w:cs="Calibri"/>
              </w:rPr>
            </w:pPr>
          </w:p>
        </w:tc>
        <w:tc>
          <w:tcPr>
            <w:tcW w:w="40" w:type="dxa"/>
            <w:tcMar>
              <w:top w:w="0" w:type="dxa"/>
              <w:left w:w="10" w:type="dxa"/>
              <w:bottom w:w="0" w:type="dxa"/>
              <w:right w:w="10" w:type="dxa"/>
            </w:tcMar>
          </w:tcPr>
          <w:p w14:paraId="6D54B65E" w14:textId="77777777" w:rsidR="0051182D" w:rsidRDefault="0051182D" w:rsidP="00843CAB">
            <w:pPr>
              <w:spacing w:after="0"/>
              <w:rPr>
                <w:rFonts w:cs="Calibri"/>
              </w:rPr>
            </w:pPr>
          </w:p>
        </w:tc>
        <w:tc>
          <w:tcPr>
            <w:tcW w:w="60" w:type="dxa"/>
            <w:gridSpan w:val="2"/>
            <w:tcMar>
              <w:top w:w="0" w:type="dxa"/>
              <w:left w:w="10" w:type="dxa"/>
              <w:bottom w:w="0" w:type="dxa"/>
              <w:right w:w="10" w:type="dxa"/>
            </w:tcMar>
          </w:tcPr>
          <w:p w14:paraId="65E52AD5" w14:textId="77777777" w:rsidR="0051182D" w:rsidRDefault="0051182D" w:rsidP="00843CAB">
            <w:pPr>
              <w:spacing w:after="0"/>
              <w:rPr>
                <w:rFonts w:cs="Calibri"/>
              </w:rPr>
            </w:pPr>
          </w:p>
        </w:tc>
      </w:tr>
      <w:tr w:rsidR="0051182D" w14:paraId="6A90A0B3" w14:textId="77777777" w:rsidTr="00843CAB">
        <w:trPr>
          <w:gridAfter w:val="1"/>
          <w:wAfter w:w="20" w:type="dxa"/>
        </w:trPr>
        <w:tc>
          <w:tcPr>
            <w:tcW w:w="15998" w:type="dxa"/>
            <w:gridSpan w:val="3"/>
            <w:tcBorders>
              <w:top w:val="single" w:sz="4" w:space="0" w:color="000000"/>
              <w:left w:val="single" w:sz="4" w:space="0" w:color="000000"/>
              <w:bottom w:val="single" w:sz="4" w:space="0" w:color="000000"/>
              <w:right w:val="single" w:sz="4" w:space="0" w:color="000000"/>
            </w:tcBorders>
            <w:shd w:val="clear" w:color="auto" w:fill="B4C6E7"/>
            <w:tcMar>
              <w:top w:w="0" w:type="dxa"/>
              <w:left w:w="108" w:type="dxa"/>
              <w:bottom w:w="0" w:type="dxa"/>
              <w:right w:w="108" w:type="dxa"/>
            </w:tcMar>
          </w:tcPr>
          <w:p w14:paraId="2AA8916D" w14:textId="77777777" w:rsidR="0051182D" w:rsidRDefault="0051182D" w:rsidP="00843CAB">
            <w:pPr>
              <w:spacing w:after="0"/>
              <w:jc w:val="center"/>
              <w:rPr>
                <w:rFonts w:cs="Calibri"/>
                <w:b/>
                <w:bCs/>
              </w:rPr>
            </w:pPr>
            <w:r>
              <w:rPr>
                <w:rFonts w:cs="Calibri"/>
                <w:b/>
                <w:bCs/>
              </w:rPr>
              <w:t>Year 3</w:t>
            </w:r>
          </w:p>
          <w:p w14:paraId="1FDFC79C" w14:textId="77777777" w:rsidR="0051182D" w:rsidRDefault="0051182D" w:rsidP="00843CAB">
            <w:pPr>
              <w:spacing w:after="0"/>
              <w:jc w:val="center"/>
              <w:rPr>
                <w:rFonts w:cs="Calibri"/>
                <w:b/>
                <w:bCs/>
              </w:rPr>
            </w:pPr>
            <w:r>
              <w:rPr>
                <w:rFonts w:cs="Calibri"/>
                <w:b/>
                <w:bCs/>
              </w:rPr>
              <w:t>Spring term 1 part B / Summer term</w:t>
            </w:r>
          </w:p>
          <w:p w14:paraId="66F96A4F" w14:textId="77777777" w:rsidR="0051182D" w:rsidRDefault="0051182D" w:rsidP="00843CAB">
            <w:pPr>
              <w:spacing w:after="0"/>
              <w:jc w:val="center"/>
            </w:pPr>
            <w:r>
              <w:rPr>
                <w:rFonts w:cs="Calibri"/>
                <w:b/>
                <w:bCs/>
                <w:color w:val="FF0000"/>
              </w:rPr>
              <w:t>Key Question:</w:t>
            </w:r>
            <w:r>
              <w:rPr>
                <w:rFonts w:cs="Calibri"/>
                <w:b/>
                <w:bCs/>
                <w:i/>
                <w:iCs/>
                <w:color w:val="FF0000"/>
              </w:rPr>
              <w:t xml:space="preserve"> </w:t>
            </w:r>
            <w:r>
              <w:rPr>
                <w:rFonts w:cs="Calibri"/>
                <w:b/>
                <w:bCs/>
                <w:color w:val="FF0000"/>
              </w:rPr>
              <w:t>Why do we see Ancient Egypt as a great civilisation?</w:t>
            </w:r>
          </w:p>
        </w:tc>
        <w:tc>
          <w:tcPr>
            <w:tcW w:w="40" w:type="dxa"/>
            <w:tcMar>
              <w:top w:w="0" w:type="dxa"/>
              <w:left w:w="10" w:type="dxa"/>
              <w:bottom w:w="0" w:type="dxa"/>
              <w:right w:w="10" w:type="dxa"/>
            </w:tcMar>
          </w:tcPr>
          <w:p w14:paraId="09705336" w14:textId="77777777" w:rsidR="0051182D" w:rsidRDefault="0051182D" w:rsidP="00843CAB">
            <w:pPr>
              <w:spacing w:after="0"/>
              <w:jc w:val="center"/>
              <w:rPr>
                <w:rFonts w:cs="Calibri"/>
              </w:rPr>
            </w:pPr>
          </w:p>
        </w:tc>
        <w:tc>
          <w:tcPr>
            <w:tcW w:w="40" w:type="dxa"/>
            <w:tcMar>
              <w:top w:w="0" w:type="dxa"/>
              <w:left w:w="10" w:type="dxa"/>
              <w:bottom w:w="0" w:type="dxa"/>
              <w:right w:w="10" w:type="dxa"/>
            </w:tcMar>
          </w:tcPr>
          <w:p w14:paraId="3534F16B" w14:textId="77777777" w:rsidR="0051182D" w:rsidRDefault="0051182D" w:rsidP="00843CAB">
            <w:pPr>
              <w:spacing w:after="0"/>
              <w:jc w:val="center"/>
              <w:rPr>
                <w:rFonts w:cs="Calibri"/>
              </w:rPr>
            </w:pPr>
          </w:p>
        </w:tc>
        <w:tc>
          <w:tcPr>
            <w:tcW w:w="60" w:type="dxa"/>
            <w:gridSpan w:val="2"/>
            <w:tcMar>
              <w:top w:w="0" w:type="dxa"/>
              <w:left w:w="10" w:type="dxa"/>
              <w:bottom w:w="0" w:type="dxa"/>
              <w:right w:w="10" w:type="dxa"/>
            </w:tcMar>
          </w:tcPr>
          <w:p w14:paraId="4B1E758E" w14:textId="77777777" w:rsidR="0051182D" w:rsidRDefault="0051182D" w:rsidP="00843CAB">
            <w:pPr>
              <w:spacing w:after="0"/>
              <w:jc w:val="center"/>
              <w:rPr>
                <w:rFonts w:cs="Calibri"/>
              </w:rPr>
            </w:pPr>
          </w:p>
        </w:tc>
      </w:tr>
      <w:tr w:rsidR="0051182D" w14:paraId="12363559" w14:textId="77777777" w:rsidTr="00843CAB">
        <w:trPr>
          <w:gridAfter w:val="1"/>
          <w:wAfter w:w="20" w:type="dxa"/>
        </w:trPr>
        <w:tc>
          <w:tcPr>
            <w:tcW w:w="1599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71E43E" w14:textId="77777777" w:rsidR="0051182D" w:rsidRDefault="0051182D" w:rsidP="00843CAB">
            <w:pPr>
              <w:spacing w:after="0"/>
              <w:rPr>
                <w:rFonts w:cs="Calibri"/>
                <w:b/>
                <w:bCs/>
              </w:rPr>
            </w:pPr>
            <w:r>
              <w:rPr>
                <w:rFonts w:cs="Calibri"/>
                <w:b/>
                <w:bCs/>
              </w:rPr>
              <w:t xml:space="preserve">NC links: </w:t>
            </w:r>
          </w:p>
          <w:p w14:paraId="314E09F9" w14:textId="77777777" w:rsidR="0051182D" w:rsidRDefault="0051182D" w:rsidP="00843CAB">
            <w:pPr>
              <w:autoSpaceDE w:val="0"/>
              <w:spacing w:after="0"/>
              <w:rPr>
                <w:rFonts w:cs="Calibri"/>
                <w:color w:val="000000"/>
              </w:rPr>
            </w:pPr>
            <w:r>
              <w:rPr>
                <w:rFonts w:cs="Calibri"/>
                <w:color w:val="000000"/>
              </w:rPr>
              <w:t xml:space="preserve">The achievements of the earliest civilizations – an overview of where and when the first civilizations appeared and a depth study of one: Ancient Egypt. </w:t>
            </w:r>
          </w:p>
          <w:p w14:paraId="19E15B11" w14:textId="77777777" w:rsidR="0051182D" w:rsidRDefault="0051182D" w:rsidP="00843CAB">
            <w:pPr>
              <w:spacing w:after="0"/>
              <w:rPr>
                <w:rFonts w:cs="Calibri"/>
                <w:b/>
                <w:bCs/>
              </w:rPr>
            </w:pPr>
            <w:r>
              <w:rPr>
                <w:rFonts w:cs="Calibri"/>
                <w:b/>
                <w:bCs/>
              </w:rPr>
              <w:lastRenderedPageBreak/>
              <w:t xml:space="preserve">Knowledge to be taught:  </w:t>
            </w:r>
          </w:p>
          <w:p w14:paraId="756F6B32" w14:textId="77777777" w:rsidR="0051182D" w:rsidRDefault="0051182D" w:rsidP="0051182D">
            <w:pPr>
              <w:pStyle w:val="ListParagraph"/>
              <w:numPr>
                <w:ilvl w:val="0"/>
                <w:numId w:val="2"/>
              </w:numPr>
              <w:suppressAutoHyphens/>
              <w:autoSpaceDN w:val="0"/>
              <w:spacing w:after="0" w:line="240" w:lineRule="auto"/>
              <w:contextualSpacing w:val="0"/>
              <w:textAlignment w:val="baseline"/>
              <w:rPr>
                <w:rFonts w:cs="Calibri"/>
              </w:rPr>
            </w:pPr>
            <w:r>
              <w:rPr>
                <w:rFonts w:cs="Calibri"/>
              </w:rPr>
              <w:t>The key dates and location of Ancient Egypt.</w:t>
            </w:r>
          </w:p>
          <w:p w14:paraId="4E705D11" w14:textId="77777777" w:rsidR="0051182D" w:rsidRDefault="0051182D" w:rsidP="0051182D">
            <w:pPr>
              <w:pStyle w:val="ListParagraph"/>
              <w:numPr>
                <w:ilvl w:val="0"/>
                <w:numId w:val="2"/>
              </w:numPr>
              <w:suppressAutoHyphens/>
              <w:autoSpaceDN w:val="0"/>
              <w:spacing w:after="0" w:line="240" w:lineRule="auto"/>
              <w:contextualSpacing w:val="0"/>
              <w:textAlignment w:val="baseline"/>
              <w:rPr>
                <w:rFonts w:cs="Calibri"/>
              </w:rPr>
            </w:pPr>
            <w:r>
              <w:rPr>
                <w:rFonts w:cs="Calibri"/>
              </w:rPr>
              <w:t>The significance on the river Nile in the development of the civilisation.</w:t>
            </w:r>
          </w:p>
          <w:p w14:paraId="47AF316A" w14:textId="77777777" w:rsidR="0051182D" w:rsidRDefault="0051182D" w:rsidP="0051182D">
            <w:pPr>
              <w:pStyle w:val="ListParagraph"/>
              <w:numPr>
                <w:ilvl w:val="0"/>
                <w:numId w:val="2"/>
              </w:numPr>
              <w:suppressAutoHyphens/>
              <w:autoSpaceDN w:val="0"/>
              <w:spacing w:after="0" w:line="240" w:lineRule="auto"/>
              <w:contextualSpacing w:val="0"/>
              <w:textAlignment w:val="baseline"/>
              <w:rPr>
                <w:rFonts w:cs="Calibri"/>
              </w:rPr>
            </w:pPr>
            <w:r>
              <w:rPr>
                <w:rFonts w:cs="Calibri"/>
              </w:rPr>
              <w:t>The social hierarchy and the experiences of men, women and children.</w:t>
            </w:r>
          </w:p>
          <w:p w14:paraId="270779FD" w14:textId="77777777" w:rsidR="0051182D" w:rsidRDefault="0051182D" w:rsidP="0051182D">
            <w:pPr>
              <w:pStyle w:val="ListParagraph"/>
              <w:numPr>
                <w:ilvl w:val="0"/>
                <w:numId w:val="2"/>
              </w:numPr>
              <w:suppressAutoHyphens/>
              <w:autoSpaceDN w:val="0"/>
              <w:spacing w:after="0" w:line="240" w:lineRule="auto"/>
              <w:contextualSpacing w:val="0"/>
              <w:textAlignment w:val="baseline"/>
              <w:rPr>
                <w:rFonts w:cs="Calibri"/>
              </w:rPr>
            </w:pPr>
            <w:r>
              <w:rPr>
                <w:rFonts w:cs="Calibri"/>
              </w:rPr>
              <w:t xml:space="preserve">The importance of the pharaoh and learn about some important pharaohs. </w:t>
            </w:r>
          </w:p>
          <w:p w14:paraId="64DFA784" w14:textId="77777777" w:rsidR="0051182D" w:rsidRDefault="0051182D" w:rsidP="0051182D">
            <w:pPr>
              <w:pStyle w:val="ListParagraph"/>
              <w:numPr>
                <w:ilvl w:val="0"/>
                <w:numId w:val="2"/>
              </w:numPr>
              <w:suppressAutoHyphens/>
              <w:autoSpaceDN w:val="0"/>
              <w:spacing w:after="0" w:line="240" w:lineRule="auto"/>
              <w:contextualSpacing w:val="0"/>
              <w:textAlignment w:val="baseline"/>
              <w:rPr>
                <w:rFonts w:cs="Calibri"/>
              </w:rPr>
            </w:pPr>
            <w:r>
              <w:rPr>
                <w:rFonts w:cs="Calibri"/>
              </w:rPr>
              <w:t>The religious beliefs and practices – including details of some of the gods and goddesses.</w:t>
            </w:r>
          </w:p>
          <w:p w14:paraId="732A4D2A" w14:textId="77777777" w:rsidR="0051182D" w:rsidRDefault="0051182D" w:rsidP="0051182D">
            <w:pPr>
              <w:pStyle w:val="ListParagraph"/>
              <w:numPr>
                <w:ilvl w:val="0"/>
                <w:numId w:val="2"/>
              </w:numPr>
              <w:suppressAutoHyphens/>
              <w:autoSpaceDN w:val="0"/>
              <w:spacing w:after="0" w:line="240" w:lineRule="auto"/>
              <w:contextualSpacing w:val="0"/>
              <w:textAlignment w:val="baseline"/>
              <w:rPr>
                <w:rFonts w:cs="Calibri"/>
              </w:rPr>
            </w:pPr>
            <w:r>
              <w:rPr>
                <w:rFonts w:cs="Calibri"/>
              </w:rPr>
              <w:t xml:space="preserve">The belief and story of entry into the afterlife. </w:t>
            </w:r>
          </w:p>
          <w:p w14:paraId="38DF38C6" w14:textId="77777777" w:rsidR="0051182D" w:rsidRDefault="0051182D" w:rsidP="0051182D">
            <w:pPr>
              <w:pStyle w:val="ListParagraph"/>
              <w:numPr>
                <w:ilvl w:val="0"/>
                <w:numId w:val="2"/>
              </w:numPr>
              <w:suppressAutoHyphens/>
              <w:autoSpaceDN w:val="0"/>
              <w:spacing w:after="0" w:line="240" w:lineRule="auto"/>
              <w:contextualSpacing w:val="0"/>
              <w:textAlignment w:val="baseline"/>
              <w:rPr>
                <w:rFonts w:cs="Calibri"/>
              </w:rPr>
            </w:pPr>
            <w:r>
              <w:rPr>
                <w:rFonts w:cs="Calibri"/>
              </w:rPr>
              <w:t xml:space="preserve">How archaeologists and historians use primary sources to learn about the past. </w:t>
            </w:r>
          </w:p>
          <w:p w14:paraId="6691C8C9" w14:textId="77777777" w:rsidR="0051182D" w:rsidRDefault="0051182D" w:rsidP="00843CAB">
            <w:pPr>
              <w:spacing w:after="0"/>
            </w:pPr>
            <w:r>
              <w:rPr>
                <w:rFonts w:cs="Calibri"/>
                <w:b/>
                <w:bCs/>
                <w:color w:val="FFC000"/>
              </w:rPr>
              <w:t>Link to Howard Cater and the discovery of the tomb of Tutankhamun – Y2</w:t>
            </w:r>
          </w:p>
          <w:p w14:paraId="01D0C474" w14:textId="77777777" w:rsidR="0051182D" w:rsidRDefault="0051182D" w:rsidP="00843CAB">
            <w:pPr>
              <w:spacing w:after="0"/>
              <w:rPr>
                <w:b/>
                <w:bCs/>
                <w:color w:val="FF0066"/>
              </w:rPr>
            </w:pPr>
            <w:r>
              <w:rPr>
                <w:b/>
                <w:bCs/>
                <w:color w:val="FF0066"/>
              </w:rPr>
              <w:t>Christian values</w:t>
            </w:r>
          </w:p>
          <w:p w14:paraId="410D4C2A" w14:textId="77777777" w:rsidR="0051182D" w:rsidRDefault="0051182D" w:rsidP="00843CAB">
            <w:pPr>
              <w:autoSpaceDE w:val="0"/>
              <w:spacing w:after="0"/>
              <w:rPr>
                <w:rFonts w:cs="Calibri"/>
                <w:color w:val="FF0066"/>
              </w:rPr>
            </w:pPr>
            <w:r>
              <w:rPr>
                <w:rFonts w:cs="Calibri"/>
                <w:color w:val="FF0066"/>
              </w:rPr>
              <w:t>Thankfulness</w:t>
            </w:r>
          </w:p>
          <w:p w14:paraId="362FBFAD" w14:textId="77777777" w:rsidR="0051182D" w:rsidRDefault="0051182D" w:rsidP="00843CAB">
            <w:pPr>
              <w:autoSpaceDE w:val="0"/>
              <w:spacing w:after="0"/>
            </w:pPr>
            <w:r>
              <w:rPr>
                <w:rFonts w:cs="Calibri"/>
                <w:color w:val="FF0066"/>
              </w:rPr>
              <w:t>Compassion</w:t>
            </w:r>
          </w:p>
        </w:tc>
        <w:tc>
          <w:tcPr>
            <w:tcW w:w="40" w:type="dxa"/>
            <w:tcMar>
              <w:top w:w="0" w:type="dxa"/>
              <w:left w:w="10" w:type="dxa"/>
              <w:bottom w:w="0" w:type="dxa"/>
              <w:right w:w="10" w:type="dxa"/>
            </w:tcMar>
          </w:tcPr>
          <w:p w14:paraId="60D92736" w14:textId="77777777" w:rsidR="0051182D" w:rsidRDefault="0051182D" w:rsidP="00843CAB">
            <w:pPr>
              <w:spacing w:after="0"/>
              <w:rPr>
                <w:rFonts w:cs="Calibri"/>
                <w:b/>
                <w:bCs/>
              </w:rPr>
            </w:pPr>
          </w:p>
        </w:tc>
        <w:tc>
          <w:tcPr>
            <w:tcW w:w="40" w:type="dxa"/>
            <w:tcMar>
              <w:top w:w="0" w:type="dxa"/>
              <w:left w:w="10" w:type="dxa"/>
              <w:bottom w:w="0" w:type="dxa"/>
              <w:right w:w="10" w:type="dxa"/>
            </w:tcMar>
          </w:tcPr>
          <w:p w14:paraId="05C23AE2" w14:textId="77777777" w:rsidR="0051182D" w:rsidRDefault="0051182D" w:rsidP="00843CAB">
            <w:pPr>
              <w:spacing w:after="0"/>
              <w:rPr>
                <w:rFonts w:cs="Calibri"/>
                <w:b/>
                <w:bCs/>
              </w:rPr>
            </w:pPr>
          </w:p>
        </w:tc>
        <w:tc>
          <w:tcPr>
            <w:tcW w:w="60" w:type="dxa"/>
            <w:gridSpan w:val="2"/>
            <w:tcMar>
              <w:top w:w="0" w:type="dxa"/>
              <w:left w:w="10" w:type="dxa"/>
              <w:bottom w:w="0" w:type="dxa"/>
              <w:right w:w="10" w:type="dxa"/>
            </w:tcMar>
          </w:tcPr>
          <w:p w14:paraId="075991AC" w14:textId="77777777" w:rsidR="0051182D" w:rsidRDefault="0051182D" w:rsidP="00843CAB">
            <w:pPr>
              <w:spacing w:after="0"/>
              <w:rPr>
                <w:rFonts w:cs="Calibri"/>
                <w:b/>
                <w:bCs/>
              </w:rPr>
            </w:pPr>
          </w:p>
        </w:tc>
      </w:tr>
      <w:tr w:rsidR="0051182D" w14:paraId="3B28FAD2" w14:textId="77777777" w:rsidTr="00843CAB">
        <w:tc>
          <w:tcPr>
            <w:tcW w:w="1156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A96435" w14:textId="77777777" w:rsidR="0051182D" w:rsidRDefault="0051182D" w:rsidP="00843CAB">
            <w:pPr>
              <w:spacing w:after="0"/>
              <w:jc w:val="center"/>
              <w:rPr>
                <w:rFonts w:cs="Calibri"/>
                <w:b/>
                <w:bCs/>
                <w:shd w:val="clear" w:color="auto" w:fill="00FF00"/>
              </w:rPr>
            </w:pPr>
            <w:r w:rsidRPr="009872B1">
              <w:rPr>
                <w:rFonts w:cs="Calibri"/>
                <w:b/>
                <w:bCs/>
                <w:shd w:val="clear" w:color="auto" w:fill="00FF00"/>
              </w:rPr>
              <w:t>Lesson Guide</w:t>
            </w:r>
          </w:p>
        </w:tc>
        <w:tc>
          <w:tcPr>
            <w:tcW w:w="44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762D08" w14:textId="77777777" w:rsidR="0051182D" w:rsidRDefault="0051182D" w:rsidP="00843CAB">
            <w:pPr>
              <w:spacing w:after="0"/>
              <w:jc w:val="center"/>
              <w:rPr>
                <w:rFonts w:cs="Calibri"/>
                <w:b/>
                <w:bCs/>
              </w:rPr>
            </w:pPr>
            <w:r>
              <w:rPr>
                <w:rFonts w:cs="Calibri"/>
                <w:b/>
                <w:bCs/>
              </w:rPr>
              <w:t>Key Vocabulary</w:t>
            </w:r>
          </w:p>
        </w:tc>
        <w:tc>
          <w:tcPr>
            <w:tcW w:w="40" w:type="dxa"/>
            <w:tcMar>
              <w:top w:w="0" w:type="dxa"/>
              <w:left w:w="10" w:type="dxa"/>
              <w:bottom w:w="0" w:type="dxa"/>
              <w:right w:w="10" w:type="dxa"/>
            </w:tcMar>
          </w:tcPr>
          <w:p w14:paraId="1DAA5557" w14:textId="77777777" w:rsidR="0051182D" w:rsidRDefault="0051182D" w:rsidP="00843CAB">
            <w:pPr>
              <w:spacing w:after="0"/>
              <w:jc w:val="center"/>
              <w:rPr>
                <w:rFonts w:cs="Calibri"/>
                <w:b/>
                <w:bCs/>
              </w:rPr>
            </w:pPr>
          </w:p>
        </w:tc>
        <w:tc>
          <w:tcPr>
            <w:tcW w:w="40" w:type="dxa"/>
            <w:tcMar>
              <w:top w:w="0" w:type="dxa"/>
              <w:left w:w="10" w:type="dxa"/>
              <w:bottom w:w="0" w:type="dxa"/>
              <w:right w:w="10" w:type="dxa"/>
            </w:tcMar>
          </w:tcPr>
          <w:p w14:paraId="2A989E62" w14:textId="77777777" w:rsidR="0051182D" w:rsidRDefault="0051182D" w:rsidP="00843CAB">
            <w:pPr>
              <w:spacing w:after="0"/>
              <w:jc w:val="center"/>
              <w:rPr>
                <w:rFonts w:cs="Calibri"/>
                <w:b/>
                <w:bCs/>
              </w:rPr>
            </w:pPr>
          </w:p>
        </w:tc>
        <w:tc>
          <w:tcPr>
            <w:tcW w:w="40" w:type="dxa"/>
            <w:tcMar>
              <w:top w:w="0" w:type="dxa"/>
              <w:left w:w="10" w:type="dxa"/>
              <w:bottom w:w="0" w:type="dxa"/>
              <w:right w:w="10" w:type="dxa"/>
            </w:tcMar>
          </w:tcPr>
          <w:p w14:paraId="3C00DCC9" w14:textId="77777777" w:rsidR="0051182D" w:rsidRDefault="0051182D" w:rsidP="00843CAB">
            <w:pPr>
              <w:spacing w:after="0"/>
              <w:jc w:val="center"/>
              <w:rPr>
                <w:rFonts w:cs="Calibri"/>
                <w:b/>
                <w:bCs/>
              </w:rPr>
            </w:pPr>
          </w:p>
        </w:tc>
        <w:tc>
          <w:tcPr>
            <w:tcW w:w="40" w:type="dxa"/>
            <w:gridSpan w:val="2"/>
            <w:tcMar>
              <w:top w:w="0" w:type="dxa"/>
              <w:left w:w="10" w:type="dxa"/>
              <w:bottom w:w="0" w:type="dxa"/>
              <w:right w:w="10" w:type="dxa"/>
            </w:tcMar>
          </w:tcPr>
          <w:p w14:paraId="0822D3EE" w14:textId="77777777" w:rsidR="0051182D" w:rsidRDefault="0051182D" w:rsidP="00843CAB">
            <w:pPr>
              <w:spacing w:after="0"/>
              <w:jc w:val="center"/>
              <w:rPr>
                <w:rFonts w:cs="Calibri"/>
                <w:b/>
                <w:bCs/>
              </w:rPr>
            </w:pPr>
          </w:p>
        </w:tc>
      </w:tr>
      <w:tr w:rsidR="0051182D" w14:paraId="297B43AC" w14:textId="77777777" w:rsidTr="00843CAB">
        <w:tc>
          <w:tcPr>
            <w:tcW w:w="1156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2B2E52" w14:textId="77777777" w:rsidR="0051182D" w:rsidRDefault="0051182D" w:rsidP="0051182D">
            <w:pPr>
              <w:pStyle w:val="ListParagraph"/>
              <w:numPr>
                <w:ilvl w:val="0"/>
                <w:numId w:val="3"/>
              </w:numPr>
              <w:autoSpaceDN w:val="0"/>
              <w:spacing w:after="0" w:line="240" w:lineRule="auto"/>
              <w:ind w:right="287"/>
            </w:pPr>
            <w:r>
              <w:rPr>
                <w:rFonts w:cs="Calibri"/>
                <w:b/>
                <w:bCs/>
              </w:rPr>
              <w:t xml:space="preserve">Key Question: </w:t>
            </w:r>
            <w:r>
              <w:rPr>
                <w:rFonts w:cs="Calibri"/>
                <w:b/>
                <w:bCs/>
                <w:color w:val="FF0000"/>
              </w:rPr>
              <w:t>How was the River Nile significant in the development of the great civilisation of Ancient Egypt?</w:t>
            </w:r>
          </w:p>
          <w:p w14:paraId="499CC612" w14:textId="77777777" w:rsidR="0051182D" w:rsidRDefault="0051182D" w:rsidP="00843CAB">
            <w:pPr>
              <w:spacing w:after="0"/>
              <w:ind w:right="287"/>
            </w:pPr>
          </w:p>
          <w:p w14:paraId="1E6788EB" w14:textId="77777777" w:rsidR="0051182D" w:rsidRDefault="0051182D" w:rsidP="00843CAB">
            <w:pPr>
              <w:spacing w:after="0"/>
              <w:ind w:right="287"/>
              <w:rPr>
                <w:rFonts w:cs="Calibri"/>
                <w:b/>
                <w:bCs/>
              </w:rPr>
            </w:pPr>
            <w:r>
              <w:rPr>
                <w:rFonts w:cs="Calibri"/>
                <w:b/>
                <w:bCs/>
              </w:rPr>
              <w:t xml:space="preserve">L.O: To understand the importance of the River Nile in the daily lives of the Ancient Egyptians. </w:t>
            </w:r>
          </w:p>
          <w:p w14:paraId="04FC53D3" w14:textId="77777777" w:rsidR="0051182D" w:rsidRDefault="0051182D" w:rsidP="00843CAB">
            <w:pPr>
              <w:spacing w:after="0"/>
              <w:ind w:right="287"/>
              <w:rPr>
                <w:rFonts w:cs="Calibri"/>
                <w:b/>
                <w:bCs/>
              </w:rPr>
            </w:pPr>
            <w:r>
              <w:rPr>
                <w:rFonts w:cs="Calibri"/>
                <w:b/>
                <w:bCs/>
              </w:rPr>
              <w:t>Lesson Guide</w:t>
            </w:r>
          </w:p>
          <w:p w14:paraId="5F287ED2" w14:textId="77777777" w:rsidR="0051182D" w:rsidRDefault="0051182D" w:rsidP="00843CAB">
            <w:pPr>
              <w:spacing w:after="0"/>
              <w:ind w:right="287"/>
              <w:rPr>
                <w:rFonts w:cs="Calibri"/>
                <w:b/>
                <w:bCs/>
                <w:color w:val="FFC000"/>
              </w:rPr>
            </w:pPr>
            <w:r>
              <w:rPr>
                <w:rFonts w:cs="Calibri"/>
                <w:b/>
                <w:bCs/>
                <w:color w:val="FFC000"/>
              </w:rPr>
              <w:t>Ask the pupils what they can remember about Ancient Egypt from last term. Where did the civilisation develop? Can you remember the name of the river? Can you think why the river was important?</w:t>
            </w:r>
          </w:p>
          <w:p w14:paraId="2F962ED5" w14:textId="77777777" w:rsidR="0051182D" w:rsidRDefault="0051182D" w:rsidP="00843CAB">
            <w:pPr>
              <w:spacing w:after="0"/>
              <w:ind w:right="287"/>
              <w:rPr>
                <w:rFonts w:cs="Calibri"/>
              </w:rPr>
            </w:pPr>
          </w:p>
          <w:p w14:paraId="2F8F747A" w14:textId="77777777" w:rsidR="0051182D" w:rsidRDefault="0051182D" w:rsidP="00843CAB">
            <w:pPr>
              <w:spacing w:after="0"/>
              <w:ind w:right="287"/>
              <w:rPr>
                <w:rFonts w:cs="Calibri"/>
              </w:rPr>
            </w:pPr>
            <w:r>
              <w:rPr>
                <w:rFonts w:cs="Calibri"/>
              </w:rPr>
              <w:t xml:space="preserve">Identify Egypt on a World map and then the Nile on a map of Egypt. Pupils to label own versions on topic cover page. </w:t>
            </w:r>
          </w:p>
          <w:p w14:paraId="2D7430A8" w14:textId="77777777" w:rsidR="0051182D" w:rsidRDefault="0051182D" w:rsidP="00843CAB">
            <w:pPr>
              <w:spacing w:after="0"/>
              <w:ind w:right="287"/>
              <w:rPr>
                <w:rFonts w:cs="Calibri"/>
                <w:color w:val="0070C0"/>
              </w:rPr>
            </w:pPr>
            <w:r>
              <w:rPr>
                <w:rFonts w:cs="Calibri"/>
                <w:color w:val="0070C0"/>
              </w:rPr>
              <w:t xml:space="preserve">Give the key dates of the different kingdoms and pupils place these on their timeline. </w:t>
            </w:r>
          </w:p>
          <w:p w14:paraId="5D7B69AE" w14:textId="77777777" w:rsidR="0051182D" w:rsidRDefault="0051182D" w:rsidP="00843CAB">
            <w:pPr>
              <w:pStyle w:val="NoSpacing"/>
              <w:numPr>
                <w:ilvl w:val="0"/>
                <w:numId w:val="4"/>
              </w:numPr>
              <w:ind w:right="287"/>
              <w:textAlignment w:val="auto"/>
              <w:rPr>
                <w:i/>
                <w:iCs/>
                <w:shd w:val="clear" w:color="auto" w:fill="FFFFFF"/>
              </w:rPr>
            </w:pPr>
            <w:r>
              <w:rPr>
                <w:i/>
                <w:iCs/>
                <w:shd w:val="clear" w:color="auto" w:fill="FFFFFF"/>
              </w:rPr>
              <w:t>the Old Kingdom (about 2,700-2,200 B.C.E.)</w:t>
            </w:r>
          </w:p>
          <w:p w14:paraId="62923171" w14:textId="77777777" w:rsidR="0051182D" w:rsidRDefault="0051182D" w:rsidP="00843CAB">
            <w:pPr>
              <w:pStyle w:val="NoSpacing"/>
              <w:numPr>
                <w:ilvl w:val="0"/>
                <w:numId w:val="4"/>
              </w:numPr>
              <w:ind w:right="287"/>
              <w:textAlignment w:val="auto"/>
              <w:rPr>
                <w:i/>
                <w:iCs/>
                <w:shd w:val="clear" w:color="auto" w:fill="FFFFFF"/>
              </w:rPr>
            </w:pPr>
            <w:r>
              <w:rPr>
                <w:i/>
                <w:iCs/>
                <w:shd w:val="clear" w:color="auto" w:fill="FFFFFF"/>
              </w:rPr>
              <w:t>the Middle Kingdom (2,050-1,800 B.C.E.)</w:t>
            </w:r>
          </w:p>
          <w:p w14:paraId="1D7FB836" w14:textId="77777777" w:rsidR="0051182D" w:rsidRDefault="0051182D" w:rsidP="00843CAB">
            <w:pPr>
              <w:pStyle w:val="NoSpacing"/>
              <w:numPr>
                <w:ilvl w:val="0"/>
                <w:numId w:val="4"/>
              </w:numPr>
              <w:ind w:right="287"/>
              <w:textAlignment w:val="auto"/>
              <w:rPr>
                <w:i/>
                <w:iCs/>
                <w:shd w:val="clear" w:color="auto" w:fill="FFFFFF"/>
              </w:rPr>
            </w:pPr>
            <w:r>
              <w:rPr>
                <w:i/>
                <w:iCs/>
                <w:shd w:val="clear" w:color="auto" w:fill="FFFFFF"/>
              </w:rPr>
              <w:t>the New Kingdom (about 1,550-1,100 B.C.E.)</w:t>
            </w:r>
          </w:p>
          <w:p w14:paraId="47CAA245" w14:textId="77777777" w:rsidR="0051182D" w:rsidRDefault="0051182D" w:rsidP="00843CAB">
            <w:pPr>
              <w:spacing w:after="0"/>
              <w:ind w:right="287"/>
              <w:rPr>
                <w:rFonts w:cs="Calibri"/>
              </w:rPr>
            </w:pPr>
          </w:p>
          <w:p w14:paraId="43C002D0" w14:textId="77777777" w:rsidR="0051182D" w:rsidRDefault="0051182D" w:rsidP="00843CAB">
            <w:pPr>
              <w:spacing w:after="0"/>
              <w:ind w:right="287"/>
              <w:rPr>
                <w:rFonts w:cs="Calibri"/>
              </w:rPr>
            </w:pPr>
            <w:r>
              <w:rPr>
                <w:rFonts w:cs="Calibri"/>
              </w:rPr>
              <w:lastRenderedPageBreak/>
              <w:t xml:space="preserve">Share today’s enquiry question and watch the video to introduce the importance of the River Nile. Pupils to make notes about its different uses as they watch/ or ‘help’ the teacher to record on a flipchart.  </w:t>
            </w:r>
          </w:p>
          <w:p w14:paraId="3838C5EC" w14:textId="77777777" w:rsidR="0051182D" w:rsidRDefault="0051182D" w:rsidP="00843CAB">
            <w:pPr>
              <w:spacing w:after="0"/>
              <w:ind w:right="287"/>
            </w:pPr>
            <w:hyperlink r:id="rId20" w:history="1">
              <w:r>
                <w:rPr>
                  <w:rStyle w:val="Hyperlink"/>
                  <w:rFonts w:cs="Calibri"/>
                </w:rPr>
                <w:t>https://www.youtube.com/watch?v=W0mAzYBugCc</w:t>
              </w:r>
            </w:hyperlink>
          </w:p>
          <w:p w14:paraId="750DB8D6" w14:textId="77777777" w:rsidR="0051182D" w:rsidRDefault="0051182D" w:rsidP="00843CAB">
            <w:pPr>
              <w:spacing w:after="0"/>
              <w:ind w:right="287"/>
            </w:pPr>
            <w:hyperlink r:id="rId21" w:history="1">
              <w:r>
                <w:rPr>
                  <w:rStyle w:val="Hyperlink"/>
                  <w:rFonts w:cs="Calibri"/>
                </w:rPr>
                <w:t>https://www.bbc.co.uk/teach/class-clips-video/history-ks2-the-river-nile/zkvmjsg</w:t>
              </w:r>
            </w:hyperlink>
            <w:r>
              <w:rPr>
                <w:rFonts w:cs="Calibri"/>
              </w:rPr>
              <w:t xml:space="preserve">    </w:t>
            </w:r>
          </w:p>
          <w:p w14:paraId="2A78DC3C" w14:textId="77777777" w:rsidR="0051182D" w:rsidRDefault="0051182D" w:rsidP="00843CAB">
            <w:pPr>
              <w:spacing w:after="0"/>
              <w:ind w:right="287"/>
              <w:rPr>
                <w:rFonts w:cs="Calibri"/>
              </w:rPr>
            </w:pPr>
          </w:p>
          <w:p w14:paraId="79A5B240" w14:textId="77777777" w:rsidR="0051182D" w:rsidRDefault="0051182D" w:rsidP="00843CAB">
            <w:pPr>
              <w:autoSpaceDE w:val="0"/>
              <w:spacing w:after="20"/>
              <w:ind w:right="287"/>
            </w:pPr>
            <w:r>
              <w:rPr>
                <w:rFonts w:cs="Calibri"/>
                <w:color w:val="00B050"/>
              </w:rPr>
              <w:t xml:space="preserve">Pupils to describe some of the ways the Ancient Egyptians used the River Nile and how it was important in the development of the civilisation. </w:t>
            </w:r>
            <w:r>
              <w:rPr>
                <w:rFonts w:cs="Calibri"/>
                <w:color w:val="ED7D31"/>
              </w:rPr>
              <w:t xml:space="preserve">Differentiated recording. </w:t>
            </w:r>
          </w:p>
          <w:p w14:paraId="64B433E3" w14:textId="77777777" w:rsidR="0051182D" w:rsidRDefault="0051182D" w:rsidP="00843CAB">
            <w:pPr>
              <w:autoSpaceDE w:val="0"/>
              <w:spacing w:after="20"/>
              <w:ind w:right="287"/>
              <w:rPr>
                <w:rFonts w:cs="Calibri"/>
                <w:color w:val="000000"/>
              </w:rPr>
            </w:pPr>
          </w:p>
          <w:tbl>
            <w:tblPr>
              <w:tblW w:w="11080" w:type="dxa"/>
              <w:tblLayout w:type="fixed"/>
              <w:tblCellMar>
                <w:left w:w="10" w:type="dxa"/>
                <w:right w:w="10" w:type="dxa"/>
              </w:tblCellMar>
              <w:tblLook w:val="0000" w:firstRow="0" w:lastRow="0" w:firstColumn="0" w:lastColumn="0" w:noHBand="0" w:noVBand="0"/>
            </w:tblPr>
            <w:tblGrid>
              <w:gridCol w:w="11080"/>
            </w:tblGrid>
            <w:tr w:rsidR="0051182D" w14:paraId="03799E86" w14:textId="77777777" w:rsidTr="00843CAB">
              <w:trPr>
                <w:trHeight w:val="120"/>
              </w:trPr>
              <w:tc>
                <w:tcPr>
                  <w:tcW w:w="11080" w:type="dxa"/>
                  <w:tcBorders>
                    <w:top w:val="single" w:sz="2" w:space="0" w:color="FFFFFF"/>
                    <w:left w:val="single" w:sz="2" w:space="0" w:color="FFFFFF"/>
                    <w:bottom w:val="single" w:sz="2" w:space="0" w:color="FFFFFF"/>
                    <w:right w:val="single" w:sz="2" w:space="0" w:color="FFFFFF"/>
                  </w:tcBorders>
                  <w:tcMar>
                    <w:top w:w="0" w:type="dxa"/>
                    <w:left w:w="108" w:type="dxa"/>
                    <w:bottom w:w="0" w:type="dxa"/>
                    <w:right w:w="108" w:type="dxa"/>
                  </w:tcMar>
                </w:tcPr>
                <w:p w14:paraId="7037885E" w14:textId="77777777" w:rsidR="0051182D" w:rsidRDefault="0051182D" w:rsidP="00843CAB">
                  <w:pPr>
                    <w:autoSpaceDE w:val="0"/>
                    <w:spacing w:after="0"/>
                    <w:ind w:right="287"/>
                    <w:rPr>
                      <w:rFonts w:cs="Calibri"/>
                      <w:b/>
                      <w:bCs/>
                      <w:color w:val="002060"/>
                    </w:rPr>
                  </w:pPr>
                  <w:r>
                    <w:rPr>
                      <w:rFonts w:cs="Calibri"/>
                      <w:b/>
                      <w:bCs/>
                      <w:color w:val="002060"/>
                    </w:rPr>
                    <w:t xml:space="preserve">Procedural knowledge </w:t>
                  </w:r>
                </w:p>
                <w:p w14:paraId="1D77767C" w14:textId="77777777" w:rsidR="0051182D" w:rsidRDefault="0051182D" w:rsidP="00843CAB">
                  <w:pPr>
                    <w:pStyle w:val="NoSpacing"/>
                    <w:ind w:right="287"/>
                    <w:rPr>
                      <w:color w:val="00B050"/>
                    </w:rPr>
                  </w:pPr>
                  <w:r>
                    <w:rPr>
                      <w:color w:val="00B050"/>
                    </w:rPr>
                    <w:t>Describe the characteristic features of the past, including ideas, beliefs, attitudes and experiences of men, women and children.</w:t>
                  </w:r>
                </w:p>
                <w:p w14:paraId="0B09421A" w14:textId="77777777" w:rsidR="0051182D" w:rsidRDefault="0051182D" w:rsidP="00843CAB">
                  <w:pPr>
                    <w:pStyle w:val="NoSpacing"/>
                    <w:ind w:right="287"/>
                    <w:rPr>
                      <w:color w:val="0070C0"/>
                    </w:rPr>
                  </w:pPr>
                  <w:r>
                    <w:rPr>
                      <w:color w:val="0070C0"/>
                    </w:rPr>
                    <w:t>Place events, artefacts and historical figures on a timeline using dates.</w:t>
                  </w:r>
                </w:p>
                <w:p w14:paraId="7D3984C2" w14:textId="77777777" w:rsidR="0051182D" w:rsidRDefault="0051182D" w:rsidP="00843CAB">
                  <w:pPr>
                    <w:pStyle w:val="NoSpacing"/>
                    <w:ind w:right="287"/>
                    <w:rPr>
                      <w:color w:val="0070C0"/>
                    </w:rPr>
                  </w:pPr>
                  <w:r>
                    <w:rPr>
                      <w:color w:val="0070C0"/>
                    </w:rPr>
                    <w:t>Use dates and terms to describe events.</w:t>
                  </w:r>
                </w:p>
                <w:p w14:paraId="22A6F1DA" w14:textId="77777777" w:rsidR="0051182D" w:rsidRDefault="0051182D" w:rsidP="00843CAB">
                  <w:pPr>
                    <w:pStyle w:val="NoSpacing"/>
                    <w:ind w:right="287"/>
                    <w:rPr>
                      <w:color w:val="ED7D31"/>
                    </w:rPr>
                  </w:pPr>
                  <w:r>
                    <w:rPr>
                      <w:color w:val="ED7D31"/>
                    </w:rPr>
                    <w:t xml:space="preserve">Use literacy, numeracy and computing skills to a good standard </w:t>
                  </w:r>
                  <w:proofErr w:type="gramStart"/>
                  <w:r>
                    <w:rPr>
                      <w:color w:val="ED7D31"/>
                    </w:rPr>
                    <w:t>in order to</w:t>
                  </w:r>
                  <w:proofErr w:type="gramEnd"/>
                  <w:r>
                    <w:rPr>
                      <w:color w:val="ED7D31"/>
                    </w:rPr>
                    <w:t xml:space="preserve"> communicate information about the past.</w:t>
                  </w:r>
                </w:p>
                <w:p w14:paraId="7998F6E8" w14:textId="77777777" w:rsidR="0051182D" w:rsidRDefault="0051182D" w:rsidP="00843CAB">
                  <w:pPr>
                    <w:autoSpaceDE w:val="0"/>
                    <w:spacing w:after="0"/>
                    <w:ind w:right="287"/>
                    <w:rPr>
                      <w:rFonts w:cs="Calibri"/>
                      <w:b/>
                      <w:bCs/>
                      <w:color w:val="FF0000"/>
                    </w:rPr>
                  </w:pPr>
                  <w:r>
                    <w:rPr>
                      <w:rFonts w:cs="Calibri"/>
                      <w:b/>
                      <w:bCs/>
                      <w:color w:val="FF0000"/>
                    </w:rPr>
                    <w:t>Key concept</w:t>
                  </w:r>
                </w:p>
                <w:p w14:paraId="7C4523C1" w14:textId="77777777" w:rsidR="0051182D" w:rsidRDefault="0051182D" w:rsidP="00843CAB">
                  <w:pPr>
                    <w:autoSpaceDE w:val="0"/>
                    <w:spacing w:after="0"/>
                    <w:ind w:right="287"/>
                  </w:pPr>
                  <w:r>
                    <w:rPr>
                      <w:rFonts w:cs="Calibri"/>
                      <w:color w:val="FF0000"/>
                    </w:rPr>
                    <w:t>Cause and consequence</w:t>
                  </w:r>
                </w:p>
              </w:tc>
            </w:tr>
          </w:tbl>
          <w:p w14:paraId="6BC33472" w14:textId="77777777" w:rsidR="0051182D" w:rsidRDefault="0051182D" w:rsidP="00843CAB">
            <w:pPr>
              <w:spacing w:after="0"/>
              <w:rPr>
                <w:rFonts w:cs="Calibri"/>
                <w:shd w:val="clear" w:color="auto" w:fill="00FF00"/>
              </w:rPr>
            </w:pPr>
          </w:p>
        </w:tc>
        <w:tc>
          <w:tcPr>
            <w:tcW w:w="442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BFFB57" w14:textId="77777777" w:rsidR="0051182D" w:rsidRDefault="0051182D" w:rsidP="00843CAB">
            <w:pPr>
              <w:spacing w:after="0"/>
              <w:rPr>
                <w:rFonts w:cs="Calibri"/>
              </w:rPr>
            </w:pPr>
            <w:r>
              <w:rPr>
                <w:rFonts w:cs="Calibri"/>
              </w:rPr>
              <w:lastRenderedPageBreak/>
              <w:t>Nile</w:t>
            </w:r>
          </w:p>
          <w:p w14:paraId="721A113E" w14:textId="77777777" w:rsidR="0051182D" w:rsidRDefault="0051182D" w:rsidP="00843CAB">
            <w:pPr>
              <w:spacing w:after="0"/>
              <w:rPr>
                <w:rFonts w:cs="Calibri"/>
              </w:rPr>
            </w:pPr>
            <w:r>
              <w:rPr>
                <w:rFonts w:cs="Calibri"/>
              </w:rPr>
              <w:t>irrigation</w:t>
            </w:r>
          </w:p>
          <w:p w14:paraId="6D147327" w14:textId="77777777" w:rsidR="0051182D" w:rsidRDefault="0051182D" w:rsidP="00843CAB">
            <w:pPr>
              <w:spacing w:after="0"/>
              <w:rPr>
                <w:rFonts w:cs="Calibri"/>
              </w:rPr>
            </w:pPr>
            <w:r>
              <w:rPr>
                <w:rFonts w:cs="Calibri"/>
              </w:rPr>
              <w:t>settlement</w:t>
            </w:r>
          </w:p>
          <w:p w14:paraId="44929448" w14:textId="77777777" w:rsidR="0051182D" w:rsidRDefault="0051182D" w:rsidP="00843CAB">
            <w:pPr>
              <w:spacing w:after="0"/>
              <w:rPr>
                <w:rFonts w:cs="Calibri"/>
              </w:rPr>
            </w:pPr>
            <w:r>
              <w:rPr>
                <w:rFonts w:cs="Calibri"/>
              </w:rPr>
              <w:t>significant</w:t>
            </w:r>
          </w:p>
          <w:p w14:paraId="464F6466" w14:textId="77777777" w:rsidR="0051182D" w:rsidRDefault="0051182D" w:rsidP="00843CAB">
            <w:pPr>
              <w:spacing w:after="0"/>
              <w:rPr>
                <w:rFonts w:cs="Calibri"/>
              </w:rPr>
            </w:pPr>
            <w:r>
              <w:rPr>
                <w:rFonts w:cs="Calibri"/>
              </w:rPr>
              <w:t>social hierarchy</w:t>
            </w:r>
          </w:p>
          <w:p w14:paraId="6ECB7983" w14:textId="77777777" w:rsidR="0051182D" w:rsidRDefault="0051182D" w:rsidP="00843CAB">
            <w:pPr>
              <w:spacing w:after="0"/>
              <w:rPr>
                <w:rFonts w:cs="Calibri"/>
              </w:rPr>
            </w:pPr>
            <w:r>
              <w:rPr>
                <w:rFonts w:cs="Calibri"/>
              </w:rPr>
              <w:t>society</w:t>
            </w:r>
          </w:p>
          <w:p w14:paraId="0F019C57" w14:textId="77777777" w:rsidR="0051182D" w:rsidRDefault="0051182D" w:rsidP="00843CAB">
            <w:pPr>
              <w:spacing w:after="0"/>
              <w:rPr>
                <w:rFonts w:cs="Calibri"/>
              </w:rPr>
            </w:pPr>
            <w:r>
              <w:rPr>
                <w:rFonts w:cs="Calibri"/>
              </w:rPr>
              <w:t>pharaoh</w:t>
            </w:r>
          </w:p>
          <w:p w14:paraId="4BD771EC" w14:textId="77777777" w:rsidR="0051182D" w:rsidRDefault="0051182D" w:rsidP="00843CAB">
            <w:pPr>
              <w:spacing w:after="0"/>
              <w:rPr>
                <w:rFonts w:cs="Calibri"/>
              </w:rPr>
            </w:pPr>
            <w:r>
              <w:rPr>
                <w:rFonts w:cs="Calibri"/>
              </w:rPr>
              <w:t>vizier</w:t>
            </w:r>
          </w:p>
          <w:p w14:paraId="233A4D0B" w14:textId="77777777" w:rsidR="0051182D" w:rsidRDefault="0051182D" w:rsidP="00843CAB">
            <w:pPr>
              <w:spacing w:after="0"/>
              <w:rPr>
                <w:rFonts w:cs="Calibri"/>
              </w:rPr>
            </w:pPr>
            <w:r>
              <w:rPr>
                <w:rFonts w:cs="Calibri"/>
              </w:rPr>
              <w:t>priest and priestess</w:t>
            </w:r>
          </w:p>
          <w:p w14:paraId="0EAA5E77" w14:textId="77777777" w:rsidR="0051182D" w:rsidRDefault="0051182D" w:rsidP="00843CAB">
            <w:pPr>
              <w:spacing w:after="0"/>
              <w:rPr>
                <w:rFonts w:cs="Calibri"/>
              </w:rPr>
            </w:pPr>
            <w:r>
              <w:rPr>
                <w:rFonts w:cs="Calibri"/>
              </w:rPr>
              <w:t>scribe</w:t>
            </w:r>
          </w:p>
          <w:p w14:paraId="38F6A8F0" w14:textId="77777777" w:rsidR="0051182D" w:rsidRDefault="0051182D" w:rsidP="00843CAB">
            <w:pPr>
              <w:spacing w:after="0"/>
              <w:rPr>
                <w:rFonts w:cs="Calibri"/>
              </w:rPr>
            </w:pPr>
            <w:r>
              <w:rPr>
                <w:rFonts w:cs="Calibri"/>
              </w:rPr>
              <w:t>soldier</w:t>
            </w:r>
          </w:p>
          <w:p w14:paraId="69BBD162" w14:textId="77777777" w:rsidR="0051182D" w:rsidRDefault="0051182D" w:rsidP="00843CAB">
            <w:pPr>
              <w:spacing w:after="0"/>
              <w:rPr>
                <w:rFonts w:cs="Calibri"/>
              </w:rPr>
            </w:pPr>
            <w:r>
              <w:rPr>
                <w:rFonts w:cs="Calibri"/>
              </w:rPr>
              <w:t>craftsmen</w:t>
            </w:r>
          </w:p>
          <w:p w14:paraId="655C8067" w14:textId="77777777" w:rsidR="0051182D" w:rsidRDefault="0051182D" w:rsidP="00843CAB">
            <w:pPr>
              <w:spacing w:after="0"/>
              <w:rPr>
                <w:rFonts w:cs="Calibri"/>
              </w:rPr>
            </w:pPr>
            <w:r>
              <w:rPr>
                <w:rFonts w:cs="Calibri"/>
              </w:rPr>
              <w:t>merchants</w:t>
            </w:r>
          </w:p>
          <w:p w14:paraId="28B6ED86" w14:textId="77777777" w:rsidR="0051182D" w:rsidRDefault="0051182D" w:rsidP="00843CAB">
            <w:pPr>
              <w:spacing w:after="0"/>
              <w:rPr>
                <w:rFonts w:cs="Calibri"/>
              </w:rPr>
            </w:pPr>
            <w:r>
              <w:rPr>
                <w:rFonts w:cs="Calibri"/>
              </w:rPr>
              <w:t>farmers</w:t>
            </w:r>
          </w:p>
          <w:p w14:paraId="0CC2FC0F" w14:textId="77777777" w:rsidR="0051182D" w:rsidRDefault="0051182D" w:rsidP="00843CAB">
            <w:pPr>
              <w:spacing w:after="0"/>
              <w:rPr>
                <w:rFonts w:cs="Calibri"/>
              </w:rPr>
            </w:pPr>
            <w:r>
              <w:rPr>
                <w:rFonts w:cs="Calibri"/>
              </w:rPr>
              <w:lastRenderedPageBreak/>
              <w:t>slaves</w:t>
            </w:r>
          </w:p>
          <w:p w14:paraId="2F4C7EC7" w14:textId="77777777" w:rsidR="0051182D" w:rsidRDefault="0051182D" w:rsidP="00843CAB">
            <w:pPr>
              <w:spacing w:after="0"/>
              <w:rPr>
                <w:rFonts w:cs="Calibri"/>
              </w:rPr>
            </w:pPr>
            <w:r>
              <w:rPr>
                <w:rFonts w:cs="Calibri"/>
              </w:rPr>
              <w:t>artefacts</w:t>
            </w:r>
          </w:p>
          <w:p w14:paraId="24A85C08" w14:textId="77777777" w:rsidR="0051182D" w:rsidRDefault="0051182D" w:rsidP="00843CAB">
            <w:pPr>
              <w:spacing w:after="0"/>
              <w:rPr>
                <w:rFonts w:cs="Calibri"/>
              </w:rPr>
            </w:pPr>
            <w:r>
              <w:rPr>
                <w:rFonts w:cs="Calibri"/>
              </w:rPr>
              <w:t>evidence</w:t>
            </w:r>
          </w:p>
          <w:p w14:paraId="69DF5A2C" w14:textId="77777777" w:rsidR="0051182D" w:rsidRDefault="0051182D" w:rsidP="00843CAB">
            <w:pPr>
              <w:spacing w:after="0"/>
              <w:rPr>
                <w:rFonts w:cs="Calibri"/>
              </w:rPr>
            </w:pPr>
            <w:r>
              <w:rPr>
                <w:rFonts w:cs="Calibri"/>
              </w:rPr>
              <w:t>pyramid</w:t>
            </w:r>
          </w:p>
          <w:p w14:paraId="38933DD3" w14:textId="77777777" w:rsidR="0051182D" w:rsidRDefault="0051182D" w:rsidP="00843CAB">
            <w:pPr>
              <w:spacing w:after="0"/>
              <w:rPr>
                <w:rFonts w:cs="Calibri"/>
              </w:rPr>
            </w:pPr>
            <w:r>
              <w:rPr>
                <w:rFonts w:cs="Calibri"/>
              </w:rPr>
              <w:t>beliefs</w:t>
            </w:r>
          </w:p>
          <w:p w14:paraId="03B79A74" w14:textId="77777777" w:rsidR="0051182D" w:rsidRDefault="0051182D" w:rsidP="00843CAB">
            <w:pPr>
              <w:spacing w:after="0"/>
              <w:rPr>
                <w:rFonts w:cs="Calibri"/>
              </w:rPr>
            </w:pPr>
          </w:p>
          <w:p w14:paraId="35ACFC9A" w14:textId="77777777" w:rsidR="0051182D" w:rsidRDefault="0051182D" w:rsidP="00843CAB">
            <w:pPr>
              <w:spacing w:after="0"/>
              <w:rPr>
                <w:rFonts w:cs="Calibri"/>
              </w:rPr>
            </w:pPr>
          </w:p>
          <w:p w14:paraId="48637D15" w14:textId="77777777" w:rsidR="0051182D" w:rsidRDefault="0051182D" w:rsidP="00843CAB">
            <w:pPr>
              <w:spacing w:after="0"/>
              <w:rPr>
                <w:rFonts w:cs="Calibri"/>
              </w:rPr>
            </w:pPr>
          </w:p>
          <w:p w14:paraId="2BC26001" w14:textId="77777777" w:rsidR="0051182D" w:rsidRDefault="0051182D" w:rsidP="00843CAB">
            <w:pPr>
              <w:spacing w:after="0"/>
              <w:rPr>
                <w:rFonts w:cs="Calibri"/>
              </w:rPr>
            </w:pPr>
          </w:p>
        </w:tc>
        <w:tc>
          <w:tcPr>
            <w:tcW w:w="40" w:type="dxa"/>
            <w:tcMar>
              <w:top w:w="0" w:type="dxa"/>
              <w:left w:w="10" w:type="dxa"/>
              <w:bottom w:w="0" w:type="dxa"/>
              <w:right w:w="10" w:type="dxa"/>
            </w:tcMar>
          </w:tcPr>
          <w:p w14:paraId="5AE9C3E1" w14:textId="77777777" w:rsidR="0051182D" w:rsidRDefault="0051182D" w:rsidP="00843CAB">
            <w:pPr>
              <w:spacing w:after="0"/>
              <w:rPr>
                <w:rFonts w:cs="Calibri"/>
              </w:rPr>
            </w:pPr>
          </w:p>
        </w:tc>
        <w:tc>
          <w:tcPr>
            <w:tcW w:w="40" w:type="dxa"/>
            <w:tcMar>
              <w:top w:w="0" w:type="dxa"/>
              <w:left w:w="10" w:type="dxa"/>
              <w:bottom w:w="0" w:type="dxa"/>
              <w:right w:w="10" w:type="dxa"/>
            </w:tcMar>
          </w:tcPr>
          <w:p w14:paraId="550C6D72" w14:textId="77777777" w:rsidR="0051182D" w:rsidRDefault="0051182D" w:rsidP="00843CAB">
            <w:pPr>
              <w:spacing w:after="0"/>
              <w:rPr>
                <w:rFonts w:cs="Calibri"/>
              </w:rPr>
            </w:pPr>
          </w:p>
        </w:tc>
        <w:tc>
          <w:tcPr>
            <w:tcW w:w="40" w:type="dxa"/>
            <w:tcMar>
              <w:top w:w="0" w:type="dxa"/>
              <w:left w:w="10" w:type="dxa"/>
              <w:bottom w:w="0" w:type="dxa"/>
              <w:right w:w="10" w:type="dxa"/>
            </w:tcMar>
          </w:tcPr>
          <w:p w14:paraId="58CF9F08" w14:textId="77777777" w:rsidR="0051182D" w:rsidRDefault="0051182D" w:rsidP="00843CAB">
            <w:pPr>
              <w:spacing w:after="0"/>
              <w:rPr>
                <w:rFonts w:cs="Calibri"/>
              </w:rPr>
            </w:pPr>
          </w:p>
        </w:tc>
        <w:tc>
          <w:tcPr>
            <w:tcW w:w="40" w:type="dxa"/>
            <w:gridSpan w:val="2"/>
            <w:tcMar>
              <w:top w:w="0" w:type="dxa"/>
              <w:left w:w="10" w:type="dxa"/>
              <w:bottom w:w="0" w:type="dxa"/>
              <w:right w:w="10" w:type="dxa"/>
            </w:tcMar>
          </w:tcPr>
          <w:p w14:paraId="3014CFF9" w14:textId="77777777" w:rsidR="0051182D" w:rsidRDefault="0051182D" w:rsidP="00843CAB">
            <w:pPr>
              <w:spacing w:after="0"/>
              <w:rPr>
                <w:rFonts w:cs="Calibri"/>
              </w:rPr>
            </w:pPr>
          </w:p>
        </w:tc>
      </w:tr>
      <w:tr w:rsidR="0051182D" w14:paraId="66DE0C4D" w14:textId="77777777" w:rsidTr="00843CAB">
        <w:tc>
          <w:tcPr>
            <w:tcW w:w="1156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DFEA82" w14:textId="77777777" w:rsidR="0051182D" w:rsidRDefault="0051182D" w:rsidP="00843CAB">
            <w:pPr>
              <w:spacing w:after="0"/>
              <w:ind w:right="287"/>
            </w:pPr>
            <w:r>
              <w:rPr>
                <w:rFonts w:cs="Calibri"/>
              </w:rPr>
              <w:t>2.</w:t>
            </w:r>
            <w:r>
              <w:rPr>
                <w:rFonts w:cs="Calibri"/>
                <w:b/>
                <w:bCs/>
              </w:rPr>
              <w:t xml:space="preserve"> Key Question</w:t>
            </w:r>
            <w:r>
              <w:rPr>
                <w:rFonts w:cs="Calibri"/>
                <w:b/>
                <w:bCs/>
                <w:color w:val="FF0000"/>
              </w:rPr>
              <w:t>: How were the social classes organised in Ancient Egypt?</w:t>
            </w:r>
          </w:p>
          <w:p w14:paraId="413472F0" w14:textId="77777777" w:rsidR="0051182D" w:rsidRDefault="0051182D" w:rsidP="00843CAB">
            <w:pPr>
              <w:spacing w:after="0"/>
              <w:ind w:right="287"/>
              <w:rPr>
                <w:rFonts w:cs="Calibri"/>
                <w:b/>
                <w:bCs/>
              </w:rPr>
            </w:pPr>
            <w:r>
              <w:rPr>
                <w:rFonts w:cs="Calibri"/>
                <w:b/>
                <w:bCs/>
              </w:rPr>
              <w:t>L.O: To understand the different roles in Ancient Egyptian society.</w:t>
            </w:r>
          </w:p>
          <w:p w14:paraId="142A48D1" w14:textId="77777777" w:rsidR="0051182D" w:rsidRDefault="0051182D" w:rsidP="00843CAB">
            <w:pPr>
              <w:spacing w:after="0"/>
              <w:ind w:right="287"/>
              <w:rPr>
                <w:rFonts w:cs="Calibri"/>
                <w:b/>
                <w:bCs/>
              </w:rPr>
            </w:pPr>
            <w:r>
              <w:rPr>
                <w:rFonts w:cs="Calibri"/>
                <w:b/>
                <w:bCs/>
              </w:rPr>
              <w:t>Lesson Guide</w:t>
            </w:r>
          </w:p>
          <w:p w14:paraId="3538356B" w14:textId="77777777" w:rsidR="0051182D" w:rsidRDefault="0051182D" w:rsidP="00843CAB">
            <w:pPr>
              <w:spacing w:after="0"/>
              <w:ind w:right="287"/>
              <w:rPr>
                <w:rFonts w:cs="Calibri"/>
              </w:rPr>
            </w:pPr>
            <w:r>
              <w:rPr>
                <w:rFonts w:cs="Calibri"/>
              </w:rPr>
              <w:t xml:space="preserve">Show the pupils a diagram of the social hierarchy of Ancient Egypt and spend some time exploring what it shows. </w:t>
            </w:r>
          </w:p>
          <w:p w14:paraId="48662C40" w14:textId="77777777" w:rsidR="0051182D" w:rsidRDefault="0051182D" w:rsidP="00843CAB">
            <w:pPr>
              <w:spacing w:after="0"/>
              <w:ind w:right="287"/>
              <w:rPr>
                <w:rFonts w:cs="Calibri"/>
              </w:rPr>
            </w:pPr>
            <w:r>
              <w:rPr>
                <w:rFonts w:cs="Calibri"/>
              </w:rPr>
              <w:t>Watch the video to find out about each layer of the pyramid.</w:t>
            </w:r>
          </w:p>
          <w:p w14:paraId="12BC800D" w14:textId="77777777" w:rsidR="0051182D" w:rsidRDefault="0051182D" w:rsidP="00843CAB">
            <w:pPr>
              <w:spacing w:after="0"/>
              <w:ind w:right="287"/>
            </w:pPr>
            <w:hyperlink r:id="rId22" w:history="1">
              <w:r>
                <w:rPr>
                  <w:rStyle w:val="Hyperlink"/>
                  <w:rFonts w:cs="Calibri"/>
                  <w:b/>
                  <w:bCs/>
                </w:rPr>
                <w:t>https://www.youtube.com/watch?v=flZzcxSo5B8</w:t>
              </w:r>
            </w:hyperlink>
          </w:p>
          <w:p w14:paraId="64891C4E" w14:textId="77777777" w:rsidR="0051182D" w:rsidRDefault="0051182D" w:rsidP="00843CAB">
            <w:pPr>
              <w:spacing w:after="0"/>
              <w:ind w:right="287"/>
              <w:rPr>
                <w:rFonts w:cs="Calibri"/>
              </w:rPr>
            </w:pPr>
            <w:r>
              <w:rPr>
                <w:rFonts w:cs="Calibri"/>
              </w:rPr>
              <w:t>Provide a copy of the pyramid for books.</w:t>
            </w:r>
          </w:p>
          <w:p w14:paraId="7B0FD544" w14:textId="77777777" w:rsidR="0051182D" w:rsidRDefault="0051182D" w:rsidP="00843CAB">
            <w:pPr>
              <w:spacing w:after="0"/>
              <w:ind w:right="287"/>
              <w:rPr>
                <w:rFonts w:cs="Calibri"/>
              </w:rPr>
            </w:pPr>
          </w:p>
          <w:p w14:paraId="2975985A" w14:textId="77777777" w:rsidR="0051182D" w:rsidRDefault="0051182D" w:rsidP="00843CAB">
            <w:pPr>
              <w:spacing w:after="0"/>
              <w:ind w:right="287"/>
              <w:rPr>
                <w:rFonts w:cs="Calibri"/>
                <w:color w:val="00B050"/>
              </w:rPr>
            </w:pPr>
            <w:r>
              <w:rPr>
                <w:rFonts w:cs="Calibri"/>
                <w:color w:val="00B050"/>
              </w:rPr>
              <w:t>Pupils to use choose three or more of the jobs to research (from different layers of the social pyramid).</w:t>
            </w:r>
          </w:p>
          <w:p w14:paraId="1F6277E9" w14:textId="77777777" w:rsidR="0051182D" w:rsidRDefault="0051182D" w:rsidP="00843CAB">
            <w:pPr>
              <w:spacing w:after="0"/>
              <w:ind w:right="287"/>
            </w:pPr>
            <w:r>
              <w:rPr>
                <w:rFonts w:cs="Calibri"/>
                <w:color w:val="7030A0"/>
              </w:rPr>
              <w:t>Use information books and web-searches to find appropriate information</w:t>
            </w:r>
            <w:r>
              <w:rPr>
                <w:rFonts w:cs="Calibri"/>
                <w:color w:val="00B050"/>
              </w:rPr>
              <w:t xml:space="preserve">. </w:t>
            </w:r>
            <w:r>
              <w:rPr>
                <w:rFonts w:cs="Calibri"/>
                <w:color w:val="ED7D31"/>
              </w:rPr>
              <w:t xml:space="preserve">Record their findings creatively. </w:t>
            </w:r>
          </w:p>
          <w:p w14:paraId="1F9ED680" w14:textId="77777777" w:rsidR="0051182D" w:rsidRDefault="0051182D" w:rsidP="00843CAB">
            <w:pPr>
              <w:spacing w:after="0"/>
              <w:ind w:right="287"/>
            </w:pPr>
            <w:r>
              <w:rPr>
                <w:rFonts w:cs="Calibri"/>
                <w:b/>
                <w:bCs/>
              </w:rPr>
              <w:lastRenderedPageBreak/>
              <w:t>SEN – photocopied pages from Usborne beginners: Egyptians - book</w:t>
            </w:r>
            <w:r>
              <w:rPr>
                <w:rFonts w:cs="Calibri"/>
                <w:b/>
                <w:bCs/>
                <w:color w:val="ED7D31"/>
              </w:rPr>
              <w:t>.</w:t>
            </w:r>
          </w:p>
          <w:p w14:paraId="2B97B076" w14:textId="77777777" w:rsidR="0051182D" w:rsidRDefault="0051182D" w:rsidP="00843CAB">
            <w:pPr>
              <w:spacing w:after="0"/>
              <w:ind w:right="287"/>
              <w:rPr>
                <w:rFonts w:cs="Calibri"/>
              </w:rPr>
            </w:pPr>
            <w:r>
              <w:rPr>
                <w:rFonts w:cs="Calibri"/>
              </w:rPr>
              <w:t xml:space="preserve">Come together and share information. </w:t>
            </w:r>
          </w:p>
          <w:p w14:paraId="75596F0A" w14:textId="77777777" w:rsidR="0051182D" w:rsidRDefault="0051182D" w:rsidP="00843CAB">
            <w:pPr>
              <w:spacing w:after="0"/>
              <w:ind w:right="287"/>
            </w:pPr>
          </w:p>
          <w:p w14:paraId="0305BA1D" w14:textId="77777777" w:rsidR="0051182D" w:rsidRDefault="0051182D" w:rsidP="00843CAB">
            <w:pPr>
              <w:spacing w:after="0"/>
              <w:ind w:right="287"/>
              <w:rPr>
                <w:rFonts w:cs="Calibri"/>
              </w:rPr>
            </w:pPr>
            <w:r>
              <w:rPr>
                <w:rFonts w:cs="Calibri"/>
              </w:rPr>
              <w:t>Which was the best job in Ancient Egypt? Why? Discuss ideas.</w:t>
            </w:r>
          </w:p>
          <w:p w14:paraId="0DC1982B" w14:textId="77777777" w:rsidR="0051182D" w:rsidRDefault="0051182D" w:rsidP="00843CAB">
            <w:pPr>
              <w:spacing w:after="0"/>
              <w:ind w:right="287"/>
            </w:pPr>
            <w:r>
              <w:rPr>
                <w:rFonts w:cs="Calibri"/>
                <w:color w:val="00B050"/>
              </w:rPr>
              <w:t xml:space="preserve">Pupils to write a summary of the social hierarchy of Ancient Egypt </w:t>
            </w:r>
            <w:r>
              <w:rPr>
                <w:rFonts w:cs="Calibri"/>
                <w:color w:val="ED7D31"/>
              </w:rPr>
              <w:t xml:space="preserve">and their opinion of which they think was the best job with reasons. </w:t>
            </w:r>
          </w:p>
          <w:p w14:paraId="56F774DA" w14:textId="77777777" w:rsidR="0051182D" w:rsidRDefault="0051182D" w:rsidP="00843CAB">
            <w:pPr>
              <w:spacing w:after="0"/>
              <w:ind w:right="287"/>
              <w:rPr>
                <w:rFonts w:cs="Calibri"/>
              </w:rPr>
            </w:pPr>
            <w:r>
              <w:rPr>
                <w:rFonts w:cs="Calibri"/>
              </w:rPr>
              <w:t xml:space="preserve"> </w:t>
            </w:r>
          </w:p>
          <w:tbl>
            <w:tblPr>
              <w:tblW w:w="11364" w:type="dxa"/>
              <w:tblLayout w:type="fixed"/>
              <w:tblCellMar>
                <w:left w:w="10" w:type="dxa"/>
                <w:right w:w="10" w:type="dxa"/>
              </w:tblCellMar>
              <w:tblLook w:val="0000" w:firstRow="0" w:lastRow="0" w:firstColumn="0" w:lastColumn="0" w:noHBand="0" w:noVBand="0"/>
            </w:tblPr>
            <w:tblGrid>
              <w:gridCol w:w="11364"/>
            </w:tblGrid>
            <w:tr w:rsidR="0051182D" w14:paraId="518A4EE9" w14:textId="77777777" w:rsidTr="00843CAB">
              <w:trPr>
                <w:trHeight w:val="120"/>
              </w:trPr>
              <w:tc>
                <w:tcPr>
                  <w:tcW w:w="11364" w:type="dxa"/>
                  <w:tcBorders>
                    <w:top w:val="single" w:sz="2" w:space="0" w:color="FFFFFF"/>
                    <w:left w:val="single" w:sz="2" w:space="0" w:color="FFFFFF"/>
                    <w:bottom w:val="single" w:sz="2" w:space="0" w:color="FFFFFF"/>
                    <w:right w:val="single" w:sz="2" w:space="0" w:color="FFFFFF"/>
                  </w:tcBorders>
                  <w:tcMar>
                    <w:top w:w="0" w:type="dxa"/>
                    <w:left w:w="108" w:type="dxa"/>
                    <w:bottom w:w="0" w:type="dxa"/>
                    <w:right w:w="108" w:type="dxa"/>
                  </w:tcMar>
                </w:tcPr>
                <w:p w14:paraId="6E4AA7C2" w14:textId="77777777" w:rsidR="0051182D" w:rsidRDefault="0051182D" w:rsidP="00843CAB">
                  <w:pPr>
                    <w:pStyle w:val="NoSpacing"/>
                    <w:ind w:right="287"/>
                    <w:rPr>
                      <w:b/>
                      <w:bCs/>
                      <w:color w:val="002060"/>
                    </w:rPr>
                  </w:pPr>
                  <w:r>
                    <w:rPr>
                      <w:b/>
                      <w:bCs/>
                      <w:color w:val="002060"/>
                    </w:rPr>
                    <w:t xml:space="preserve">Procedural knowledge </w:t>
                  </w:r>
                </w:p>
                <w:p w14:paraId="4112B224" w14:textId="77777777" w:rsidR="0051182D" w:rsidRDefault="0051182D" w:rsidP="00843CAB">
                  <w:pPr>
                    <w:pStyle w:val="NoSpacing"/>
                    <w:ind w:right="287"/>
                    <w:rPr>
                      <w:color w:val="7030A0"/>
                    </w:rPr>
                  </w:pPr>
                  <w:r>
                    <w:rPr>
                      <w:color w:val="7030A0"/>
                    </w:rPr>
                    <w:t xml:space="preserve">Use evidence to ask questions and find answers to questions about the past. </w:t>
                  </w:r>
                </w:p>
                <w:p w14:paraId="0548E1E1" w14:textId="77777777" w:rsidR="0051182D" w:rsidRDefault="0051182D" w:rsidP="00843CAB">
                  <w:pPr>
                    <w:pStyle w:val="NoSpacing"/>
                    <w:ind w:right="287"/>
                    <w:rPr>
                      <w:color w:val="7030A0"/>
                    </w:rPr>
                  </w:pPr>
                  <w:r>
                    <w:rPr>
                      <w:color w:val="7030A0"/>
                    </w:rPr>
                    <w:t xml:space="preserve">Suggest suitable sources of evidence for historical questions. </w:t>
                  </w:r>
                </w:p>
                <w:p w14:paraId="580E1D33" w14:textId="77777777" w:rsidR="0051182D" w:rsidRDefault="0051182D" w:rsidP="00843CAB">
                  <w:pPr>
                    <w:pStyle w:val="NoSpacing"/>
                    <w:ind w:right="287"/>
                    <w:rPr>
                      <w:color w:val="00B050"/>
                    </w:rPr>
                  </w:pPr>
                  <w:r>
                    <w:rPr>
                      <w:color w:val="00B050"/>
                    </w:rPr>
                    <w:t>Describe the social, ethnic, cultural or religious diversity of past society.</w:t>
                  </w:r>
                </w:p>
                <w:p w14:paraId="30830AAA" w14:textId="77777777" w:rsidR="0051182D" w:rsidRDefault="0051182D" w:rsidP="00843CAB">
                  <w:pPr>
                    <w:pStyle w:val="NoSpacing"/>
                    <w:ind w:right="287"/>
                    <w:rPr>
                      <w:color w:val="00B050"/>
                    </w:rPr>
                  </w:pPr>
                  <w:r>
                    <w:rPr>
                      <w:color w:val="00B050"/>
                    </w:rPr>
                    <w:t>Describe the characteristic features of the past, including ideas, beliefs, attitudes and experiences of men, women and children.</w:t>
                  </w:r>
                </w:p>
                <w:p w14:paraId="2E3CED22" w14:textId="77777777" w:rsidR="0051182D" w:rsidRDefault="0051182D" w:rsidP="00843CAB">
                  <w:pPr>
                    <w:pStyle w:val="NoSpacing"/>
                    <w:ind w:right="287"/>
                    <w:rPr>
                      <w:color w:val="ED7D31"/>
                    </w:rPr>
                  </w:pPr>
                  <w:r>
                    <w:rPr>
                      <w:color w:val="ED7D31"/>
                    </w:rPr>
                    <w:t xml:space="preserve">Use appropriate historical vocabulary to communicate, </w:t>
                  </w:r>
                  <w:proofErr w:type="gramStart"/>
                  <w:r>
                    <w:rPr>
                      <w:color w:val="ED7D31"/>
                    </w:rPr>
                    <w:t>including:</w:t>
                  </w:r>
                  <w:proofErr w:type="gramEnd"/>
                  <w:r>
                    <w:rPr>
                      <w:color w:val="ED7D31"/>
                    </w:rPr>
                    <w:t xml:space="preserve"> dates, </w:t>
                  </w:r>
                  <w:proofErr w:type="gramStart"/>
                  <w:r>
                    <w:rPr>
                      <w:color w:val="ED7D31"/>
                    </w:rPr>
                    <w:t>time period</w:t>
                  </w:r>
                  <w:proofErr w:type="gramEnd"/>
                  <w:r>
                    <w:rPr>
                      <w:color w:val="ED7D31"/>
                    </w:rPr>
                    <w:t>, era, change, chronology.</w:t>
                  </w:r>
                </w:p>
                <w:p w14:paraId="7261EEDD" w14:textId="77777777" w:rsidR="0051182D" w:rsidRDefault="0051182D" w:rsidP="00843CAB">
                  <w:pPr>
                    <w:pStyle w:val="NoSpacing"/>
                    <w:ind w:right="287"/>
                    <w:rPr>
                      <w:color w:val="ED7D31"/>
                    </w:rPr>
                  </w:pPr>
                  <w:r>
                    <w:rPr>
                      <w:color w:val="ED7D31"/>
                    </w:rPr>
                    <w:t xml:space="preserve">Use literacy, numeracy and computing skills to a good standard </w:t>
                  </w:r>
                  <w:proofErr w:type="gramStart"/>
                  <w:r>
                    <w:rPr>
                      <w:color w:val="ED7D31"/>
                    </w:rPr>
                    <w:t>in order to</w:t>
                  </w:r>
                  <w:proofErr w:type="gramEnd"/>
                  <w:r>
                    <w:rPr>
                      <w:color w:val="ED7D31"/>
                    </w:rPr>
                    <w:t xml:space="preserve"> communicate information about the past.</w:t>
                  </w:r>
                </w:p>
                <w:p w14:paraId="3215995C" w14:textId="77777777" w:rsidR="0051182D" w:rsidRDefault="0051182D" w:rsidP="00843CAB">
                  <w:pPr>
                    <w:pStyle w:val="NoSpacing"/>
                    <w:ind w:right="287"/>
                    <w:rPr>
                      <w:b/>
                      <w:bCs/>
                      <w:color w:val="FF0000"/>
                    </w:rPr>
                  </w:pPr>
                  <w:r>
                    <w:rPr>
                      <w:b/>
                      <w:bCs/>
                      <w:color w:val="FF0000"/>
                    </w:rPr>
                    <w:t>Key concept</w:t>
                  </w:r>
                </w:p>
                <w:p w14:paraId="01A928AE" w14:textId="77777777" w:rsidR="0051182D" w:rsidRDefault="0051182D" w:rsidP="00843CAB">
                  <w:pPr>
                    <w:pStyle w:val="NoSpacing"/>
                    <w:ind w:right="287"/>
                  </w:pPr>
                  <w:r>
                    <w:rPr>
                      <w:color w:val="FF0000"/>
                    </w:rPr>
                    <w:t>Similarity, difference and significance.</w:t>
                  </w:r>
                </w:p>
              </w:tc>
            </w:tr>
          </w:tbl>
          <w:p w14:paraId="42022739" w14:textId="77777777" w:rsidR="0051182D" w:rsidRDefault="0051182D" w:rsidP="00843CAB">
            <w:pPr>
              <w:spacing w:after="0"/>
              <w:rPr>
                <w:rFonts w:cs="Calibri"/>
              </w:rPr>
            </w:pPr>
          </w:p>
        </w:tc>
        <w:tc>
          <w:tcPr>
            <w:tcW w:w="442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A78E32" w14:textId="77777777" w:rsidR="0051182D" w:rsidRDefault="0051182D" w:rsidP="00843CAB">
            <w:pPr>
              <w:spacing w:after="0"/>
              <w:rPr>
                <w:rFonts w:cs="Calibri"/>
              </w:rPr>
            </w:pPr>
          </w:p>
        </w:tc>
        <w:tc>
          <w:tcPr>
            <w:tcW w:w="40" w:type="dxa"/>
            <w:tcMar>
              <w:top w:w="0" w:type="dxa"/>
              <w:left w:w="10" w:type="dxa"/>
              <w:bottom w:w="0" w:type="dxa"/>
              <w:right w:w="10" w:type="dxa"/>
            </w:tcMar>
          </w:tcPr>
          <w:p w14:paraId="220701DC" w14:textId="77777777" w:rsidR="0051182D" w:rsidRDefault="0051182D" w:rsidP="00843CAB">
            <w:pPr>
              <w:spacing w:after="0"/>
              <w:rPr>
                <w:rFonts w:cs="Calibri"/>
              </w:rPr>
            </w:pPr>
          </w:p>
        </w:tc>
        <w:tc>
          <w:tcPr>
            <w:tcW w:w="40" w:type="dxa"/>
            <w:tcMar>
              <w:top w:w="0" w:type="dxa"/>
              <w:left w:w="10" w:type="dxa"/>
              <w:bottom w:w="0" w:type="dxa"/>
              <w:right w:w="10" w:type="dxa"/>
            </w:tcMar>
          </w:tcPr>
          <w:p w14:paraId="01DF2BC5" w14:textId="77777777" w:rsidR="0051182D" w:rsidRDefault="0051182D" w:rsidP="00843CAB">
            <w:pPr>
              <w:spacing w:after="0"/>
              <w:rPr>
                <w:rFonts w:cs="Calibri"/>
              </w:rPr>
            </w:pPr>
          </w:p>
        </w:tc>
        <w:tc>
          <w:tcPr>
            <w:tcW w:w="40" w:type="dxa"/>
            <w:tcMar>
              <w:top w:w="0" w:type="dxa"/>
              <w:left w:w="10" w:type="dxa"/>
              <w:bottom w:w="0" w:type="dxa"/>
              <w:right w:w="10" w:type="dxa"/>
            </w:tcMar>
          </w:tcPr>
          <w:p w14:paraId="699EC5AF" w14:textId="77777777" w:rsidR="0051182D" w:rsidRDefault="0051182D" w:rsidP="00843CAB">
            <w:pPr>
              <w:spacing w:after="0"/>
              <w:rPr>
                <w:rFonts w:cs="Calibri"/>
              </w:rPr>
            </w:pPr>
          </w:p>
        </w:tc>
        <w:tc>
          <w:tcPr>
            <w:tcW w:w="40" w:type="dxa"/>
            <w:gridSpan w:val="2"/>
            <w:tcMar>
              <w:top w:w="0" w:type="dxa"/>
              <w:left w:w="10" w:type="dxa"/>
              <w:bottom w:w="0" w:type="dxa"/>
              <w:right w:w="10" w:type="dxa"/>
            </w:tcMar>
          </w:tcPr>
          <w:p w14:paraId="0B12AF5C" w14:textId="77777777" w:rsidR="0051182D" w:rsidRDefault="0051182D" w:rsidP="00843CAB">
            <w:pPr>
              <w:spacing w:after="0"/>
              <w:rPr>
                <w:rFonts w:cs="Calibri"/>
              </w:rPr>
            </w:pPr>
          </w:p>
        </w:tc>
      </w:tr>
      <w:tr w:rsidR="0051182D" w14:paraId="1439B7A5" w14:textId="77777777" w:rsidTr="00843CAB">
        <w:tc>
          <w:tcPr>
            <w:tcW w:w="1156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8AC26E" w14:textId="77777777" w:rsidR="0051182D" w:rsidRDefault="0051182D" w:rsidP="00843CAB">
            <w:pPr>
              <w:spacing w:after="0"/>
              <w:ind w:right="287"/>
              <w:rPr>
                <w:rFonts w:cs="Calibri"/>
              </w:rPr>
            </w:pPr>
            <w:r w:rsidRPr="00112314">
              <w:rPr>
                <w:rFonts w:cs="Calibri"/>
                <w:highlight w:val="blue"/>
              </w:rPr>
              <w:t>Two lessons</w:t>
            </w:r>
          </w:p>
          <w:p w14:paraId="3951FBB5" w14:textId="77777777" w:rsidR="0051182D" w:rsidRDefault="0051182D" w:rsidP="00843CAB">
            <w:pPr>
              <w:spacing w:after="0"/>
              <w:ind w:right="287"/>
            </w:pPr>
            <w:r>
              <w:rPr>
                <w:rFonts w:cs="Calibri"/>
              </w:rPr>
              <w:t>3 and 4.</w:t>
            </w:r>
            <w:r>
              <w:rPr>
                <w:rFonts w:cs="Calibri"/>
                <w:b/>
                <w:bCs/>
              </w:rPr>
              <w:t xml:space="preserve"> Key Question: </w:t>
            </w:r>
            <w:r>
              <w:rPr>
                <w:rFonts w:cs="Calibri"/>
                <w:b/>
                <w:bCs/>
                <w:color w:val="FF0000"/>
              </w:rPr>
              <w:t>Who were the Pharaohs of Ancient Egypt?</w:t>
            </w:r>
          </w:p>
          <w:p w14:paraId="19323170" w14:textId="77777777" w:rsidR="0051182D" w:rsidRDefault="0051182D" w:rsidP="00843CAB">
            <w:pPr>
              <w:spacing w:after="0"/>
              <w:ind w:right="287"/>
              <w:rPr>
                <w:rFonts w:cs="Calibri"/>
                <w:b/>
                <w:bCs/>
              </w:rPr>
            </w:pPr>
            <w:r>
              <w:rPr>
                <w:rFonts w:cs="Calibri"/>
                <w:b/>
                <w:bCs/>
              </w:rPr>
              <w:t>L.O: To find out about the different pharaohs of Ancient Egypt</w:t>
            </w:r>
          </w:p>
          <w:p w14:paraId="359F51A2" w14:textId="77777777" w:rsidR="0051182D" w:rsidRDefault="0051182D" w:rsidP="00843CAB">
            <w:pPr>
              <w:spacing w:after="0"/>
              <w:ind w:right="287"/>
              <w:rPr>
                <w:rFonts w:cs="Calibri"/>
                <w:b/>
                <w:bCs/>
              </w:rPr>
            </w:pPr>
            <w:r>
              <w:rPr>
                <w:rFonts w:cs="Calibri"/>
                <w:b/>
                <w:bCs/>
              </w:rPr>
              <w:t xml:space="preserve">Lesson Guide. </w:t>
            </w:r>
          </w:p>
          <w:p w14:paraId="3C0B7351" w14:textId="77777777" w:rsidR="0051182D" w:rsidRDefault="0051182D" w:rsidP="00843CAB">
            <w:pPr>
              <w:spacing w:after="0"/>
              <w:ind w:right="287"/>
              <w:rPr>
                <w:rFonts w:cs="Calibri"/>
                <w:b/>
                <w:bCs/>
                <w:color w:val="FF0000"/>
              </w:rPr>
            </w:pPr>
            <w:r>
              <w:rPr>
                <w:rFonts w:cs="Calibri"/>
                <w:b/>
                <w:bCs/>
                <w:color w:val="FF0000"/>
              </w:rPr>
              <w:t>From 2023:</w:t>
            </w:r>
          </w:p>
          <w:p w14:paraId="1E53BE7F" w14:textId="77777777" w:rsidR="0051182D" w:rsidRDefault="0051182D" w:rsidP="00843CAB">
            <w:pPr>
              <w:spacing w:after="0"/>
              <w:ind w:right="287"/>
              <w:rPr>
                <w:rFonts w:cs="Calibri"/>
                <w:b/>
                <w:bCs/>
                <w:color w:val="FFC000"/>
              </w:rPr>
            </w:pPr>
            <w:r>
              <w:rPr>
                <w:rFonts w:cs="Calibri"/>
                <w:b/>
                <w:bCs/>
                <w:color w:val="FFC000"/>
              </w:rPr>
              <w:t xml:space="preserve">Ask the pupils what they can remember about Howard Carter and his discovery of the tomb of Tutankhamun (Y2). </w:t>
            </w:r>
          </w:p>
          <w:p w14:paraId="0DBFE056" w14:textId="77777777" w:rsidR="0051182D" w:rsidRDefault="0051182D" w:rsidP="00843CAB">
            <w:pPr>
              <w:spacing w:after="0"/>
              <w:ind w:right="287"/>
              <w:rPr>
                <w:rFonts w:cs="Calibri"/>
                <w:b/>
                <w:bCs/>
                <w:color w:val="FFC000"/>
              </w:rPr>
            </w:pPr>
            <w:r>
              <w:rPr>
                <w:rFonts w:cs="Calibri"/>
                <w:b/>
                <w:bCs/>
                <w:color w:val="FFC000"/>
              </w:rPr>
              <w:t>Watch the video below and some photographs to remind them.</w:t>
            </w:r>
          </w:p>
          <w:p w14:paraId="150E00B0" w14:textId="77777777" w:rsidR="0051182D" w:rsidRDefault="0051182D" w:rsidP="00843CAB">
            <w:pPr>
              <w:spacing w:after="0"/>
              <w:ind w:right="287"/>
            </w:pPr>
            <w:hyperlink r:id="rId23" w:history="1">
              <w:r>
                <w:rPr>
                  <w:rStyle w:val="Hyperlink"/>
                  <w:rFonts w:cs="Calibri"/>
                  <w:b/>
                  <w:bCs/>
                </w:rPr>
                <w:t>https://www.youtube.com/watch?v=eYmyYpUFHik</w:t>
              </w:r>
            </w:hyperlink>
          </w:p>
          <w:p w14:paraId="553D1150" w14:textId="77777777" w:rsidR="0051182D" w:rsidRDefault="0051182D" w:rsidP="00843CAB">
            <w:pPr>
              <w:spacing w:after="0"/>
              <w:ind w:right="287"/>
              <w:rPr>
                <w:rFonts w:cs="Calibri"/>
              </w:rPr>
            </w:pPr>
            <w:r>
              <w:rPr>
                <w:rFonts w:cs="Calibri"/>
              </w:rPr>
              <w:t>What does this tell us about the importance of the pharaohs? What can you remember from the last session?</w:t>
            </w:r>
          </w:p>
          <w:p w14:paraId="22CE1ECE" w14:textId="77777777" w:rsidR="0051182D" w:rsidRDefault="0051182D" w:rsidP="00843CAB">
            <w:pPr>
              <w:spacing w:after="0"/>
              <w:ind w:right="287"/>
              <w:rPr>
                <w:rFonts w:cs="Calibri"/>
              </w:rPr>
            </w:pPr>
            <w:r>
              <w:rPr>
                <w:rFonts w:cs="Calibri"/>
              </w:rPr>
              <w:lastRenderedPageBreak/>
              <w:t xml:space="preserve">Explain that today, we are going to be learning about some other pharaohs of Ancient Egypt. </w:t>
            </w:r>
          </w:p>
          <w:p w14:paraId="58807829" w14:textId="77777777" w:rsidR="0051182D" w:rsidRDefault="0051182D" w:rsidP="00843CAB">
            <w:pPr>
              <w:spacing w:after="0"/>
              <w:ind w:right="287"/>
              <w:rPr>
                <w:rFonts w:cs="Calibri"/>
              </w:rPr>
            </w:pPr>
          </w:p>
          <w:p w14:paraId="538EA6FE" w14:textId="77777777" w:rsidR="0051182D" w:rsidRDefault="0051182D" w:rsidP="00843CAB">
            <w:pPr>
              <w:spacing w:after="0"/>
              <w:ind w:right="287"/>
            </w:pPr>
            <w:r>
              <w:rPr>
                <w:rFonts w:cs="Calibri"/>
              </w:rPr>
              <w:t xml:space="preserve">Pupils to write </w:t>
            </w:r>
            <w:r>
              <w:rPr>
                <w:rFonts w:cs="Calibri"/>
                <w:color w:val="7030A0"/>
              </w:rPr>
              <w:t xml:space="preserve">three general questions </w:t>
            </w:r>
            <w:r>
              <w:rPr>
                <w:rFonts w:cs="Calibri"/>
              </w:rPr>
              <w:t xml:space="preserve">that they would like to research about pharaohs. </w:t>
            </w:r>
          </w:p>
          <w:p w14:paraId="22A93FE8" w14:textId="77777777" w:rsidR="0051182D" w:rsidRDefault="0051182D" w:rsidP="00843CAB">
            <w:pPr>
              <w:spacing w:after="0"/>
              <w:ind w:right="287"/>
            </w:pPr>
            <w:r>
              <w:rPr>
                <w:rFonts w:cs="Calibri"/>
              </w:rPr>
              <w:t xml:space="preserve">Provide information pages, </w:t>
            </w:r>
            <w:r>
              <w:rPr>
                <w:rFonts w:cs="Calibri"/>
                <w:color w:val="ED7D31"/>
              </w:rPr>
              <w:t xml:space="preserve">access to iPads </w:t>
            </w:r>
            <w:r>
              <w:rPr>
                <w:rFonts w:cs="Calibri"/>
              </w:rPr>
              <w:t xml:space="preserve">and images of statues / carvings etc. </w:t>
            </w:r>
          </w:p>
          <w:p w14:paraId="520574C2" w14:textId="77777777" w:rsidR="0051182D" w:rsidRDefault="0051182D" w:rsidP="00843CAB">
            <w:pPr>
              <w:spacing w:after="0"/>
              <w:ind w:right="287"/>
            </w:pPr>
            <w:r>
              <w:rPr>
                <w:rFonts w:cs="Calibri"/>
                <w:color w:val="7030A0"/>
              </w:rPr>
              <w:t xml:space="preserve">Pupils to find and record three top facts about each pharaoh and create an information page.  Include relevant labelled illustrations (provide these). As they research, they are to find the answers to their three general questions and include these as a section on their </w:t>
            </w:r>
            <w:r>
              <w:rPr>
                <w:rFonts w:cs="Calibri"/>
                <w:color w:val="ED7D31"/>
              </w:rPr>
              <w:t xml:space="preserve">information page. </w:t>
            </w:r>
            <w:r>
              <w:rPr>
                <w:rFonts w:cs="Calibri"/>
                <w:color w:val="00B050"/>
              </w:rPr>
              <w:t xml:space="preserve">Encourage the inclusion of information about the beliefs of each pharaoh and highlight the </w:t>
            </w:r>
            <w:r>
              <w:rPr>
                <w:rFonts w:cs="Calibri"/>
                <w:color w:val="FF0000"/>
              </w:rPr>
              <w:t xml:space="preserve">similarity and differences </w:t>
            </w:r>
            <w:r>
              <w:rPr>
                <w:rFonts w:cs="Calibri"/>
                <w:color w:val="00B050"/>
              </w:rPr>
              <w:t xml:space="preserve">between them. </w:t>
            </w:r>
          </w:p>
          <w:p w14:paraId="365D0946" w14:textId="77777777" w:rsidR="0051182D" w:rsidRDefault="0051182D" w:rsidP="00843CAB">
            <w:pPr>
              <w:spacing w:after="0"/>
              <w:ind w:right="287"/>
              <w:rPr>
                <w:rFonts w:cs="Calibri"/>
              </w:rPr>
            </w:pPr>
          </w:p>
          <w:tbl>
            <w:tblPr>
              <w:tblW w:w="11222" w:type="dxa"/>
              <w:tblLayout w:type="fixed"/>
              <w:tblCellMar>
                <w:left w:w="10" w:type="dxa"/>
                <w:right w:w="10" w:type="dxa"/>
              </w:tblCellMar>
              <w:tblLook w:val="0000" w:firstRow="0" w:lastRow="0" w:firstColumn="0" w:lastColumn="0" w:noHBand="0" w:noVBand="0"/>
            </w:tblPr>
            <w:tblGrid>
              <w:gridCol w:w="11222"/>
            </w:tblGrid>
            <w:tr w:rsidR="0051182D" w14:paraId="27B2B0CB" w14:textId="77777777" w:rsidTr="00843CAB">
              <w:trPr>
                <w:trHeight w:val="120"/>
              </w:trPr>
              <w:tc>
                <w:tcPr>
                  <w:tcW w:w="11222" w:type="dxa"/>
                  <w:tcBorders>
                    <w:top w:val="single" w:sz="2" w:space="0" w:color="FFFFFF"/>
                    <w:left w:val="single" w:sz="2" w:space="0" w:color="FFFFFF"/>
                    <w:bottom w:val="single" w:sz="2" w:space="0" w:color="FFFFFF"/>
                    <w:right w:val="single" w:sz="2" w:space="0" w:color="FFFFFF"/>
                  </w:tcBorders>
                  <w:tcMar>
                    <w:top w:w="0" w:type="dxa"/>
                    <w:left w:w="108" w:type="dxa"/>
                    <w:bottom w:w="0" w:type="dxa"/>
                    <w:right w:w="108" w:type="dxa"/>
                  </w:tcMar>
                </w:tcPr>
                <w:p w14:paraId="2A399142" w14:textId="77777777" w:rsidR="0051182D" w:rsidRDefault="0051182D" w:rsidP="00843CAB">
                  <w:pPr>
                    <w:autoSpaceDE w:val="0"/>
                    <w:spacing w:after="0"/>
                    <w:ind w:right="287"/>
                    <w:rPr>
                      <w:rFonts w:cs="Calibri"/>
                      <w:b/>
                      <w:bCs/>
                      <w:color w:val="002060"/>
                    </w:rPr>
                  </w:pPr>
                  <w:r>
                    <w:rPr>
                      <w:rFonts w:cs="Calibri"/>
                      <w:b/>
                      <w:bCs/>
                      <w:color w:val="002060"/>
                    </w:rPr>
                    <w:t xml:space="preserve">Procedural knowledge </w:t>
                  </w:r>
                </w:p>
                <w:p w14:paraId="7D8647BF" w14:textId="77777777" w:rsidR="0051182D" w:rsidRDefault="0051182D" w:rsidP="00843CAB">
                  <w:pPr>
                    <w:pStyle w:val="NoSpacing"/>
                    <w:ind w:right="287"/>
                    <w:rPr>
                      <w:color w:val="7030A0"/>
                    </w:rPr>
                  </w:pPr>
                  <w:r>
                    <w:rPr>
                      <w:color w:val="7030A0"/>
                    </w:rPr>
                    <w:t xml:space="preserve">Use evidence to ask questions and find answers to questions about the past. </w:t>
                  </w:r>
                </w:p>
                <w:p w14:paraId="237B6220" w14:textId="77777777" w:rsidR="0051182D" w:rsidRDefault="0051182D" w:rsidP="00843CAB">
                  <w:pPr>
                    <w:pStyle w:val="NoSpacing"/>
                    <w:ind w:right="287"/>
                    <w:rPr>
                      <w:color w:val="00B050"/>
                    </w:rPr>
                  </w:pPr>
                  <w:r>
                    <w:rPr>
                      <w:color w:val="00B050"/>
                    </w:rPr>
                    <w:t>Describe the social, ethnic, cultural or religious diversity of past society.</w:t>
                  </w:r>
                </w:p>
                <w:p w14:paraId="4F70234A" w14:textId="77777777" w:rsidR="0051182D" w:rsidRDefault="0051182D" w:rsidP="00843CAB">
                  <w:pPr>
                    <w:pStyle w:val="NoSpacing"/>
                    <w:ind w:right="287"/>
                    <w:rPr>
                      <w:color w:val="00B050"/>
                    </w:rPr>
                  </w:pPr>
                  <w:r>
                    <w:rPr>
                      <w:color w:val="00B050"/>
                    </w:rPr>
                    <w:t>Describe the characteristic features of the past, including ideas, beliefs, attitudes and experiences of men, women and children.</w:t>
                  </w:r>
                </w:p>
                <w:p w14:paraId="1C06BA88" w14:textId="77777777" w:rsidR="0051182D" w:rsidRDefault="0051182D" w:rsidP="00843CAB">
                  <w:pPr>
                    <w:pStyle w:val="NoSpacing"/>
                    <w:ind w:right="287"/>
                    <w:rPr>
                      <w:color w:val="0070C0"/>
                    </w:rPr>
                  </w:pPr>
                  <w:r>
                    <w:rPr>
                      <w:color w:val="0070C0"/>
                    </w:rPr>
                    <w:t>Use dates and terms to describe events.</w:t>
                  </w:r>
                </w:p>
                <w:p w14:paraId="492EB56B" w14:textId="77777777" w:rsidR="0051182D" w:rsidRDefault="0051182D" w:rsidP="00843CAB">
                  <w:pPr>
                    <w:pStyle w:val="NoSpacing"/>
                    <w:ind w:right="287"/>
                    <w:rPr>
                      <w:color w:val="ED7D31"/>
                    </w:rPr>
                  </w:pPr>
                  <w:r>
                    <w:rPr>
                      <w:color w:val="ED7D31"/>
                    </w:rPr>
                    <w:t xml:space="preserve">Use appropriate historical vocabulary to communicate, </w:t>
                  </w:r>
                  <w:proofErr w:type="gramStart"/>
                  <w:r>
                    <w:rPr>
                      <w:color w:val="ED7D31"/>
                    </w:rPr>
                    <w:t>including:</w:t>
                  </w:r>
                  <w:proofErr w:type="gramEnd"/>
                  <w:r>
                    <w:rPr>
                      <w:color w:val="ED7D31"/>
                    </w:rPr>
                    <w:t xml:space="preserve"> dates, </w:t>
                  </w:r>
                  <w:proofErr w:type="gramStart"/>
                  <w:r>
                    <w:rPr>
                      <w:color w:val="ED7D31"/>
                    </w:rPr>
                    <w:t>time period</w:t>
                  </w:r>
                  <w:proofErr w:type="gramEnd"/>
                  <w:r>
                    <w:rPr>
                      <w:color w:val="ED7D31"/>
                    </w:rPr>
                    <w:t>, era, change, chronology.</w:t>
                  </w:r>
                </w:p>
                <w:p w14:paraId="1FF2A4B0" w14:textId="77777777" w:rsidR="0051182D" w:rsidRDefault="0051182D" w:rsidP="00843CAB">
                  <w:pPr>
                    <w:pStyle w:val="NoSpacing"/>
                    <w:ind w:right="287"/>
                    <w:rPr>
                      <w:color w:val="ED7D31"/>
                    </w:rPr>
                  </w:pPr>
                  <w:r>
                    <w:rPr>
                      <w:color w:val="ED7D31"/>
                    </w:rPr>
                    <w:t xml:space="preserve">Use literacy, numeracy and computing skills to a good standard </w:t>
                  </w:r>
                  <w:proofErr w:type="gramStart"/>
                  <w:r>
                    <w:rPr>
                      <w:color w:val="ED7D31"/>
                    </w:rPr>
                    <w:t>in order to</w:t>
                  </w:r>
                  <w:proofErr w:type="gramEnd"/>
                  <w:r>
                    <w:rPr>
                      <w:color w:val="ED7D31"/>
                    </w:rPr>
                    <w:t xml:space="preserve"> communicate information about the past.</w:t>
                  </w:r>
                </w:p>
                <w:p w14:paraId="3AA4AD1C" w14:textId="77777777" w:rsidR="0051182D" w:rsidRDefault="0051182D" w:rsidP="00843CAB">
                  <w:pPr>
                    <w:autoSpaceDE w:val="0"/>
                    <w:spacing w:after="0"/>
                    <w:ind w:right="287"/>
                    <w:rPr>
                      <w:rFonts w:cs="Calibri"/>
                      <w:b/>
                      <w:bCs/>
                      <w:color w:val="FF0000"/>
                    </w:rPr>
                  </w:pPr>
                  <w:r>
                    <w:rPr>
                      <w:rFonts w:cs="Calibri"/>
                      <w:b/>
                      <w:bCs/>
                      <w:color w:val="FF0000"/>
                    </w:rPr>
                    <w:t>Key concept</w:t>
                  </w:r>
                </w:p>
                <w:p w14:paraId="5A91D559" w14:textId="77777777" w:rsidR="0051182D" w:rsidRDefault="0051182D" w:rsidP="00843CAB">
                  <w:pPr>
                    <w:autoSpaceDE w:val="0"/>
                    <w:spacing w:after="0"/>
                    <w:ind w:right="287"/>
                  </w:pPr>
                  <w:r>
                    <w:rPr>
                      <w:rFonts w:cs="Calibri"/>
                      <w:color w:val="FF0000"/>
                    </w:rPr>
                    <w:t>Similarity, difference and significance</w:t>
                  </w:r>
                </w:p>
              </w:tc>
            </w:tr>
          </w:tbl>
          <w:p w14:paraId="0D352016" w14:textId="77777777" w:rsidR="0051182D" w:rsidRDefault="0051182D" w:rsidP="00843CAB">
            <w:pPr>
              <w:spacing w:after="0"/>
              <w:rPr>
                <w:rFonts w:cs="Calibri"/>
              </w:rPr>
            </w:pPr>
          </w:p>
        </w:tc>
        <w:tc>
          <w:tcPr>
            <w:tcW w:w="442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1C9248" w14:textId="77777777" w:rsidR="0051182D" w:rsidRDefault="0051182D" w:rsidP="00843CAB">
            <w:pPr>
              <w:spacing w:after="0"/>
              <w:rPr>
                <w:rFonts w:cs="Calibri"/>
              </w:rPr>
            </w:pPr>
          </w:p>
        </w:tc>
        <w:tc>
          <w:tcPr>
            <w:tcW w:w="40" w:type="dxa"/>
            <w:tcMar>
              <w:top w:w="0" w:type="dxa"/>
              <w:left w:w="10" w:type="dxa"/>
              <w:bottom w:w="0" w:type="dxa"/>
              <w:right w:w="10" w:type="dxa"/>
            </w:tcMar>
          </w:tcPr>
          <w:p w14:paraId="4524A707" w14:textId="77777777" w:rsidR="0051182D" w:rsidRDefault="0051182D" w:rsidP="00843CAB">
            <w:pPr>
              <w:spacing w:after="0"/>
              <w:rPr>
                <w:rFonts w:cs="Calibri"/>
              </w:rPr>
            </w:pPr>
          </w:p>
        </w:tc>
        <w:tc>
          <w:tcPr>
            <w:tcW w:w="40" w:type="dxa"/>
            <w:tcMar>
              <w:top w:w="0" w:type="dxa"/>
              <w:left w:w="10" w:type="dxa"/>
              <w:bottom w:w="0" w:type="dxa"/>
              <w:right w:w="10" w:type="dxa"/>
            </w:tcMar>
          </w:tcPr>
          <w:p w14:paraId="2A288D56" w14:textId="77777777" w:rsidR="0051182D" w:rsidRDefault="0051182D" w:rsidP="00843CAB">
            <w:pPr>
              <w:spacing w:after="0"/>
              <w:rPr>
                <w:rFonts w:cs="Calibri"/>
              </w:rPr>
            </w:pPr>
          </w:p>
        </w:tc>
        <w:tc>
          <w:tcPr>
            <w:tcW w:w="40" w:type="dxa"/>
            <w:tcMar>
              <w:top w:w="0" w:type="dxa"/>
              <w:left w:w="10" w:type="dxa"/>
              <w:bottom w:w="0" w:type="dxa"/>
              <w:right w:w="10" w:type="dxa"/>
            </w:tcMar>
          </w:tcPr>
          <w:p w14:paraId="70C2F541" w14:textId="77777777" w:rsidR="0051182D" w:rsidRDefault="0051182D" w:rsidP="00843CAB">
            <w:pPr>
              <w:spacing w:after="0"/>
              <w:rPr>
                <w:rFonts w:cs="Calibri"/>
              </w:rPr>
            </w:pPr>
          </w:p>
        </w:tc>
        <w:tc>
          <w:tcPr>
            <w:tcW w:w="40" w:type="dxa"/>
            <w:gridSpan w:val="2"/>
            <w:tcMar>
              <w:top w:w="0" w:type="dxa"/>
              <w:left w:w="10" w:type="dxa"/>
              <w:bottom w:w="0" w:type="dxa"/>
              <w:right w:w="10" w:type="dxa"/>
            </w:tcMar>
          </w:tcPr>
          <w:p w14:paraId="0247B6BA" w14:textId="77777777" w:rsidR="0051182D" w:rsidRDefault="0051182D" w:rsidP="00843CAB">
            <w:pPr>
              <w:spacing w:after="0"/>
              <w:rPr>
                <w:rFonts w:cs="Calibri"/>
              </w:rPr>
            </w:pPr>
          </w:p>
        </w:tc>
      </w:tr>
      <w:tr w:rsidR="0051182D" w14:paraId="19BBFC8C" w14:textId="77777777" w:rsidTr="00843CAB">
        <w:tc>
          <w:tcPr>
            <w:tcW w:w="1156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46DFA8" w14:textId="77777777" w:rsidR="0051182D" w:rsidRDefault="0051182D" w:rsidP="00843CAB">
            <w:pPr>
              <w:spacing w:after="0"/>
              <w:ind w:right="287"/>
              <w:rPr>
                <w:rFonts w:cs="Calibri"/>
                <w:b/>
                <w:bCs/>
              </w:rPr>
            </w:pPr>
            <w:r w:rsidRPr="00112314">
              <w:rPr>
                <w:rFonts w:cs="Calibri"/>
                <w:b/>
                <w:bCs/>
                <w:highlight w:val="blue"/>
              </w:rPr>
              <w:t>Two lessons</w:t>
            </w:r>
          </w:p>
          <w:p w14:paraId="0AFEE8AE" w14:textId="77777777" w:rsidR="0051182D" w:rsidRPr="00112314" w:rsidRDefault="0051182D" w:rsidP="00843CAB">
            <w:pPr>
              <w:spacing w:after="0"/>
              <w:ind w:right="287"/>
              <w:rPr>
                <w:rFonts w:cs="Calibri"/>
                <w:b/>
                <w:bCs/>
              </w:rPr>
            </w:pPr>
            <w:r>
              <w:rPr>
                <w:rFonts w:cs="Calibri"/>
                <w:b/>
                <w:bCs/>
              </w:rPr>
              <w:t xml:space="preserve">5 and 6 Key Question: </w:t>
            </w:r>
            <w:r>
              <w:rPr>
                <w:rFonts w:cs="Calibri"/>
                <w:b/>
                <w:bCs/>
                <w:color w:val="FF0000"/>
              </w:rPr>
              <w:t>What did the Ancient Egyptians believe?</w:t>
            </w:r>
          </w:p>
          <w:p w14:paraId="70311AF9" w14:textId="77777777" w:rsidR="0051182D" w:rsidRDefault="0051182D" w:rsidP="00843CAB">
            <w:pPr>
              <w:spacing w:after="0"/>
              <w:ind w:right="287"/>
              <w:rPr>
                <w:rFonts w:cs="Calibri"/>
                <w:b/>
                <w:bCs/>
              </w:rPr>
            </w:pPr>
            <w:r>
              <w:rPr>
                <w:rFonts w:cs="Calibri"/>
                <w:b/>
                <w:bCs/>
              </w:rPr>
              <w:t xml:space="preserve">L.O: To learn about the gods, goddesses and religious beliefs of the Ancient Egyptians. </w:t>
            </w:r>
          </w:p>
          <w:p w14:paraId="26E4B267" w14:textId="77777777" w:rsidR="0051182D" w:rsidRDefault="0051182D" w:rsidP="00843CAB">
            <w:pPr>
              <w:spacing w:after="0"/>
              <w:ind w:right="287"/>
              <w:rPr>
                <w:rFonts w:cs="Calibri"/>
                <w:b/>
                <w:bCs/>
              </w:rPr>
            </w:pPr>
            <w:r>
              <w:rPr>
                <w:rFonts w:cs="Calibri"/>
                <w:b/>
                <w:bCs/>
              </w:rPr>
              <w:t>Lesson Guide.</w:t>
            </w:r>
          </w:p>
          <w:p w14:paraId="2E9CDB48" w14:textId="77777777" w:rsidR="0051182D" w:rsidRDefault="0051182D" w:rsidP="00843CAB">
            <w:pPr>
              <w:spacing w:after="0"/>
              <w:ind w:right="287"/>
            </w:pPr>
            <w:r>
              <w:rPr>
                <w:rFonts w:cs="Calibri"/>
              </w:rPr>
              <w:t xml:space="preserve">Read or watch an example of a story of the gods as an introduction. </w:t>
            </w:r>
            <w:r>
              <w:rPr>
                <w:rFonts w:cs="Calibri"/>
                <w:color w:val="00B050"/>
              </w:rPr>
              <w:t>Which gods have we found out about? What have we learnt about them? Why were the gods important to the Egyptians?  Why were these stories important to the Egyptians?</w:t>
            </w:r>
          </w:p>
          <w:p w14:paraId="52952608" w14:textId="77777777" w:rsidR="0051182D" w:rsidRDefault="0051182D" w:rsidP="00843CAB">
            <w:pPr>
              <w:pStyle w:val="NoSpacing"/>
              <w:ind w:right="287"/>
            </w:pPr>
            <w:hyperlink r:id="rId24" w:history="1">
              <w:r>
                <w:rPr>
                  <w:color w:val="0563C1"/>
                  <w:u w:val="single"/>
                </w:rPr>
                <w:t>https://www.youtube.</w:t>
              </w:r>
              <w:bookmarkStart w:id="2" w:name="_Hlt96188223"/>
              <w:bookmarkStart w:id="3" w:name="_Hlt96188224"/>
              <w:r>
                <w:rPr>
                  <w:color w:val="0563C1"/>
                  <w:u w:val="single"/>
                </w:rPr>
                <w:t>c</w:t>
              </w:r>
              <w:bookmarkEnd w:id="2"/>
              <w:bookmarkEnd w:id="3"/>
              <w:r>
                <w:rPr>
                  <w:color w:val="0563C1"/>
                  <w:u w:val="single"/>
                </w:rPr>
                <w:t>om/watch?v=JycXLG6Ge</w:t>
              </w:r>
              <w:bookmarkStart w:id="4" w:name="_Hlt96193664"/>
              <w:bookmarkStart w:id="5" w:name="_Hlt96193665"/>
              <w:r>
                <w:rPr>
                  <w:color w:val="0563C1"/>
                  <w:u w:val="single"/>
                </w:rPr>
                <w:t>Y</w:t>
              </w:r>
              <w:bookmarkEnd w:id="4"/>
              <w:bookmarkEnd w:id="5"/>
              <w:r>
                <w:rPr>
                  <w:color w:val="0563C1"/>
                  <w:u w:val="single"/>
                </w:rPr>
                <w:t>k</w:t>
              </w:r>
            </w:hyperlink>
          </w:p>
          <w:p w14:paraId="3EE0E8AF" w14:textId="77777777" w:rsidR="0051182D" w:rsidRDefault="0051182D" w:rsidP="00843CAB">
            <w:pPr>
              <w:pStyle w:val="NoSpacing"/>
              <w:ind w:right="287"/>
              <w:rPr>
                <w:color w:val="FF0066"/>
              </w:rPr>
            </w:pPr>
            <w:r>
              <w:rPr>
                <w:color w:val="FF0066"/>
              </w:rPr>
              <w:t>What were the Christian values shown in this story? (Thankfulness, compassion)</w:t>
            </w:r>
          </w:p>
          <w:p w14:paraId="554B4B01" w14:textId="77777777" w:rsidR="0051182D" w:rsidRDefault="0051182D" w:rsidP="00843CAB">
            <w:pPr>
              <w:pStyle w:val="NoSpacing"/>
              <w:ind w:right="287"/>
              <w:rPr>
                <w:color w:val="7030A0"/>
              </w:rPr>
            </w:pPr>
          </w:p>
          <w:p w14:paraId="44893F81" w14:textId="77777777" w:rsidR="0051182D" w:rsidRDefault="0051182D" w:rsidP="00843CAB">
            <w:pPr>
              <w:pStyle w:val="NoSpacing"/>
              <w:ind w:right="287"/>
              <w:rPr>
                <w:color w:val="7030A0"/>
              </w:rPr>
            </w:pPr>
            <w:r>
              <w:rPr>
                <w:color w:val="7030A0"/>
              </w:rPr>
              <w:t xml:space="preserve">Show photographs of sculptures, paintings and statues representing different gods. </w:t>
            </w:r>
          </w:p>
          <w:p w14:paraId="6055FF0B" w14:textId="77777777" w:rsidR="0051182D" w:rsidRDefault="0051182D" w:rsidP="00843CAB">
            <w:pPr>
              <w:pStyle w:val="NoSpacing"/>
              <w:ind w:right="287"/>
              <w:rPr>
                <w:color w:val="7030A0"/>
              </w:rPr>
            </w:pPr>
            <w:r>
              <w:rPr>
                <w:color w:val="7030A0"/>
              </w:rPr>
              <w:t>How are they represented? How does their image show their characteristics?</w:t>
            </w:r>
          </w:p>
          <w:p w14:paraId="5E263843" w14:textId="77777777" w:rsidR="0051182D" w:rsidRDefault="0051182D" w:rsidP="00843CAB">
            <w:pPr>
              <w:pStyle w:val="NoSpacing"/>
              <w:ind w:right="287"/>
            </w:pPr>
          </w:p>
          <w:p w14:paraId="7B49586C" w14:textId="77777777" w:rsidR="0051182D" w:rsidRDefault="0051182D" w:rsidP="00843CAB">
            <w:pPr>
              <w:pStyle w:val="NoSpacing"/>
              <w:ind w:right="287"/>
              <w:rPr>
                <w:color w:val="ED7D31"/>
              </w:rPr>
            </w:pPr>
            <w:r>
              <w:rPr>
                <w:color w:val="ED7D31"/>
              </w:rPr>
              <w:t xml:space="preserve">Pupils to research different gods by retrieving information from source material. Provide a planning scaffold where pupils record the information found e.g., Name, Responsibility / Job, Symbols, Relationship to other gods, Stories </w:t>
            </w:r>
          </w:p>
          <w:p w14:paraId="47D231A0" w14:textId="77777777" w:rsidR="0051182D" w:rsidRDefault="0051182D" w:rsidP="00843CAB">
            <w:pPr>
              <w:pStyle w:val="NoSpacing"/>
              <w:ind w:right="287"/>
              <w:rPr>
                <w:color w:val="ED7D31"/>
              </w:rPr>
            </w:pPr>
          </w:p>
          <w:p w14:paraId="65C6B3D8" w14:textId="77777777" w:rsidR="0051182D" w:rsidRDefault="0051182D" w:rsidP="00843CAB">
            <w:pPr>
              <w:pStyle w:val="NoSpacing"/>
              <w:ind w:right="287"/>
              <w:rPr>
                <w:color w:val="ED7D31"/>
              </w:rPr>
            </w:pPr>
            <w:r>
              <w:rPr>
                <w:color w:val="ED7D31"/>
              </w:rPr>
              <w:t>Pupils to then use this information to write a non-chronological report in the second lesson.</w:t>
            </w:r>
          </w:p>
          <w:p w14:paraId="12EE54D1" w14:textId="77777777" w:rsidR="0051182D" w:rsidRDefault="0051182D" w:rsidP="00843CAB">
            <w:pPr>
              <w:autoSpaceDE w:val="0"/>
              <w:spacing w:after="0"/>
              <w:ind w:right="287"/>
              <w:rPr>
                <w:rFonts w:cs="Calibri"/>
                <w:b/>
                <w:bCs/>
                <w:color w:val="002060"/>
              </w:rPr>
            </w:pPr>
            <w:r>
              <w:rPr>
                <w:rFonts w:cs="Calibri"/>
                <w:b/>
                <w:bCs/>
                <w:color w:val="002060"/>
              </w:rPr>
              <w:t xml:space="preserve">Procedural knowledge </w:t>
            </w:r>
          </w:p>
          <w:p w14:paraId="5C388641" w14:textId="77777777" w:rsidR="0051182D" w:rsidRDefault="0051182D" w:rsidP="00843CAB">
            <w:pPr>
              <w:pStyle w:val="NoSpacing"/>
              <w:ind w:right="287"/>
              <w:rPr>
                <w:color w:val="7030A0"/>
              </w:rPr>
            </w:pPr>
            <w:r>
              <w:rPr>
                <w:color w:val="7030A0"/>
              </w:rPr>
              <w:t xml:space="preserve">Use evidence to ask questions and find answers to questions about the past. </w:t>
            </w:r>
          </w:p>
          <w:p w14:paraId="7F834B85" w14:textId="77777777" w:rsidR="0051182D" w:rsidRDefault="0051182D" w:rsidP="00843CAB">
            <w:pPr>
              <w:pStyle w:val="NoSpacing"/>
              <w:ind w:right="287"/>
              <w:rPr>
                <w:color w:val="00B050"/>
              </w:rPr>
            </w:pPr>
            <w:r>
              <w:rPr>
                <w:color w:val="00B050"/>
              </w:rPr>
              <w:t>Describe the social, ethnic, cultural or religious diversity of past society.</w:t>
            </w:r>
          </w:p>
          <w:p w14:paraId="6AF51A56" w14:textId="77777777" w:rsidR="0051182D" w:rsidRDefault="0051182D" w:rsidP="00843CAB">
            <w:pPr>
              <w:pStyle w:val="NoSpacing"/>
              <w:ind w:right="287"/>
              <w:rPr>
                <w:color w:val="00B050"/>
              </w:rPr>
            </w:pPr>
            <w:r>
              <w:rPr>
                <w:color w:val="00B050"/>
              </w:rPr>
              <w:t>Describe the characteristic features of the past, including ideas, beliefs, attitudes and experiences of men, women and children.</w:t>
            </w:r>
          </w:p>
          <w:p w14:paraId="58003A2B" w14:textId="77777777" w:rsidR="0051182D" w:rsidRDefault="0051182D" w:rsidP="00843CAB">
            <w:pPr>
              <w:pStyle w:val="NoSpacing"/>
              <w:ind w:right="287"/>
              <w:rPr>
                <w:color w:val="ED7D31"/>
              </w:rPr>
            </w:pPr>
            <w:r>
              <w:rPr>
                <w:color w:val="ED7D31"/>
              </w:rPr>
              <w:t xml:space="preserve">Use appropriate historical vocabulary to communicate, </w:t>
            </w:r>
            <w:proofErr w:type="gramStart"/>
            <w:r>
              <w:rPr>
                <w:color w:val="ED7D31"/>
              </w:rPr>
              <w:t>including:</w:t>
            </w:r>
            <w:proofErr w:type="gramEnd"/>
            <w:r>
              <w:rPr>
                <w:color w:val="ED7D31"/>
              </w:rPr>
              <w:t xml:space="preserve"> dates, </w:t>
            </w:r>
            <w:proofErr w:type="gramStart"/>
            <w:r>
              <w:rPr>
                <w:color w:val="ED7D31"/>
              </w:rPr>
              <w:t>time period</w:t>
            </w:r>
            <w:proofErr w:type="gramEnd"/>
            <w:r>
              <w:rPr>
                <w:color w:val="ED7D31"/>
              </w:rPr>
              <w:t>, era, change, chronology.</w:t>
            </w:r>
          </w:p>
          <w:p w14:paraId="1BC4773D" w14:textId="77777777" w:rsidR="0051182D" w:rsidRDefault="0051182D" w:rsidP="00843CAB">
            <w:pPr>
              <w:pStyle w:val="NoSpacing"/>
              <w:ind w:right="287"/>
              <w:rPr>
                <w:color w:val="ED7D31"/>
              </w:rPr>
            </w:pPr>
            <w:r>
              <w:rPr>
                <w:color w:val="ED7D31"/>
              </w:rPr>
              <w:t xml:space="preserve">Use literacy, numeracy and computing skills to a good standard </w:t>
            </w:r>
            <w:proofErr w:type="gramStart"/>
            <w:r>
              <w:rPr>
                <w:color w:val="ED7D31"/>
              </w:rPr>
              <w:t>in order to</w:t>
            </w:r>
            <w:proofErr w:type="gramEnd"/>
            <w:r>
              <w:rPr>
                <w:color w:val="ED7D31"/>
              </w:rPr>
              <w:t xml:space="preserve"> communicate information about the past.</w:t>
            </w:r>
          </w:p>
          <w:p w14:paraId="5B1F1D0D" w14:textId="77777777" w:rsidR="0051182D" w:rsidRDefault="0051182D" w:rsidP="00843CAB">
            <w:pPr>
              <w:autoSpaceDE w:val="0"/>
              <w:spacing w:after="0"/>
              <w:ind w:right="287"/>
              <w:rPr>
                <w:rFonts w:cs="Calibri"/>
                <w:b/>
                <w:bCs/>
                <w:color w:val="FF0000"/>
              </w:rPr>
            </w:pPr>
            <w:r>
              <w:rPr>
                <w:rFonts w:cs="Calibri"/>
                <w:b/>
                <w:bCs/>
                <w:color w:val="FF0000"/>
              </w:rPr>
              <w:t>Key concept</w:t>
            </w:r>
          </w:p>
          <w:p w14:paraId="53AA56E9" w14:textId="77777777" w:rsidR="0051182D" w:rsidRDefault="0051182D" w:rsidP="00843CAB">
            <w:pPr>
              <w:spacing w:after="0"/>
              <w:ind w:right="287"/>
              <w:rPr>
                <w:rFonts w:cs="Calibri"/>
                <w:color w:val="FF0000"/>
              </w:rPr>
            </w:pPr>
            <w:r>
              <w:rPr>
                <w:rFonts w:cs="Calibri"/>
                <w:color w:val="FF0000"/>
              </w:rPr>
              <w:t>Similarity, difference and significance</w:t>
            </w:r>
          </w:p>
          <w:p w14:paraId="48D504A8" w14:textId="77777777" w:rsidR="0051182D" w:rsidRDefault="0051182D" w:rsidP="00843CAB">
            <w:pPr>
              <w:spacing w:after="0"/>
              <w:ind w:right="287"/>
              <w:rPr>
                <w:rFonts w:cs="Calibri"/>
                <w:b/>
                <w:bCs/>
                <w:color w:val="FF0066"/>
              </w:rPr>
            </w:pPr>
            <w:r>
              <w:rPr>
                <w:rFonts w:cs="Calibri"/>
                <w:b/>
                <w:bCs/>
                <w:color w:val="FF0066"/>
              </w:rPr>
              <w:t>Christian values</w:t>
            </w:r>
          </w:p>
          <w:p w14:paraId="2F207CF8" w14:textId="77777777" w:rsidR="0051182D" w:rsidRDefault="0051182D" w:rsidP="00843CAB">
            <w:pPr>
              <w:spacing w:after="0"/>
              <w:ind w:right="287"/>
              <w:rPr>
                <w:rFonts w:cs="Calibri"/>
                <w:color w:val="FF0066"/>
              </w:rPr>
            </w:pPr>
            <w:r>
              <w:rPr>
                <w:rFonts w:cs="Calibri"/>
                <w:color w:val="FF0066"/>
              </w:rPr>
              <w:t>Thankfulness</w:t>
            </w:r>
          </w:p>
          <w:p w14:paraId="0C670B11" w14:textId="77777777" w:rsidR="0051182D" w:rsidRDefault="0051182D" w:rsidP="00843CAB">
            <w:pPr>
              <w:spacing w:after="0"/>
              <w:rPr>
                <w:rFonts w:cs="Calibri"/>
                <w:color w:val="FF0066"/>
              </w:rPr>
            </w:pPr>
            <w:r>
              <w:rPr>
                <w:rFonts w:cs="Calibri"/>
                <w:color w:val="FF0066"/>
              </w:rPr>
              <w:t>Compassion</w:t>
            </w:r>
          </w:p>
        </w:tc>
        <w:tc>
          <w:tcPr>
            <w:tcW w:w="442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203DE6" w14:textId="77777777" w:rsidR="0051182D" w:rsidRDefault="0051182D" w:rsidP="00843CAB">
            <w:pPr>
              <w:spacing w:after="0"/>
              <w:rPr>
                <w:rFonts w:cs="Calibri"/>
              </w:rPr>
            </w:pPr>
          </w:p>
        </w:tc>
        <w:tc>
          <w:tcPr>
            <w:tcW w:w="40" w:type="dxa"/>
            <w:tcMar>
              <w:top w:w="0" w:type="dxa"/>
              <w:left w:w="10" w:type="dxa"/>
              <w:bottom w:w="0" w:type="dxa"/>
              <w:right w:w="10" w:type="dxa"/>
            </w:tcMar>
          </w:tcPr>
          <w:p w14:paraId="37F39FA2" w14:textId="77777777" w:rsidR="0051182D" w:rsidRDefault="0051182D" w:rsidP="00843CAB">
            <w:pPr>
              <w:spacing w:after="0"/>
              <w:rPr>
                <w:rFonts w:cs="Calibri"/>
              </w:rPr>
            </w:pPr>
          </w:p>
        </w:tc>
        <w:tc>
          <w:tcPr>
            <w:tcW w:w="40" w:type="dxa"/>
            <w:tcMar>
              <w:top w:w="0" w:type="dxa"/>
              <w:left w:w="10" w:type="dxa"/>
              <w:bottom w:w="0" w:type="dxa"/>
              <w:right w:w="10" w:type="dxa"/>
            </w:tcMar>
          </w:tcPr>
          <w:p w14:paraId="183FE617" w14:textId="77777777" w:rsidR="0051182D" w:rsidRDefault="0051182D" w:rsidP="00843CAB">
            <w:pPr>
              <w:spacing w:after="0"/>
              <w:rPr>
                <w:rFonts w:cs="Calibri"/>
              </w:rPr>
            </w:pPr>
          </w:p>
        </w:tc>
        <w:tc>
          <w:tcPr>
            <w:tcW w:w="40" w:type="dxa"/>
            <w:tcMar>
              <w:top w:w="0" w:type="dxa"/>
              <w:left w:w="10" w:type="dxa"/>
              <w:bottom w:w="0" w:type="dxa"/>
              <w:right w:w="10" w:type="dxa"/>
            </w:tcMar>
          </w:tcPr>
          <w:p w14:paraId="666ACAD5" w14:textId="77777777" w:rsidR="0051182D" w:rsidRDefault="0051182D" w:rsidP="00843CAB">
            <w:pPr>
              <w:spacing w:after="0"/>
              <w:rPr>
                <w:rFonts w:cs="Calibri"/>
              </w:rPr>
            </w:pPr>
          </w:p>
        </w:tc>
        <w:tc>
          <w:tcPr>
            <w:tcW w:w="40" w:type="dxa"/>
            <w:gridSpan w:val="2"/>
            <w:tcMar>
              <w:top w:w="0" w:type="dxa"/>
              <w:left w:w="10" w:type="dxa"/>
              <w:bottom w:w="0" w:type="dxa"/>
              <w:right w:w="10" w:type="dxa"/>
            </w:tcMar>
          </w:tcPr>
          <w:p w14:paraId="29F43C59" w14:textId="77777777" w:rsidR="0051182D" w:rsidRDefault="0051182D" w:rsidP="00843CAB">
            <w:pPr>
              <w:spacing w:after="0"/>
              <w:rPr>
                <w:rFonts w:cs="Calibri"/>
              </w:rPr>
            </w:pPr>
          </w:p>
        </w:tc>
      </w:tr>
      <w:tr w:rsidR="0051182D" w14:paraId="62E5E02A" w14:textId="77777777" w:rsidTr="00843CAB">
        <w:trPr>
          <w:gridAfter w:val="5"/>
          <w:wAfter w:w="160" w:type="dxa"/>
        </w:trPr>
        <w:tc>
          <w:tcPr>
            <w:tcW w:w="1156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C25100" w14:textId="77777777" w:rsidR="0051182D" w:rsidRDefault="0051182D" w:rsidP="00843CAB">
            <w:pPr>
              <w:spacing w:after="0"/>
              <w:ind w:right="287"/>
              <w:rPr>
                <w:rFonts w:cs="Calibri"/>
                <w:b/>
                <w:bCs/>
              </w:rPr>
            </w:pPr>
            <w:r w:rsidRPr="009872B1">
              <w:rPr>
                <w:rFonts w:cs="Calibri"/>
                <w:b/>
                <w:bCs/>
                <w:highlight w:val="blue"/>
              </w:rPr>
              <w:t>Two lessons</w:t>
            </w:r>
          </w:p>
          <w:p w14:paraId="74AA6BB3" w14:textId="77777777" w:rsidR="0051182D" w:rsidRDefault="0051182D" w:rsidP="00843CAB">
            <w:pPr>
              <w:spacing w:after="0"/>
              <w:ind w:right="287"/>
            </w:pPr>
            <w:r>
              <w:rPr>
                <w:rFonts w:cs="Calibri"/>
                <w:b/>
                <w:bCs/>
              </w:rPr>
              <w:t xml:space="preserve">7 and 8 Key Question: </w:t>
            </w:r>
            <w:r>
              <w:rPr>
                <w:rFonts w:cs="Calibri"/>
                <w:b/>
                <w:bCs/>
                <w:color w:val="FF0000"/>
              </w:rPr>
              <w:t>What did the Ancient Egyptians believe about the afterlife?</w:t>
            </w:r>
          </w:p>
          <w:p w14:paraId="48F2B839" w14:textId="77777777" w:rsidR="0051182D" w:rsidRDefault="0051182D" w:rsidP="00843CAB">
            <w:pPr>
              <w:spacing w:after="0"/>
              <w:ind w:right="287"/>
              <w:rPr>
                <w:rFonts w:cs="Calibri"/>
                <w:b/>
                <w:bCs/>
              </w:rPr>
            </w:pPr>
            <w:bookmarkStart w:id="6" w:name="_Hlk100308135"/>
            <w:r>
              <w:rPr>
                <w:rFonts w:cs="Calibri"/>
                <w:b/>
                <w:bCs/>
              </w:rPr>
              <w:t>L.O: To learn about the Ancient Egyptian rituals and beliefs about death and the afterlife.</w:t>
            </w:r>
          </w:p>
          <w:bookmarkEnd w:id="6"/>
          <w:p w14:paraId="229248D6" w14:textId="77777777" w:rsidR="0051182D" w:rsidRDefault="0051182D" w:rsidP="00843CAB">
            <w:pPr>
              <w:spacing w:after="0"/>
              <w:ind w:right="287"/>
              <w:rPr>
                <w:rFonts w:cs="Calibri"/>
                <w:b/>
                <w:bCs/>
              </w:rPr>
            </w:pPr>
            <w:r>
              <w:rPr>
                <w:rFonts w:cs="Calibri"/>
                <w:b/>
                <w:bCs/>
              </w:rPr>
              <w:t xml:space="preserve">Lesson Guide. </w:t>
            </w:r>
          </w:p>
          <w:p w14:paraId="61010352" w14:textId="77777777" w:rsidR="0051182D" w:rsidRDefault="0051182D" w:rsidP="00843CAB">
            <w:pPr>
              <w:spacing w:after="0"/>
              <w:ind w:right="287"/>
            </w:pPr>
            <w:hyperlink r:id="rId25" w:history="1">
              <w:r>
                <w:rPr>
                  <w:rStyle w:val="Hyperlink"/>
                  <w:rFonts w:cs="Calibri"/>
                </w:rPr>
                <w:t>https://www.youtube.com/watch?v=Xtc0LQuA3z4</w:t>
              </w:r>
            </w:hyperlink>
          </w:p>
          <w:p w14:paraId="7EE948DC" w14:textId="77777777" w:rsidR="0051182D" w:rsidRDefault="0051182D" w:rsidP="00843CAB">
            <w:pPr>
              <w:spacing w:after="0"/>
              <w:ind w:right="287"/>
            </w:pPr>
            <w:r>
              <w:rPr>
                <w:noProof/>
              </w:rPr>
              <w:drawing>
                <wp:inline distT="0" distB="0" distL="0" distR="0" wp14:anchorId="6A93B276" wp14:editId="3F32509A">
                  <wp:extent cx="2219325" cy="1714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219325" cy="171450"/>
                          </a:xfrm>
                          <a:prstGeom prst="rect">
                            <a:avLst/>
                          </a:prstGeom>
                          <a:noFill/>
                        </pic:spPr>
                      </pic:pic>
                    </a:graphicData>
                  </a:graphic>
                </wp:inline>
              </w:drawing>
            </w:r>
          </w:p>
          <w:p w14:paraId="569D2B96" w14:textId="77777777" w:rsidR="0051182D" w:rsidRDefault="0051182D" w:rsidP="00843CAB">
            <w:pPr>
              <w:spacing w:after="0"/>
              <w:ind w:right="287"/>
            </w:pPr>
            <w:r>
              <w:rPr>
                <w:rFonts w:cs="Calibri"/>
              </w:rPr>
              <w:t xml:space="preserve">Refer to what the pupils know about the tomb of Tutankhamun. </w:t>
            </w:r>
            <w:r>
              <w:rPr>
                <w:rFonts w:cs="Calibri"/>
                <w:color w:val="00B050"/>
              </w:rPr>
              <w:t>What did the Egyptians believe happened after they died? Why did the pharaohs have great tombs and pyramids filled with objects from daily life?</w:t>
            </w:r>
          </w:p>
          <w:p w14:paraId="669E0982" w14:textId="77777777" w:rsidR="0051182D" w:rsidRDefault="0051182D" w:rsidP="00843CAB">
            <w:pPr>
              <w:spacing w:after="0"/>
              <w:ind w:right="287"/>
              <w:rPr>
                <w:rFonts w:cs="Calibri"/>
              </w:rPr>
            </w:pPr>
          </w:p>
          <w:p w14:paraId="57DFAF45" w14:textId="77777777" w:rsidR="0051182D" w:rsidRDefault="0051182D" w:rsidP="00843CAB">
            <w:pPr>
              <w:spacing w:after="0"/>
              <w:ind w:right="287"/>
              <w:rPr>
                <w:rFonts w:cs="Calibri"/>
              </w:rPr>
            </w:pPr>
            <w:r>
              <w:rPr>
                <w:rFonts w:cs="Calibri"/>
              </w:rPr>
              <w:lastRenderedPageBreak/>
              <w:t>Watch the videos to explain the journey into the afterlife.</w:t>
            </w:r>
          </w:p>
          <w:p w14:paraId="3B53CB40" w14:textId="77777777" w:rsidR="0051182D" w:rsidRDefault="0051182D" w:rsidP="00843CAB">
            <w:pPr>
              <w:pStyle w:val="NoSpacing"/>
              <w:ind w:right="287"/>
            </w:pPr>
            <w:hyperlink r:id="rId27" w:history="1">
              <w:r>
                <w:rPr>
                  <w:rStyle w:val="Hyperlink"/>
                </w:rPr>
                <w:t>https://www.youtube.</w:t>
              </w:r>
              <w:bookmarkStart w:id="7" w:name="_Hlt96188170"/>
              <w:bookmarkStart w:id="8" w:name="_Hlt96188171"/>
              <w:r>
                <w:rPr>
                  <w:rStyle w:val="Hyperlink"/>
                </w:rPr>
                <w:t>c</w:t>
              </w:r>
              <w:bookmarkEnd w:id="7"/>
              <w:bookmarkEnd w:id="8"/>
              <w:r>
                <w:rPr>
                  <w:rStyle w:val="Hyperlink"/>
                </w:rPr>
                <w:t>om/watch?v=</w:t>
              </w:r>
              <w:bookmarkStart w:id="9" w:name="_Hlt100308513"/>
              <w:bookmarkStart w:id="10" w:name="_Hlt100308514"/>
              <w:r>
                <w:rPr>
                  <w:rStyle w:val="Hyperlink"/>
                </w:rPr>
                <w:t>1</w:t>
              </w:r>
              <w:bookmarkEnd w:id="9"/>
              <w:bookmarkEnd w:id="10"/>
              <w:r>
                <w:rPr>
                  <w:rStyle w:val="Hyperlink"/>
                </w:rPr>
                <w:t>yv_MXNYbAo</w:t>
              </w:r>
            </w:hyperlink>
          </w:p>
          <w:p w14:paraId="18A92048" w14:textId="77777777" w:rsidR="0051182D" w:rsidRDefault="0051182D" w:rsidP="00843CAB">
            <w:pPr>
              <w:pStyle w:val="NoSpacing"/>
              <w:ind w:right="287"/>
            </w:pPr>
          </w:p>
          <w:p w14:paraId="2B482F51" w14:textId="77777777" w:rsidR="0051182D" w:rsidRDefault="0051182D" w:rsidP="00843CAB">
            <w:pPr>
              <w:pStyle w:val="NoSpacing"/>
              <w:ind w:right="287"/>
            </w:pPr>
            <w:hyperlink r:id="rId28" w:history="1">
              <w:r>
                <w:rPr>
                  <w:rStyle w:val="Hyperlink"/>
                </w:rPr>
                <w:t>https://www.bbc.co.uk/teach/class-clips-video/history-social-studies-ks2-the-afterlife-in-ancient-egypt/zvphf4j</w:t>
              </w:r>
            </w:hyperlink>
          </w:p>
          <w:p w14:paraId="0B4C0302" w14:textId="77777777" w:rsidR="0051182D" w:rsidRDefault="0051182D" w:rsidP="00843CAB">
            <w:pPr>
              <w:pStyle w:val="NoSpacing"/>
              <w:ind w:right="287"/>
            </w:pPr>
          </w:p>
          <w:p w14:paraId="7E1C0943" w14:textId="77777777" w:rsidR="0051182D" w:rsidRDefault="0051182D" w:rsidP="00843CAB">
            <w:pPr>
              <w:pStyle w:val="NoSpacing"/>
              <w:ind w:right="287"/>
            </w:pPr>
            <w:r>
              <w:t>Read an information text about the journey. Pupils to highlight the key information from each stage.</w:t>
            </w:r>
          </w:p>
          <w:p w14:paraId="149C4F9F" w14:textId="77777777" w:rsidR="0051182D" w:rsidRDefault="0051182D" w:rsidP="00843CAB">
            <w:pPr>
              <w:pStyle w:val="NoSpacing"/>
              <w:ind w:right="287"/>
            </w:pPr>
          </w:p>
          <w:p w14:paraId="4BA7390A" w14:textId="77777777" w:rsidR="0051182D" w:rsidRDefault="0051182D" w:rsidP="00843CAB">
            <w:pPr>
              <w:pStyle w:val="NoSpacing"/>
              <w:ind w:right="287"/>
            </w:pPr>
            <w:r>
              <w:rPr>
                <w:color w:val="00B050"/>
              </w:rPr>
              <w:t>Discuss the stages and challenges the person had to pass through</w:t>
            </w:r>
            <w:r>
              <w:t>. Display.</w:t>
            </w:r>
          </w:p>
          <w:p w14:paraId="694409E6" w14:textId="77777777" w:rsidR="0051182D" w:rsidRDefault="0051182D" w:rsidP="00843CAB">
            <w:pPr>
              <w:pStyle w:val="NoSpacing"/>
              <w:ind w:right="287"/>
            </w:pPr>
            <w:r>
              <w:t>Show images of the various gods and monsters met on the journey on the IWB.</w:t>
            </w:r>
          </w:p>
          <w:p w14:paraId="723CB184" w14:textId="77777777" w:rsidR="0051182D" w:rsidRDefault="0051182D" w:rsidP="00843CAB">
            <w:pPr>
              <w:pStyle w:val="NoSpacing"/>
              <w:ind w:right="287"/>
            </w:pPr>
          </w:p>
          <w:p w14:paraId="1D73038D" w14:textId="77777777" w:rsidR="0051182D" w:rsidRDefault="0051182D" w:rsidP="00843CAB">
            <w:pPr>
              <w:pStyle w:val="NoSpacing"/>
              <w:ind w:right="287"/>
            </w:pPr>
            <w:r>
              <w:rPr>
                <w:color w:val="00B050"/>
              </w:rPr>
              <w:t xml:space="preserve">Pupils to record what they have learnt as: </w:t>
            </w:r>
          </w:p>
          <w:p w14:paraId="605BEF98" w14:textId="77777777" w:rsidR="0051182D" w:rsidRDefault="0051182D" w:rsidP="00843CAB">
            <w:pPr>
              <w:pStyle w:val="NoSpacing"/>
              <w:ind w:right="287"/>
              <w:rPr>
                <w:color w:val="ED7D31"/>
              </w:rPr>
            </w:pPr>
            <w:r>
              <w:rPr>
                <w:color w:val="ED7D31"/>
              </w:rPr>
              <w:t>A comic strip of the journey to the afterlife.</w:t>
            </w:r>
          </w:p>
          <w:p w14:paraId="42037CF9" w14:textId="77777777" w:rsidR="0051182D" w:rsidRDefault="0051182D" w:rsidP="00843CAB">
            <w:pPr>
              <w:pStyle w:val="NoSpacing"/>
              <w:ind w:right="287"/>
              <w:rPr>
                <w:color w:val="7030A0"/>
              </w:rPr>
            </w:pPr>
          </w:p>
          <w:p w14:paraId="1ADE45BC" w14:textId="77777777" w:rsidR="0051182D" w:rsidRDefault="0051182D" w:rsidP="00843CAB">
            <w:pPr>
              <w:autoSpaceDE w:val="0"/>
              <w:spacing w:after="0"/>
              <w:ind w:right="287"/>
              <w:rPr>
                <w:rFonts w:cs="Calibri"/>
                <w:b/>
                <w:bCs/>
                <w:color w:val="002060"/>
              </w:rPr>
            </w:pPr>
            <w:r>
              <w:rPr>
                <w:rFonts w:cs="Calibri"/>
                <w:b/>
                <w:bCs/>
                <w:color w:val="002060"/>
              </w:rPr>
              <w:t>Procedural knowledge</w:t>
            </w:r>
          </w:p>
          <w:p w14:paraId="5C25F8A4" w14:textId="77777777" w:rsidR="0051182D" w:rsidRDefault="0051182D" w:rsidP="00843CAB">
            <w:pPr>
              <w:pStyle w:val="NoSpacing"/>
              <w:ind w:right="287"/>
              <w:rPr>
                <w:color w:val="00B050"/>
              </w:rPr>
            </w:pPr>
            <w:r>
              <w:rPr>
                <w:color w:val="00B050"/>
              </w:rPr>
              <w:t>Describe the characteristic features of the past, including ideas, beliefs, attitudes and experiences of men, women and children.</w:t>
            </w:r>
          </w:p>
          <w:p w14:paraId="37C08006" w14:textId="77777777" w:rsidR="0051182D" w:rsidRDefault="0051182D" w:rsidP="00843CAB">
            <w:pPr>
              <w:pStyle w:val="NoSpacing"/>
              <w:ind w:right="287"/>
              <w:rPr>
                <w:color w:val="ED7D31"/>
              </w:rPr>
            </w:pPr>
            <w:r>
              <w:rPr>
                <w:color w:val="ED7D31"/>
              </w:rPr>
              <w:t xml:space="preserve">Use literacy, numeracy and computing skills to a good standard </w:t>
            </w:r>
            <w:proofErr w:type="gramStart"/>
            <w:r>
              <w:rPr>
                <w:color w:val="ED7D31"/>
              </w:rPr>
              <w:t>in order to</w:t>
            </w:r>
            <w:proofErr w:type="gramEnd"/>
            <w:r>
              <w:rPr>
                <w:color w:val="ED7D31"/>
              </w:rPr>
              <w:t xml:space="preserve"> communicate information about the past.</w:t>
            </w:r>
          </w:p>
          <w:p w14:paraId="6EFC34DA" w14:textId="77777777" w:rsidR="0051182D" w:rsidRDefault="0051182D" w:rsidP="00843CAB">
            <w:pPr>
              <w:autoSpaceDE w:val="0"/>
              <w:spacing w:after="0"/>
              <w:rPr>
                <w:color w:val="7030A0"/>
              </w:rPr>
            </w:pPr>
          </w:p>
        </w:tc>
        <w:tc>
          <w:tcPr>
            <w:tcW w:w="442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8484C2" w14:textId="77777777" w:rsidR="0051182D" w:rsidRDefault="0051182D" w:rsidP="00843CAB">
            <w:pPr>
              <w:spacing w:after="0"/>
              <w:rPr>
                <w:rFonts w:cs="Calibri"/>
              </w:rPr>
            </w:pPr>
          </w:p>
        </w:tc>
      </w:tr>
      <w:tr w:rsidR="0051182D" w14:paraId="1189FE74" w14:textId="77777777" w:rsidTr="00843CAB">
        <w:trPr>
          <w:gridAfter w:val="5"/>
          <w:wAfter w:w="160" w:type="dxa"/>
        </w:trPr>
        <w:tc>
          <w:tcPr>
            <w:tcW w:w="1156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D5955C" w14:textId="77777777" w:rsidR="0051182D" w:rsidRDefault="0051182D" w:rsidP="00843CAB">
            <w:pPr>
              <w:spacing w:after="0"/>
              <w:ind w:right="287"/>
            </w:pPr>
            <w:r>
              <w:rPr>
                <w:rFonts w:cs="Calibri"/>
                <w:b/>
                <w:bCs/>
              </w:rPr>
              <w:t xml:space="preserve">9 Key Question: </w:t>
            </w:r>
            <w:r>
              <w:rPr>
                <w:rFonts w:cs="Calibri"/>
                <w:b/>
                <w:bCs/>
                <w:color w:val="FF0000"/>
              </w:rPr>
              <w:t>What do the artefacts of Ancient Egypt tell us about daily life?</w:t>
            </w:r>
          </w:p>
          <w:p w14:paraId="47CFA5B1" w14:textId="77777777" w:rsidR="0051182D" w:rsidRDefault="0051182D" w:rsidP="00843CAB">
            <w:pPr>
              <w:spacing w:after="0"/>
              <w:ind w:right="287"/>
              <w:rPr>
                <w:rFonts w:cs="Calibri"/>
                <w:b/>
                <w:bCs/>
              </w:rPr>
            </w:pPr>
            <w:bookmarkStart w:id="11" w:name="_Hlk100315033"/>
            <w:r>
              <w:rPr>
                <w:rFonts w:cs="Calibri"/>
                <w:b/>
                <w:bCs/>
              </w:rPr>
              <w:t xml:space="preserve">L.O: To use evidence to find out about the past. </w:t>
            </w:r>
          </w:p>
          <w:bookmarkEnd w:id="11"/>
          <w:p w14:paraId="041444C8" w14:textId="77777777" w:rsidR="0051182D" w:rsidRDefault="0051182D" w:rsidP="00843CAB">
            <w:pPr>
              <w:spacing w:after="0"/>
              <w:ind w:right="287"/>
              <w:rPr>
                <w:rFonts w:cs="Calibri"/>
                <w:b/>
                <w:bCs/>
              </w:rPr>
            </w:pPr>
            <w:r>
              <w:rPr>
                <w:rFonts w:cs="Calibri"/>
                <w:b/>
                <w:bCs/>
              </w:rPr>
              <w:t xml:space="preserve">Lesson Guide. </w:t>
            </w:r>
          </w:p>
          <w:p w14:paraId="189F5917" w14:textId="77777777" w:rsidR="0051182D" w:rsidRDefault="0051182D" w:rsidP="00843CAB">
            <w:pPr>
              <w:spacing w:after="0"/>
              <w:ind w:right="287"/>
              <w:rPr>
                <w:rFonts w:cs="Calibri"/>
              </w:rPr>
            </w:pPr>
            <w:r>
              <w:rPr>
                <w:rFonts w:cs="Calibri"/>
              </w:rPr>
              <w:t>Show the key question and work through the PPT explaining the task.</w:t>
            </w:r>
          </w:p>
          <w:p w14:paraId="3429962E" w14:textId="77777777" w:rsidR="0051182D" w:rsidRDefault="0051182D" w:rsidP="00843CAB">
            <w:pPr>
              <w:pStyle w:val="NoSpacing"/>
              <w:ind w:right="287"/>
              <w:rPr>
                <w:color w:val="000000"/>
              </w:rPr>
            </w:pPr>
            <w:r>
              <w:rPr>
                <w:color w:val="000000"/>
              </w:rPr>
              <w:t xml:space="preserve">Show photographs of Ancient Egyptian artefacts, including tomb goods, carefully selected to show a wide view of daily life. </w:t>
            </w:r>
          </w:p>
          <w:p w14:paraId="3A733FD9" w14:textId="77777777" w:rsidR="0051182D" w:rsidRDefault="0051182D" w:rsidP="0051182D">
            <w:pPr>
              <w:pStyle w:val="NoSpacing"/>
              <w:numPr>
                <w:ilvl w:val="0"/>
                <w:numId w:val="5"/>
              </w:numPr>
              <w:ind w:right="287"/>
              <w:rPr>
                <w:color w:val="7030A0"/>
              </w:rPr>
            </w:pPr>
            <w:r>
              <w:rPr>
                <w:color w:val="7030A0"/>
              </w:rPr>
              <w:t>What can we see?</w:t>
            </w:r>
          </w:p>
          <w:p w14:paraId="72653934" w14:textId="77777777" w:rsidR="0051182D" w:rsidRDefault="0051182D" w:rsidP="0051182D">
            <w:pPr>
              <w:pStyle w:val="NoSpacing"/>
              <w:numPr>
                <w:ilvl w:val="0"/>
                <w:numId w:val="5"/>
              </w:numPr>
              <w:ind w:right="287"/>
              <w:rPr>
                <w:color w:val="7030A0"/>
              </w:rPr>
            </w:pPr>
            <w:r>
              <w:rPr>
                <w:color w:val="7030A0"/>
              </w:rPr>
              <w:t>What do you think its purpose is?</w:t>
            </w:r>
          </w:p>
          <w:p w14:paraId="305063C5" w14:textId="77777777" w:rsidR="0051182D" w:rsidRDefault="0051182D" w:rsidP="0051182D">
            <w:pPr>
              <w:pStyle w:val="NoSpacing"/>
              <w:numPr>
                <w:ilvl w:val="0"/>
                <w:numId w:val="5"/>
              </w:numPr>
              <w:ind w:right="287"/>
              <w:rPr>
                <w:color w:val="7030A0"/>
              </w:rPr>
            </w:pPr>
            <w:r>
              <w:rPr>
                <w:color w:val="7030A0"/>
              </w:rPr>
              <w:t xml:space="preserve">Who might have used it? </w:t>
            </w:r>
          </w:p>
          <w:p w14:paraId="17105B5B" w14:textId="77777777" w:rsidR="0051182D" w:rsidRDefault="0051182D" w:rsidP="0051182D">
            <w:pPr>
              <w:pStyle w:val="NoSpacing"/>
              <w:numPr>
                <w:ilvl w:val="0"/>
                <w:numId w:val="5"/>
              </w:numPr>
              <w:ind w:right="287"/>
              <w:rPr>
                <w:color w:val="7030A0"/>
              </w:rPr>
            </w:pPr>
            <w:r>
              <w:rPr>
                <w:color w:val="7030A0"/>
              </w:rPr>
              <w:t>What is it made of?</w:t>
            </w:r>
          </w:p>
          <w:p w14:paraId="698D5CEA" w14:textId="77777777" w:rsidR="0051182D" w:rsidRDefault="0051182D" w:rsidP="0051182D">
            <w:pPr>
              <w:pStyle w:val="NoSpacing"/>
              <w:numPr>
                <w:ilvl w:val="0"/>
                <w:numId w:val="5"/>
              </w:numPr>
              <w:ind w:right="287"/>
              <w:rPr>
                <w:color w:val="7030A0"/>
              </w:rPr>
            </w:pPr>
            <w:r>
              <w:rPr>
                <w:color w:val="7030A0"/>
              </w:rPr>
              <w:t>What does it tell is about life in Ancient Egypt?</w:t>
            </w:r>
          </w:p>
          <w:p w14:paraId="6F327950" w14:textId="77777777" w:rsidR="0051182D" w:rsidRDefault="0051182D" w:rsidP="0051182D">
            <w:pPr>
              <w:pStyle w:val="NoSpacing"/>
              <w:numPr>
                <w:ilvl w:val="0"/>
                <w:numId w:val="5"/>
              </w:numPr>
              <w:ind w:right="287"/>
              <w:rPr>
                <w:color w:val="0070C0"/>
              </w:rPr>
            </w:pPr>
            <w:r>
              <w:rPr>
                <w:color w:val="0070C0"/>
              </w:rPr>
              <w:t>Do we use a similar item today? How have they changed?</w:t>
            </w:r>
          </w:p>
          <w:p w14:paraId="7E64D903" w14:textId="77777777" w:rsidR="0051182D" w:rsidRDefault="0051182D" w:rsidP="00843CAB">
            <w:pPr>
              <w:pStyle w:val="NoSpacing"/>
              <w:ind w:right="287"/>
              <w:rPr>
                <w:color w:val="000000"/>
              </w:rPr>
            </w:pPr>
          </w:p>
          <w:p w14:paraId="7DE6381B" w14:textId="77777777" w:rsidR="0051182D" w:rsidRDefault="0051182D" w:rsidP="00843CAB">
            <w:pPr>
              <w:pStyle w:val="NoSpacing"/>
              <w:ind w:right="287"/>
            </w:pPr>
            <w:r>
              <w:rPr>
                <w:color w:val="7030A0"/>
              </w:rPr>
              <w:lastRenderedPageBreak/>
              <w:t xml:space="preserve">Pupils to annotate images of artefacts with their ideas in one colour then use </w:t>
            </w:r>
            <w:r>
              <w:rPr>
                <w:color w:val="ED7D31"/>
              </w:rPr>
              <w:t xml:space="preserve">research skills </w:t>
            </w:r>
            <w:r>
              <w:rPr>
                <w:color w:val="7030A0"/>
              </w:rPr>
              <w:t xml:space="preserve">to find out if their ideas are correct and add additional / correct information in a second colour. </w:t>
            </w:r>
          </w:p>
          <w:p w14:paraId="040352EE" w14:textId="77777777" w:rsidR="0051182D" w:rsidRPr="005715DD" w:rsidRDefault="0051182D" w:rsidP="00843CAB">
            <w:pPr>
              <w:pStyle w:val="NoSpacing"/>
              <w:ind w:right="287"/>
              <w:rPr>
                <w:color w:val="000000" w:themeColor="text1"/>
              </w:rPr>
            </w:pPr>
            <w:r w:rsidRPr="005715DD">
              <w:rPr>
                <w:color w:val="000000" w:themeColor="text1"/>
              </w:rPr>
              <w:t>Provide QR codes to relevant websites / copied pages of information books.</w:t>
            </w:r>
          </w:p>
          <w:p w14:paraId="0E913654" w14:textId="77777777" w:rsidR="0051182D" w:rsidRDefault="0051182D" w:rsidP="00843CAB">
            <w:pPr>
              <w:autoSpaceDE w:val="0"/>
              <w:spacing w:after="0"/>
              <w:ind w:right="287"/>
              <w:rPr>
                <w:rFonts w:cs="Calibri"/>
                <w:b/>
                <w:bCs/>
                <w:color w:val="002060"/>
              </w:rPr>
            </w:pPr>
            <w:r>
              <w:rPr>
                <w:rFonts w:cs="Calibri"/>
                <w:b/>
                <w:bCs/>
                <w:color w:val="002060"/>
              </w:rPr>
              <w:t>Procedural knowledge</w:t>
            </w:r>
          </w:p>
          <w:p w14:paraId="73DDDB07" w14:textId="77777777" w:rsidR="0051182D" w:rsidRDefault="0051182D" w:rsidP="00843CAB">
            <w:pPr>
              <w:pStyle w:val="NoSpacing"/>
              <w:ind w:right="287"/>
              <w:rPr>
                <w:color w:val="7030A0"/>
              </w:rPr>
            </w:pPr>
            <w:r>
              <w:rPr>
                <w:color w:val="7030A0"/>
              </w:rPr>
              <w:t xml:space="preserve">Use evidence to ask questions and find answers to questions about the past. </w:t>
            </w:r>
          </w:p>
          <w:p w14:paraId="21288352" w14:textId="77777777" w:rsidR="0051182D" w:rsidRDefault="0051182D" w:rsidP="00843CAB">
            <w:pPr>
              <w:pStyle w:val="NoSpacing"/>
              <w:ind w:right="287"/>
              <w:rPr>
                <w:color w:val="0070C0"/>
              </w:rPr>
            </w:pPr>
            <w:r>
              <w:rPr>
                <w:color w:val="0070C0"/>
              </w:rPr>
              <w:t xml:space="preserve">Understand the concept of change over time </w:t>
            </w:r>
          </w:p>
          <w:p w14:paraId="2A42AA4C" w14:textId="77777777" w:rsidR="0051182D" w:rsidRDefault="0051182D" w:rsidP="00843CAB">
            <w:pPr>
              <w:pStyle w:val="NoSpacing"/>
              <w:ind w:right="287"/>
              <w:rPr>
                <w:color w:val="ED7D31"/>
              </w:rPr>
            </w:pPr>
            <w:r>
              <w:rPr>
                <w:color w:val="ED7D31"/>
              </w:rPr>
              <w:t xml:space="preserve">Use literacy, numeracy and computing skills to a good standard </w:t>
            </w:r>
            <w:proofErr w:type="gramStart"/>
            <w:r>
              <w:rPr>
                <w:color w:val="ED7D31"/>
              </w:rPr>
              <w:t>in order to</w:t>
            </w:r>
            <w:proofErr w:type="gramEnd"/>
            <w:r>
              <w:rPr>
                <w:color w:val="ED7D31"/>
              </w:rPr>
              <w:t xml:space="preserve"> communicate information about the past.</w:t>
            </w:r>
          </w:p>
          <w:p w14:paraId="5A8BE05A" w14:textId="77777777" w:rsidR="0051182D" w:rsidRDefault="0051182D" w:rsidP="00843CAB">
            <w:pPr>
              <w:autoSpaceDE w:val="0"/>
              <w:spacing w:after="0"/>
              <w:ind w:right="287"/>
              <w:rPr>
                <w:rFonts w:cs="Calibri"/>
                <w:b/>
                <w:bCs/>
                <w:color w:val="FF0000"/>
              </w:rPr>
            </w:pPr>
            <w:r>
              <w:rPr>
                <w:rFonts w:cs="Calibri"/>
                <w:b/>
                <w:bCs/>
                <w:color w:val="FF0000"/>
              </w:rPr>
              <w:t>Key concept</w:t>
            </w:r>
          </w:p>
          <w:p w14:paraId="432AC61F" w14:textId="77777777" w:rsidR="0051182D" w:rsidRDefault="0051182D" w:rsidP="00843CAB">
            <w:pPr>
              <w:spacing w:after="0"/>
              <w:ind w:right="287"/>
              <w:rPr>
                <w:rFonts w:cs="Calibri"/>
                <w:color w:val="FF0000"/>
              </w:rPr>
            </w:pPr>
            <w:r>
              <w:rPr>
                <w:rFonts w:cs="Calibri"/>
                <w:color w:val="FF0000"/>
              </w:rPr>
              <w:t>Continuity and change</w:t>
            </w:r>
          </w:p>
          <w:p w14:paraId="5AFF5C8A" w14:textId="77777777" w:rsidR="0051182D" w:rsidRDefault="0051182D" w:rsidP="00843CAB">
            <w:pPr>
              <w:spacing w:after="0"/>
            </w:pPr>
            <w:r>
              <w:rPr>
                <w:rFonts w:cs="Calibri"/>
                <w:color w:val="FF0000"/>
              </w:rPr>
              <w:t>Legacy</w:t>
            </w:r>
          </w:p>
        </w:tc>
        <w:tc>
          <w:tcPr>
            <w:tcW w:w="442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8E0CB4" w14:textId="77777777" w:rsidR="0051182D" w:rsidRDefault="0051182D" w:rsidP="00843CAB">
            <w:pPr>
              <w:spacing w:after="0"/>
              <w:rPr>
                <w:rFonts w:cs="Calibri"/>
              </w:rPr>
            </w:pPr>
          </w:p>
        </w:tc>
      </w:tr>
      <w:tr w:rsidR="0051182D" w14:paraId="3D07AD64" w14:textId="77777777" w:rsidTr="00843CAB">
        <w:trPr>
          <w:gridAfter w:val="5"/>
          <w:wAfter w:w="160" w:type="dxa"/>
        </w:trPr>
        <w:tc>
          <w:tcPr>
            <w:tcW w:w="1156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F3704B" w14:textId="77777777" w:rsidR="0051182D" w:rsidRDefault="0051182D" w:rsidP="00843CAB">
            <w:pPr>
              <w:spacing w:after="0"/>
              <w:rPr>
                <w:rFonts w:cs="Calibri"/>
                <w:b/>
                <w:bCs/>
                <w:color w:val="FF0000"/>
              </w:rPr>
            </w:pPr>
            <w:r>
              <w:rPr>
                <w:rFonts w:cs="Calibri"/>
                <w:b/>
                <w:bCs/>
              </w:rPr>
              <w:t xml:space="preserve">10: Assessment activity to be completed in English lesson time.  Pupils to answer the overarching question: </w:t>
            </w:r>
            <w:r>
              <w:rPr>
                <w:rFonts w:cs="Calibri"/>
                <w:b/>
                <w:bCs/>
                <w:color w:val="FF0000"/>
              </w:rPr>
              <w:t>Why do we see Ancient Egypt as a great civilisation?</w:t>
            </w:r>
          </w:p>
          <w:p w14:paraId="1727EA61" w14:textId="77777777" w:rsidR="0051182D" w:rsidRDefault="0051182D" w:rsidP="00843CAB">
            <w:pPr>
              <w:spacing w:after="0"/>
            </w:pPr>
          </w:p>
        </w:tc>
        <w:tc>
          <w:tcPr>
            <w:tcW w:w="44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574BE6" w14:textId="77777777" w:rsidR="0051182D" w:rsidRDefault="0051182D" w:rsidP="00843CAB">
            <w:pPr>
              <w:spacing w:after="0"/>
              <w:rPr>
                <w:rFonts w:cs="Calibri"/>
              </w:rPr>
            </w:pPr>
          </w:p>
        </w:tc>
      </w:tr>
    </w:tbl>
    <w:p w14:paraId="429CDAD7" w14:textId="67D36091" w:rsidR="0051182D" w:rsidRDefault="0051182D"/>
    <w:p w14:paraId="30F95234" w14:textId="77777777" w:rsidR="0051182D" w:rsidRDefault="0051182D"/>
    <w:sectPr w:rsidR="0051182D" w:rsidSect="0051182D">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43E1B"/>
    <w:multiLevelType w:val="multilevel"/>
    <w:tmpl w:val="A3A68EA0"/>
    <w:lvl w:ilvl="0">
      <w:start w:val="1"/>
      <w:numFmt w:val="decimal"/>
      <w:lvlText w:val="%1."/>
      <w:lvlJc w:val="left"/>
      <w:pPr>
        <w:ind w:left="720" w:hanging="360"/>
      </w:pPr>
      <w:rPr>
        <w:b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A9872B6"/>
    <w:multiLevelType w:val="multilevel"/>
    <w:tmpl w:val="0D1094DE"/>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568911E6"/>
    <w:multiLevelType w:val="multilevel"/>
    <w:tmpl w:val="D35E5818"/>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56C74916"/>
    <w:multiLevelType w:val="multilevel"/>
    <w:tmpl w:val="3EEC6C0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73C75749"/>
    <w:multiLevelType w:val="multilevel"/>
    <w:tmpl w:val="91BA25C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2020306083">
    <w:abstractNumId w:val="2"/>
  </w:num>
  <w:num w:numId="2" w16cid:durableId="1233195142">
    <w:abstractNumId w:val="1"/>
  </w:num>
  <w:num w:numId="3" w16cid:durableId="272858606">
    <w:abstractNumId w:val="0"/>
  </w:num>
  <w:num w:numId="4" w16cid:durableId="1995184975">
    <w:abstractNumId w:val="3"/>
  </w:num>
  <w:num w:numId="5" w16cid:durableId="87897245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82D"/>
    <w:rsid w:val="0039189D"/>
    <w:rsid w:val="0051182D"/>
    <w:rsid w:val="00526BE0"/>
    <w:rsid w:val="0061722A"/>
    <w:rsid w:val="00EE7C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D1B0C"/>
  <w15:chartTrackingRefBased/>
  <w15:docId w15:val="{57E1CB43-1F26-48B3-A374-290AFC521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18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18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18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18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18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18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18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18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18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18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18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18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18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18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18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18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18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182D"/>
    <w:rPr>
      <w:rFonts w:eastAsiaTheme="majorEastAsia" w:cstheme="majorBidi"/>
      <w:color w:val="272727" w:themeColor="text1" w:themeTint="D8"/>
    </w:rPr>
  </w:style>
  <w:style w:type="paragraph" w:styleId="Title">
    <w:name w:val="Title"/>
    <w:basedOn w:val="Normal"/>
    <w:next w:val="Normal"/>
    <w:link w:val="TitleChar"/>
    <w:uiPriority w:val="10"/>
    <w:qFormat/>
    <w:rsid w:val="005118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18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18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18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182D"/>
    <w:pPr>
      <w:spacing w:before="160"/>
      <w:jc w:val="center"/>
    </w:pPr>
    <w:rPr>
      <w:i/>
      <w:iCs/>
      <w:color w:val="404040" w:themeColor="text1" w:themeTint="BF"/>
    </w:rPr>
  </w:style>
  <w:style w:type="character" w:customStyle="1" w:styleId="QuoteChar">
    <w:name w:val="Quote Char"/>
    <w:basedOn w:val="DefaultParagraphFont"/>
    <w:link w:val="Quote"/>
    <w:uiPriority w:val="29"/>
    <w:rsid w:val="0051182D"/>
    <w:rPr>
      <w:i/>
      <w:iCs/>
      <w:color w:val="404040" w:themeColor="text1" w:themeTint="BF"/>
    </w:rPr>
  </w:style>
  <w:style w:type="paragraph" w:styleId="ListParagraph">
    <w:name w:val="List Paragraph"/>
    <w:basedOn w:val="Normal"/>
    <w:qFormat/>
    <w:rsid w:val="0051182D"/>
    <w:pPr>
      <w:ind w:left="720"/>
      <w:contextualSpacing/>
    </w:pPr>
  </w:style>
  <w:style w:type="character" w:styleId="IntenseEmphasis">
    <w:name w:val="Intense Emphasis"/>
    <w:basedOn w:val="DefaultParagraphFont"/>
    <w:uiPriority w:val="21"/>
    <w:qFormat/>
    <w:rsid w:val="0051182D"/>
    <w:rPr>
      <w:i/>
      <w:iCs/>
      <w:color w:val="0F4761" w:themeColor="accent1" w:themeShade="BF"/>
    </w:rPr>
  </w:style>
  <w:style w:type="paragraph" w:styleId="IntenseQuote">
    <w:name w:val="Intense Quote"/>
    <w:basedOn w:val="Normal"/>
    <w:next w:val="Normal"/>
    <w:link w:val="IntenseQuoteChar"/>
    <w:uiPriority w:val="30"/>
    <w:qFormat/>
    <w:rsid w:val="005118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182D"/>
    <w:rPr>
      <w:i/>
      <w:iCs/>
      <w:color w:val="0F4761" w:themeColor="accent1" w:themeShade="BF"/>
    </w:rPr>
  </w:style>
  <w:style w:type="character" w:styleId="IntenseReference">
    <w:name w:val="Intense Reference"/>
    <w:basedOn w:val="DefaultParagraphFont"/>
    <w:uiPriority w:val="32"/>
    <w:qFormat/>
    <w:rsid w:val="0051182D"/>
    <w:rPr>
      <w:b/>
      <w:bCs/>
      <w:smallCaps/>
      <w:color w:val="0F4761" w:themeColor="accent1" w:themeShade="BF"/>
      <w:spacing w:val="5"/>
    </w:rPr>
  </w:style>
  <w:style w:type="paragraph" w:styleId="NoSpacing">
    <w:name w:val="No Spacing"/>
    <w:qFormat/>
    <w:rsid w:val="0051182D"/>
    <w:pPr>
      <w:suppressAutoHyphens/>
      <w:autoSpaceDN w:val="0"/>
      <w:spacing w:after="0" w:line="240" w:lineRule="auto"/>
      <w:textAlignment w:val="baseline"/>
    </w:pPr>
    <w:rPr>
      <w:rFonts w:ascii="Calibri" w:eastAsia="Calibri" w:hAnsi="Calibri" w:cs="Times New Roman"/>
      <w:kern w:val="0"/>
      <w:sz w:val="22"/>
      <w:szCs w:val="22"/>
      <w14:ligatures w14:val="none"/>
    </w:rPr>
  </w:style>
  <w:style w:type="character" w:styleId="Hyperlink">
    <w:name w:val="Hyperlink"/>
    <w:basedOn w:val="DefaultParagraphFont"/>
    <w:rsid w:val="0051182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bc.co.uk/teach/class-clips-video/story-of-britain-bronze-age-britain/znrygwx" TargetMode="External"/><Relationship Id="rId18" Type="http://schemas.openxmlformats.org/officeDocument/2006/relationships/hyperlink" Target="http://history.parkfieldprimary.com/ironage/houses-and-hill-forts" TargetMode="External"/><Relationship Id="rId26" Type="http://schemas.openxmlformats.org/officeDocument/2006/relationships/image" Target="media/image2.png"/><Relationship Id="rId3" Type="http://schemas.openxmlformats.org/officeDocument/2006/relationships/settings" Target="settings.xml"/><Relationship Id="rId21" Type="http://schemas.openxmlformats.org/officeDocument/2006/relationships/hyperlink" Target="https://www.bbc.co.uk/teach/class-clips-video/history-ks2-the-river-nile/zkvmjsg" TargetMode="External"/><Relationship Id="rId7" Type="http://schemas.openxmlformats.org/officeDocument/2006/relationships/hyperlink" Target="https://www.youtube.com/watch?v=pWHCyyWCCLc" TargetMode="External"/><Relationship Id="rId12" Type="http://schemas.openxmlformats.org/officeDocument/2006/relationships/hyperlink" Target="https://www.bbc.co.uk/programmes/p02mbgtv" TargetMode="External"/><Relationship Id="rId17" Type="http://schemas.openxmlformats.org/officeDocument/2006/relationships/hyperlink" Target="http://history.parkfieldprimary.com/ironage" TargetMode="External"/><Relationship Id="rId25" Type="http://schemas.openxmlformats.org/officeDocument/2006/relationships/hyperlink" Target="https://www.youtube.com/watch?v=Xtc0LQuA3z4" TargetMode="External"/><Relationship Id="rId33"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hyperlink" Target="https://www.bbc.co.uk/teach/class-clips-video/history-ks2-daily-life-in-the-iron-age/zk79wty" TargetMode="External"/><Relationship Id="rId20" Type="http://schemas.openxmlformats.org/officeDocument/2006/relationships/hyperlink" Target="https://www.youtube.com/watch?v=W0mAzYBugCc"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bbc.co.uk/programmes/p02mbf3m" TargetMode="External"/><Relationship Id="rId11" Type="http://schemas.openxmlformats.org/officeDocument/2006/relationships/hyperlink" Target="https://www.bbc.co.uk/bitesize/topics/z82hsbk/articles/z34djxs" TargetMode="External"/><Relationship Id="rId24" Type="http://schemas.openxmlformats.org/officeDocument/2006/relationships/hyperlink" Target="https://www.youtube.com/watch?v=JycXLG6GeYk" TargetMode="External"/><Relationship Id="rId32" Type="http://schemas.openxmlformats.org/officeDocument/2006/relationships/customXml" Target="../customXml/item2.xml"/><Relationship Id="rId5" Type="http://schemas.openxmlformats.org/officeDocument/2006/relationships/hyperlink" Target="https://www.bbc.co.uk/bitesize/topics/z82hsbk/articles/zpny34j" TargetMode="External"/><Relationship Id="rId15" Type="http://schemas.openxmlformats.org/officeDocument/2006/relationships/hyperlink" Target="https://www.bbc.co.uk/teach/class-clips-video/history-ks1--ks2-explain-this-hill-forts/z4xx6v4" TargetMode="External"/><Relationship Id="rId23" Type="http://schemas.openxmlformats.org/officeDocument/2006/relationships/hyperlink" Target="https://www.youtube.com/watch?v=eYmyYpUFHik" TargetMode="External"/><Relationship Id="rId28" Type="http://schemas.openxmlformats.org/officeDocument/2006/relationships/hyperlink" Target="https://www.bbc.co.uk/teach/class-clips-video/history-social-studies-ks2-the-afterlife-in-ancient-egypt/zvphf4j" TargetMode="External"/><Relationship Id="rId10" Type="http://schemas.openxmlformats.org/officeDocument/2006/relationships/hyperlink" Target="https://www.bbc.co.uk/bitesize/topics/z82hsbk/articles/z883g7h?scrlybrkr=7617f495" TargetMode="External"/><Relationship Id="rId19" Type="http://schemas.openxmlformats.org/officeDocument/2006/relationships/hyperlink" Target="https://www.bbc.co.uk/teach/class-clips-video/history-ks2-introduction-to-the-indus-valley/z4tjmfr" TargetMode="External"/><Relationship Id="rId31"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yperlink" Target="https://www.youtube.com/watch?v=GdkqNXWluiw" TargetMode="External"/><Relationship Id="rId14" Type="http://schemas.openxmlformats.org/officeDocument/2006/relationships/image" Target="media/image1.jpeg"/><Relationship Id="rId22" Type="http://schemas.openxmlformats.org/officeDocument/2006/relationships/hyperlink" Target="https://www.youtube.com/watch?v=flZzcxSo5B8" TargetMode="External"/><Relationship Id="rId27" Type="http://schemas.openxmlformats.org/officeDocument/2006/relationships/hyperlink" Target="https://www.youtube.com/watch?v=1yv_MXNYbAo" TargetMode="External"/><Relationship Id="rId30" Type="http://schemas.openxmlformats.org/officeDocument/2006/relationships/theme" Target="theme/theme1.xml"/><Relationship Id="rId8" Type="http://schemas.openxmlformats.org/officeDocument/2006/relationships/hyperlink" Target="https://www.bbc.co.uk/programmes/p02mbgg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158FF9428B86469E9F6FAA0B7F8F99" ma:contentTypeVersion="19" ma:contentTypeDescription="Create a new document." ma:contentTypeScope="" ma:versionID="9aec20b099937e634f3781d26b0eecbd">
  <xsd:schema xmlns:xsd="http://www.w3.org/2001/XMLSchema" xmlns:xs="http://www.w3.org/2001/XMLSchema" xmlns:p="http://schemas.microsoft.com/office/2006/metadata/properties" xmlns:ns2="733f0788-b84b-4559-a7bc-c93470b78353" xmlns:ns3="0e1e0320-429d-461d-93eb-58eff37ee448" targetNamespace="http://schemas.microsoft.com/office/2006/metadata/properties" ma:root="true" ma:fieldsID="c39e66802305a45cafd13f3727b52e27" ns2:_="" ns3:_="">
    <xsd:import namespace="733f0788-b84b-4559-a7bc-c93470b78353"/>
    <xsd:import namespace="0e1e0320-429d-461d-93eb-58eff37ee44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3f0788-b84b-4559-a7bc-c93470b783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c225d61-78c6-4a2a-ba10-38663ae2e5d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1e0320-429d-461d-93eb-58eff37ee44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3a474f8-c7d6-4233-8b07-b006e56f60da}" ma:internalName="TaxCatchAll" ma:showField="CatchAllData" ma:web="0e1e0320-429d-461d-93eb-58eff37ee4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33f0788-b84b-4559-a7bc-c93470b78353">
      <Terms xmlns="http://schemas.microsoft.com/office/infopath/2007/PartnerControls"/>
    </lcf76f155ced4ddcb4097134ff3c332f>
    <TaxCatchAll xmlns="0e1e0320-429d-461d-93eb-58eff37ee448" xsi:nil="true"/>
  </documentManagement>
</p:properties>
</file>

<file path=customXml/itemProps1.xml><?xml version="1.0" encoding="utf-8"?>
<ds:datastoreItem xmlns:ds="http://schemas.openxmlformats.org/officeDocument/2006/customXml" ds:itemID="{A02842C3-6BEB-4A4E-83E2-0196B326CD71}"/>
</file>

<file path=customXml/itemProps2.xml><?xml version="1.0" encoding="utf-8"?>
<ds:datastoreItem xmlns:ds="http://schemas.openxmlformats.org/officeDocument/2006/customXml" ds:itemID="{7F05ADB4-3F08-47DA-BD3F-7AF5C6234C7B}"/>
</file>

<file path=customXml/itemProps3.xml><?xml version="1.0" encoding="utf-8"?>
<ds:datastoreItem xmlns:ds="http://schemas.openxmlformats.org/officeDocument/2006/customXml" ds:itemID="{7FC12E79-2A3C-4BCB-9579-9EF1F919390E}"/>
</file>

<file path=docProps/app.xml><?xml version="1.0" encoding="utf-8"?>
<Properties xmlns="http://schemas.openxmlformats.org/officeDocument/2006/extended-properties" xmlns:vt="http://schemas.openxmlformats.org/officeDocument/2006/docPropsVTypes">
  <Template>Normal.dotm</Template>
  <TotalTime>3</TotalTime>
  <Pages>15</Pages>
  <Words>3479</Words>
  <Characters>19833</Characters>
  <Application>Microsoft Office Word</Application>
  <DocSecurity>0</DocSecurity>
  <Lines>165</Lines>
  <Paragraphs>46</Paragraphs>
  <ScaleCrop>false</ScaleCrop>
  <Company/>
  <LinksUpToDate>false</LinksUpToDate>
  <CharactersWithSpaces>23266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Lucie Barnes</dc:creator>
  <cp:keywords/>
  <dc:description/>
  <cp:lastModifiedBy>Lucie Barnes</cp:lastModifiedBy>
  <cp:revision>1</cp:revision>
  <dcterms:created xsi:type="dcterms:W3CDTF">2026-09-02T15:20:00Z</dcterms:created>
  <dcterms:modified xsi:type="dcterms:W3CDTF">2026-09-02T15:25:00Z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0x01010070158FF9428B86469E9F6FAA0B7F8F99</vt:lpwstr>
  </property>
</Properties>
</file>