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3CD" w:rsidRDefault="00CA23CD" w:rsidP="00CA23CD">
      <w:pPr>
        <w:spacing w:after="0"/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-13970</wp:posOffset>
            </wp:positionV>
            <wp:extent cx="1257300" cy="1181100"/>
            <wp:effectExtent l="19050" t="0" r="0" b="0"/>
            <wp:wrapNone/>
            <wp:docPr id="3" name="Picture 3" descr="logo(goo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(good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3CD" w:rsidRDefault="00CA23CD" w:rsidP="00CA23CD">
      <w:pPr>
        <w:spacing w:after="0"/>
        <w:rPr>
          <w:noProof/>
          <w:lang w:eastAsia="en-GB"/>
        </w:rPr>
      </w:pPr>
    </w:p>
    <w:p w:rsidR="00CA23CD" w:rsidRDefault="00CA23CD" w:rsidP="00CA23CD">
      <w:pPr>
        <w:spacing w:after="0"/>
        <w:rPr>
          <w:noProof/>
          <w:lang w:eastAsia="en-GB"/>
        </w:rPr>
      </w:pPr>
    </w:p>
    <w:p w:rsidR="00CA23CD" w:rsidRDefault="00CA23CD" w:rsidP="00CA23CD">
      <w:pPr>
        <w:spacing w:after="0"/>
        <w:rPr>
          <w:noProof/>
          <w:lang w:eastAsia="en-GB"/>
        </w:rPr>
      </w:pPr>
    </w:p>
    <w:p w:rsidR="00CA23CD" w:rsidRDefault="00CA23CD" w:rsidP="00CA23CD">
      <w:pPr>
        <w:spacing w:after="0"/>
        <w:rPr>
          <w:noProof/>
          <w:lang w:eastAsia="en-GB"/>
        </w:rPr>
      </w:pPr>
    </w:p>
    <w:p w:rsidR="00CA23CD" w:rsidRDefault="00CA23CD" w:rsidP="00CA23CD">
      <w:pPr>
        <w:spacing w:after="0"/>
        <w:rPr>
          <w:noProof/>
          <w:lang w:eastAsia="en-GB"/>
        </w:rPr>
      </w:pPr>
      <w:r>
        <w:rPr>
          <w:b/>
          <w:noProof/>
          <w:u w:val="single"/>
          <w:lang w:eastAsia="en-GB"/>
        </w:rPr>
        <w:t>Freedom of Information</w:t>
      </w:r>
    </w:p>
    <w:p w:rsidR="00CA23CD" w:rsidRDefault="00CA23CD" w:rsidP="00CA23CD">
      <w:pPr>
        <w:spacing w:after="0"/>
        <w:rPr>
          <w:noProof/>
          <w:lang w:eastAsia="en-GB"/>
        </w:rPr>
      </w:pPr>
      <w:r>
        <w:rPr>
          <w:noProof/>
          <w:lang w:eastAsia="en-GB"/>
        </w:rPr>
        <w:t>Guide to information available from St Botolph’s CE Primary School under the model publication scheme.</w:t>
      </w:r>
    </w:p>
    <w:p w:rsidR="00CA23CD" w:rsidRDefault="00CA23CD" w:rsidP="00CA23CD">
      <w:pPr>
        <w:spacing w:after="0"/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  <w:gridCol w:w="2114"/>
        <w:gridCol w:w="1765"/>
      </w:tblGrid>
      <w:tr w:rsidR="00CA23CD" w:rsidTr="00CA23CD">
        <w:tc>
          <w:tcPr>
            <w:tcW w:w="11448" w:type="dxa"/>
          </w:tcPr>
          <w:p w:rsidR="00CA23CD" w:rsidRDefault="00CA23CD" w:rsidP="00CA23CD">
            <w:pPr>
              <w:jc w:val="center"/>
              <w:rPr>
                <w:noProof/>
                <w:lang w:eastAsia="en-GB"/>
              </w:rPr>
            </w:pPr>
          </w:p>
          <w:p w:rsidR="00CA23CD" w:rsidRDefault="00CA23CD" w:rsidP="00CA23C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Information to be published</w:t>
            </w:r>
          </w:p>
          <w:p w:rsidR="00CA23CD" w:rsidRDefault="00CA23CD" w:rsidP="00CA23CD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2127" w:type="dxa"/>
          </w:tcPr>
          <w:p w:rsidR="00CA23CD" w:rsidRDefault="00CA23CD" w:rsidP="00CA23C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How the information can be obtained</w:t>
            </w:r>
          </w:p>
        </w:tc>
        <w:tc>
          <w:tcPr>
            <w:tcW w:w="1777" w:type="dxa"/>
          </w:tcPr>
          <w:p w:rsidR="00CA23CD" w:rsidRDefault="00CA23CD" w:rsidP="00CA23CD">
            <w:pPr>
              <w:jc w:val="center"/>
              <w:rPr>
                <w:noProof/>
                <w:lang w:eastAsia="en-GB"/>
              </w:rPr>
            </w:pPr>
          </w:p>
          <w:p w:rsidR="00CA23CD" w:rsidRDefault="00CA23CD" w:rsidP="00CA23C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Cost</w:t>
            </w:r>
          </w:p>
        </w:tc>
      </w:tr>
      <w:tr w:rsidR="00CA23CD" w:rsidTr="00CA3245">
        <w:tc>
          <w:tcPr>
            <w:tcW w:w="11448" w:type="dxa"/>
            <w:shd w:val="clear" w:color="auto" w:fill="D9D9D9" w:themeFill="background1" w:themeFillShade="D9"/>
          </w:tcPr>
          <w:p w:rsidR="00CA23CD" w:rsidRDefault="00CA23CD" w:rsidP="00CA23CD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Class 1 </w:t>
            </w:r>
            <w:r w:rsidR="00CA3245">
              <w:rPr>
                <w:b/>
                <w:noProof/>
                <w:lang w:eastAsia="en-GB"/>
              </w:rPr>
              <w:t>–</w:t>
            </w:r>
            <w:r>
              <w:rPr>
                <w:b/>
                <w:noProof/>
                <w:lang w:eastAsia="en-GB"/>
              </w:rPr>
              <w:t xml:space="preserve"> </w:t>
            </w:r>
            <w:r w:rsidR="00CA3245">
              <w:rPr>
                <w:b/>
                <w:noProof/>
                <w:lang w:eastAsia="en-GB"/>
              </w:rPr>
              <w:t>Who we are and what we do</w:t>
            </w:r>
          </w:p>
          <w:p w:rsidR="00CA3245" w:rsidRDefault="00CA3245" w:rsidP="00CA23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(Organisational information, structures, locations and contacts)</w:t>
            </w:r>
          </w:p>
          <w:p w:rsidR="00CA3245" w:rsidRPr="00CA3245" w:rsidRDefault="00CA3245" w:rsidP="00CA23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This will be current information only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A23CD" w:rsidRDefault="00CA23CD" w:rsidP="00CA3245">
            <w:pPr>
              <w:jc w:val="center"/>
              <w:rPr>
                <w:noProof/>
                <w:lang w:eastAsia="en-GB"/>
              </w:rPr>
            </w:pPr>
          </w:p>
          <w:p w:rsidR="00CA3245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Website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CA3245" w:rsidRDefault="00CA3245" w:rsidP="00CA3245">
            <w:pPr>
              <w:jc w:val="center"/>
              <w:rPr>
                <w:noProof/>
                <w:lang w:eastAsia="en-GB"/>
              </w:rPr>
            </w:pPr>
          </w:p>
          <w:p w:rsidR="00CA3245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FREE</w:t>
            </w:r>
          </w:p>
        </w:tc>
      </w:tr>
      <w:tr w:rsidR="00CA23CD" w:rsidTr="00CA23CD">
        <w:tc>
          <w:tcPr>
            <w:tcW w:w="11448" w:type="dxa"/>
          </w:tcPr>
          <w:p w:rsidR="00CA23CD" w:rsidRDefault="00CA3245" w:rsidP="00CA23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Who’s who in the school</w:t>
            </w:r>
          </w:p>
        </w:tc>
        <w:tc>
          <w:tcPr>
            <w:tcW w:w="212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Website</w:t>
            </w:r>
          </w:p>
        </w:tc>
        <w:tc>
          <w:tcPr>
            <w:tcW w:w="177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FREE</w:t>
            </w:r>
          </w:p>
        </w:tc>
      </w:tr>
      <w:tr w:rsidR="00CA23CD" w:rsidTr="00CA23CD">
        <w:tc>
          <w:tcPr>
            <w:tcW w:w="11448" w:type="dxa"/>
          </w:tcPr>
          <w:p w:rsidR="00CA23CD" w:rsidRDefault="00CA3245" w:rsidP="00CA23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Who’s who in the governing body and the basis of their appointment</w:t>
            </w:r>
          </w:p>
        </w:tc>
        <w:tc>
          <w:tcPr>
            <w:tcW w:w="212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Website</w:t>
            </w:r>
          </w:p>
        </w:tc>
        <w:tc>
          <w:tcPr>
            <w:tcW w:w="177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FREE</w:t>
            </w:r>
          </w:p>
        </w:tc>
      </w:tr>
      <w:tr w:rsidR="00CA23CD" w:rsidTr="00CA23CD">
        <w:tc>
          <w:tcPr>
            <w:tcW w:w="11448" w:type="dxa"/>
          </w:tcPr>
          <w:p w:rsidR="00CA23CD" w:rsidRDefault="00CA3245" w:rsidP="00CA23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Instrument of Government</w:t>
            </w:r>
          </w:p>
        </w:tc>
        <w:tc>
          <w:tcPr>
            <w:tcW w:w="212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CA23CD" w:rsidRDefault="00CA23CD" w:rsidP="00CA3245">
            <w:pPr>
              <w:jc w:val="center"/>
              <w:rPr>
                <w:noProof/>
                <w:lang w:eastAsia="en-GB"/>
              </w:rPr>
            </w:pPr>
          </w:p>
        </w:tc>
      </w:tr>
      <w:tr w:rsidR="00CA23CD" w:rsidTr="00CA23CD">
        <w:tc>
          <w:tcPr>
            <w:tcW w:w="11448" w:type="dxa"/>
          </w:tcPr>
          <w:p w:rsidR="00CA23CD" w:rsidRDefault="00CA3245" w:rsidP="00CA23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Contact details for the Head Teacher and for the governing body (named contacts whre possible with telephone number and email address – if used)</w:t>
            </w:r>
          </w:p>
        </w:tc>
        <w:tc>
          <w:tcPr>
            <w:tcW w:w="212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Website</w:t>
            </w:r>
          </w:p>
        </w:tc>
        <w:tc>
          <w:tcPr>
            <w:tcW w:w="177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FREE</w:t>
            </w:r>
          </w:p>
        </w:tc>
      </w:tr>
      <w:tr w:rsidR="00CA23CD" w:rsidTr="00CA23CD">
        <w:tc>
          <w:tcPr>
            <w:tcW w:w="11448" w:type="dxa"/>
          </w:tcPr>
          <w:p w:rsidR="00CA23CD" w:rsidRDefault="00CA3245" w:rsidP="00CA23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School prospectus</w:t>
            </w:r>
          </w:p>
        </w:tc>
        <w:tc>
          <w:tcPr>
            <w:tcW w:w="212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Copy/Website</w:t>
            </w:r>
          </w:p>
        </w:tc>
        <w:tc>
          <w:tcPr>
            <w:tcW w:w="1777" w:type="dxa"/>
          </w:tcPr>
          <w:p w:rsidR="00CA23CD" w:rsidRDefault="00CA23CD" w:rsidP="00CA3245">
            <w:pPr>
              <w:jc w:val="center"/>
              <w:rPr>
                <w:noProof/>
                <w:lang w:eastAsia="en-GB"/>
              </w:rPr>
            </w:pPr>
          </w:p>
        </w:tc>
      </w:tr>
      <w:tr w:rsidR="00CA23CD" w:rsidTr="00CA23CD">
        <w:tc>
          <w:tcPr>
            <w:tcW w:w="11448" w:type="dxa"/>
          </w:tcPr>
          <w:p w:rsidR="00CA23CD" w:rsidRDefault="00CA3245" w:rsidP="00CA23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Annual Report</w:t>
            </w:r>
          </w:p>
        </w:tc>
        <w:tc>
          <w:tcPr>
            <w:tcW w:w="2127" w:type="dxa"/>
          </w:tcPr>
          <w:p w:rsidR="00CA23CD" w:rsidRDefault="00CA23CD" w:rsidP="00CA3245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777" w:type="dxa"/>
          </w:tcPr>
          <w:p w:rsidR="00CA23CD" w:rsidRDefault="00CA23CD" w:rsidP="00CA3245">
            <w:pPr>
              <w:jc w:val="center"/>
              <w:rPr>
                <w:noProof/>
                <w:lang w:eastAsia="en-GB"/>
              </w:rPr>
            </w:pPr>
          </w:p>
        </w:tc>
      </w:tr>
      <w:tr w:rsidR="00CA23CD" w:rsidTr="00CA23CD">
        <w:tc>
          <w:tcPr>
            <w:tcW w:w="11448" w:type="dxa"/>
          </w:tcPr>
          <w:p w:rsidR="00CA23CD" w:rsidRDefault="00CA3245" w:rsidP="00CA23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Staffing Structure</w:t>
            </w:r>
          </w:p>
        </w:tc>
        <w:tc>
          <w:tcPr>
            <w:tcW w:w="212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Website</w:t>
            </w:r>
          </w:p>
        </w:tc>
        <w:tc>
          <w:tcPr>
            <w:tcW w:w="177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FREE</w:t>
            </w:r>
          </w:p>
        </w:tc>
      </w:tr>
      <w:tr w:rsidR="00CA23CD" w:rsidTr="00CA23CD">
        <w:tc>
          <w:tcPr>
            <w:tcW w:w="11448" w:type="dxa"/>
          </w:tcPr>
          <w:p w:rsidR="00CA23CD" w:rsidRDefault="00CA3245" w:rsidP="00CA23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School session times and term dates</w:t>
            </w:r>
          </w:p>
        </w:tc>
        <w:tc>
          <w:tcPr>
            <w:tcW w:w="212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Website</w:t>
            </w:r>
          </w:p>
        </w:tc>
        <w:tc>
          <w:tcPr>
            <w:tcW w:w="177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FREE</w:t>
            </w:r>
          </w:p>
        </w:tc>
      </w:tr>
      <w:tr w:rsidR="00CA23CD" w:rsidTr="00CA3245">
        <w:tc>
          <w:tcPr>
            <w:tcW w:w="11448" w:type="dxa"/>
            <w:shd w:val="clear" w:color="auto" w:fill="D9D9D9" w:themeFill="background1" w:themeFillShade="D9"/>
          </w:tcPr>
          <w:p w:rsidR="00CA23CD" w:rsidRDefault="00CA3245" w:rsidP="00CA23CD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Class 2 – What we spend and how we spend it</w:t>
            </w:r>
          </w:p>
          <w:p w:rsidR="00CA3245" w:rsidRDefault="00CA3245" w:rsidP="00CA23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(Financial information relating to projected income and expenditure, procurement, contracts and financial audit)</w:t>
            </w:r>
          </w:p>
          <w:p w:rsidR="00CA3245" w:rsidRPr="00CA3245" w:rsidRDefault="00CA3245" w:rsidP="00CA23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Current and previous financial year as a minimum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A23CD" w:rsidRDefault="00CA23CD" w:rsidP="00CA3245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CA23CD" w:rsidRDefault="00CA23CD" w:rsidP="00CA3245">
            <w:pPr>
              <w:jc w:val="center"/>
              <w:rPr>
                <w:noProof/>
                <w:lang w:eastAsia="en-GB"/>
              </w:rPr>
            </w:pPr>
          </w:p>
        </w:tc>
      </w:tr>
      <w:tr w:rsidR="00CA23CD" w:rsidTr="00CA23CD">
        <w:tc>
          <w:tcPr>
            <w:tcW w:w="11448" w:type="dxa"/>
          </w:tcPr>
          <w:p w:rsidR="00CA23CD" w:rsidRDefault="00CA3245" w:rsidP="00CA23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Annual budget plan and financial statements</w:t>
            </w:r>
          </w:p>
        </w:tc>
        <w:tc>
          <w:tcPr>
            <w:tcW w:w="212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CA23CD" w:rsidTr="00CA23CD">
        <w:tc>
          <w:tcPr>
            <w:tcW w:w="11448" w:type="dxa"/>
          </w:tcPr>
          <w:p w:rsidR="00CA23CD" w:rsidRDefault="00CA3245" w:rsidP="00CA23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Capitalised Funding</w:t>
            </w:r>
          </w:p>
        </w:tc>
        <w:tc>
          <w:tcPr>
            <w:tcW w:w="212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CA23CD" w:rsidTr="00CA23CD">
        <w:tc>
          <w:tcPr>
            <w:tcW w:w="11448" w:type="dxa"/>
          </w:tcPr>
          <w:p w:rsidR="00CA23CD" w:rsidRDefault="00CA3245" w:rsidP="00CA23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Additional Funding</w:t>
            </w:r>
          </w:p>
        </w:tc>
        <w:tc>
          <w:tcPr>
            <w:tcW w:w="212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CA23CD" w:rsidTr="00CA23CD">
        <w:tc>
          <w:tcPr>
            <w:tcW w:w="11448" w:type="dxa"/>
          </w:tcPr>
          <w:p w:rsidR="00CA23CD" w:rsidRDefault="00CA3245" w:rsidP="00CA23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Procurement and Projects</w:t>
            </w:r>
          </w:p>
        </w:tc>
        <w:tc>
          <w:tcPr>
            <w:tcW w:w="212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CA23CD" w:rsidTr="00CA23CD">
        <w:tc>
          <w:tcPr>
            <w:tcW w:w="11448" w:type="dxa"/>
          </w:tcPr>
          <w:p w:rsidR="00CA23CD" w:rsidRDefault="00CA3245" w:rsidP="00CA23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Pay Policy</w:t>
            </w:r>
          </w:p>
        </w:tc>
        <w:tc>
          <w:tcPr>
            <w:tcW w:w="212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CA23CD" w:rsidTr="00CA23CD">
        <w:tc>
          <w:tcPr>
            <w:tcW w:w="11448" w:type="dxa"/>
          </w:tcPr>
          <w:p w:rsidR="00CA23CD" w:rsidRDefault="00CA3245" w:rsidP="00CA23C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Governors’ Allowances</w:t>
            </w:r>
          </w:p>
        </w:tc>
        <w:tc>
          <w:tcPr>
            <w:tcW w:w="212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CA23CD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CA23CD" w:rsidTr="00CA23CD">
        <w:tc>
          <w:tcPr>
            <w:tcW w:w="11448" w:type="dxa"/>
          </w:tcPr>
          <w:p w:rsidR="00CA23CD" w:rsidRDefault="00CA23CD" w:rsidP="00CA23CD">
            <w:pPr>
              <w:rPr>
                <w:noProof/>
                <w:lang w:eastAsia="en-GB"/>
              </w:rPr>
            </w:pPr>
          </w:p>
        </w:tc>
        <w:tc>
          <w:tcPr>
            <w:tcW w:w="2127" w:type="dxa"/>
          </w:tcPr>
          <w:p w:rsidR="00CA23CD" w:rsidRDefault="00CA23CD" w:rsidP="00CA3245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777" w:type="dxa"/>
          </w:tcPr>
          <w:p w:rsidR="00CA23CD" w:rsidRDefault="00CA23CD" w:rsidP="00CA3245">
            <w:pPr>
              <w:jc w:val="center"/>
              <w:rPr>
                <w:noProof/>
                <w:lang w:eastAsia="en-GB"/>
              </w:rPr>
            </w:pPr>
          </w:p>
        </w:tc>
      </w:tr>
    </w:tbl>
    <w:p w:rsidR="00CA3245" w:rsidRDefault="00CA3245" w:rsidP="00CA3245">
      <w:pPr>
        <w:spacing w:after="0"/>
        <w:jc w:val="center"/>
        <w:rPr>
          <w:noProof/>
          <w:lang w:eastAsia="en-GB"/>
        </w:rPr>
      </w:pPr>
    </w:p>
    <w:p w:rsidR="00CA23CD" w:rsidRDefault="00CA3245" w:rsidP="00CA3245">
      <w:pPr>
        <w:spacing w:after="0"/>
        <w:jc w:val="center"/>
        <w:rPr>
          <w:noProof/>
          <w:lang w:eastAsia="en-GB"/>
        </w:rPr>
      </w:pPr>
      <w:r>
        <w:rPr>
          <w:noProof/>
          <w:lang w:eastAsia="en-GB"/>
        </w:rPr>
        <w:t>Page 1 of 4</w:t>
      </w:r>
    </w:p>
    <w:p w:rsidR="00CA3245" w:rsidRDefault="00CA3245" w:rsidP="00CA3245">
      <w:pPr>
        <w:spacing w:after="0"/>
        <w:jc w:val="center"/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8"/>
        <w:gridCol w:w="2111"/>
        <w:gridCol w:w="1886"/>
        <w:gridCol w:w="3781"/>
      </w:tblGrid>
      <w:tr w:rsidR="00CA3245" w:rsidTr="00CA3245">
        <w:tc>
          <w:tcPr>
            <w:tcW w:w="7479" w:type="dxa"/>
          </w:tcPr>
          <w:p w:rsidR="00CA3245" w:rsidRPr="00CA3245" w:rsidRDefault="00CA3245" w:rsidP="00CA3245">
            <w:pPr>
              <w:jc w:val="center"/>
              <w:rPr>
                <w:b/>
                <w:noProof/>
                <w:lang w:eastAsia="en-GB"/>
              </w:rPr>
            </w:pPr>
            <w:r w:rsidRPr="00CA3245">
              <w:rPr>
                <w:b/>
                <w:noProof/>
                <w:lang w:eastAsia="en-GB"/>
              </w:rPr>
              <w:t>Document Title</w:t>
            </w:r>
          </w:p>
        </w:tc>
        <w:tc>
          <w:tcPr>
            <w:tcW w:w="2127" w:type="dxa"/>
          </w:tcPr>
          <w:p w:rsidR="00CA3245" w:rsidRPr="00CA3245" w:rsidRDefault="00CA3245" w:rsidP="00CA3245">
            <w:pPr>
              <w:jc w:val="center"/>
              <w:rPr>
                <w:b/>
                <w:noProof/>
                <w:lang w:eastAsia="en-GB"/>
              </w:rPr>
            </w:pPr>
            <w:r w:rsidRPr="00CA3245">
              <w:rPr>
                <w:b/>
                <w:noProof/>
                <w:lang w:eastAsia="en-GB"/>
              </w:rPr>
              <w:t>Amendment State</w:t>
            </w:r>
          </w:p>
        </w:tc>
        <w:tc>
          <w:tcPr>
            <w:tcW w:w="1908" w:type="dxa"/>
          </w:tcPr>
          <w:p w:rsidR="00CA3245" w:rsidRPr="00CA3245" w:rsidRDefault="00CA3245" w:rsidP="00CA3245">
            <w:pPr>
              <w:jc w:val="center"/>
              <w:rPr>
                <w:b/>
                <w:noProof/>
                <w:lang w:eastAsia="en-GB"/>
              </w:rPr>
            </w:pPr>
            <w:r w:rsidRPr="00CA3245">
              <w:rPr>
                <w:b/>
                <w:noProof/>
                <w:lang w:eastAsia="en-GB"/>
              </w:rPr>
              <w:t>Review Month</w:t>
            </w:r>
          </w:p>
        </w:tc>
        <w:tc>
          <w:tcPr>
            <w:tcW w:w="3838" w:type="dxa"/>
          </w:tcPr>
          <w:p w:rsidR="00CA3245" w:rsidRPr="00CA3245" w:rsidRDefault="00CA3245" w:rsidP="00CA3245">
            <w:pPr>
              <w:jc w:val="center"/>
              <w:rPr>
                <w:b/>
                <w:noProof/>
                <w:lang w:eastAsia="en-GB"/>
              </w:rPr>
            </w:pPr>
            <w:r w:rsidRPr="00CA3245">
              <w:rPr>
                <w:b/>
                <w:noProof/>
                <w:lang w:eastAsia="en-GB"/>
              </w:rPr>
              <w:t>Date of Approval By Governors</w:t>
            </w:r>
          </w:p>
        </w:tc>
      </w:tr>
      <w:tr w:rsidR="00CA3245" w:rsidTr="00CA3245">
        <w:tc>
          <w:tcPr>
            <w:tcW w:w="7479" w:type="dxa"/>
          </w:tcPr>
          <w:p w:rsidR="00CA3245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Freedom of Information (FOI)</w:t>
            </w:r>
          </w:p>
        </w:tc>
        <w:tc>
          <w:tcPr>
            <w:tcW w:w="2127" w:type="dxa"/>
          </w:tcPr>
          <w:p w:rsidR="00CA3245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Original</w:t>
            </w:r>
          </w:p>
        </w:tc>
        <w:tc>
          <w:tcPr>
            <w:tcW w:w="1908" w:type="dxa"/>
          </w:tcPr>
          <w:p w:rsidR="00CA3245" w:rsidRDefault="00CA3245" w:rsidP="00CA32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June</w:t>
            </w:r>
          </w:p>
        </w:tc>
        <w:tc>
          <w:tcPr>
            <w:tcW w:w="3838" w:type="dxa"/>
          </w:tcPr>
          <w:p w:rsidR="00CA3245" w:rsidRDefault="00CA3245" w:rsidP="00CA3245">
            <w:pPr>
              <w:jc w:val="center"/>
              <w:rPr>
                <w:noProof/>
                <w:lang w:eastAsia="en-GB"/>
              </w:rPr>
            </w:pPr>
          </w:p>
        </w:tc>
      </w:tr>
    </w:tbl>
    <w:p w:rsidR="00CA3245" w:rsidRPr="00CA23CD" w:rsidRDefault="00CA3245" w:rsidP="00CA3245">
      <w:pPr>
        <w:spacing w:after="0"/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6"/>
        <w:gridCol w:w="2105"/>
        <w:gridCol w:w="1765"/>
      </w:tblGrid>
      <w:tr w:rsidR="00ED2B26" w:rsidTr="00ED2B26">
        <w:tc>
          <w:tcPr>
            <w:tcW w:w="11448" w:type="dxa"/>
            <w:shd w:val="clear" w:color="auto" w:fill="D9D9D9" w:themeFill="background1" w:themeFillShade="D9"/>
          </w:tcPr>
          <w:p w:rsidR="00ED2B26" w:rsidRDefault="00ED2B26" w:rsidP="00ED2B26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lastRenderedPageBreak/>
              <w:t>Class 3 – What our priorities are and how we are going</w:t>
            </w:r>
          </w:p>
          <w:p w:rsidR="00ED2B26" w:rsidRDefault="00ED2B26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(Strategies and plans, performance indicators, audits, inspections and reviews)</w:t>
            </w:r>
          </w:p>
          <w:p w:rsidR="00ED2B26" w:rsidRPr="00CA3245" w:rsidRDefault="00ED2B26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Current information as a minimum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D2B26" w:rsidRDefault="00ED2B26" w:rsidP="00ED2B26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ED2B26" w:rsidRDefault="00ED2B26" w:rsidP="00ED2B26">
            <w:pPr>
              <w:jc w:val="center"/>
              <w:rPr>
                <w:noProof/>
                <w:lang w:eastAsia="en-GB"/>
              </w:rPr>
            </w:pPr>
          </w:p>
        </w:tc>
      </w:tr>
      <w:tr w:rsidR="00ED2B26" w:rsidTr="00ED2B26">
        <w:tc>
          <w:tcPr>
            <w:tcW w:w="11448" w:type="dxa"/>
          </w:tcPr>
          <w:p w:rsidR="00ED2B26" w:rsidRDefault="00ED2B26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School Profile</w:t>
            </w:r>
          </w:p>
          <w:p w:rsidR="00ED2B26" w:rsidRDefault="00ED2B26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Government supplied performance data</w:t>
            </w:r>
          </w:p>
          <w:p w:rsidR="00ED2B26" w:rsidRDefault="00ED2B26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The latest Ofsted report</w:t>
            </w:r>
          </w:p>
          <w:p w:rsidR="00ED2B26" w:rsidRDefault="00ED2B26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- Summary</w:t>
            </w:r>
          </w:p>
          <w:p w:rsidR="00ED2B26" w:rsidRDefault="00ED2B26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- Full report</w:t>
            </w:r>
          </w:p>
        </w:tc>
        <w:tc>
          <w:tcPr>
            <w:tcW w:w="2127" w:type="dxa"/>
          </w:tcPr>
          <w:p w:rsidR="00ED2B26" w:rsidRDefault="00ED2B26" w:rsidP="00ED2B26">
            <w:pPr>
              <w:jc w:val="center"/>
              <w:rPr>
                <w:noProof/>
                <w:lang w:eastAsia="en-GB"/>
              </w:rPr>
            </w:pPr>
          </w:p>
          <w:p w:rsidR="00ED2B26" w:rsidRDefault="00ED2B26" w:rsidP="00ED2B26">
            <w:pPr>
              <w:jc w:val="center"/>
              <w:rPr>
                <w:noProof/>
                <w:lang w:eastAsia="en-GB"/>
              </w:rPr>
            </w:pPr>
          </w:p>
          <w:p w:rsidR="00ED2B26" w:rsidRDefault="00ED2B26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Website – link to Ofsted</w:t>
            </w:r>
          </w:p>
        </w:tc>
        <w:tc>
          <w:tcPr>
            <w:tcW w:w="1777" w:type="dxa"/>
          </w:tcPr>
          <w:p w:rsidR="00ED2B26" w:rsidRDefault="00ED2B26" w:rsidP="00ED2B26">
            <w:pPr>
              <w:jc w:val="center"/>
              <w:rPr>
                <w:noProof/>
                <w:lang w:eastAsia="en-GB"/>
              </w:rPr>
            </w:pPr>
          </w:p>
        </w:tc>
      </w:tr>
      <w:tr w:rsidR="00ED2B26" w:rsidTr="00ED2B26">
        <w:tc>
          <w:tcPr>
            <w:tcW w:w="11448" w:type="dxa"/>
          </w:tcPr>
          <w:p w:rsidR="00ED2B26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Performance management policy and procedures adopted by the governing body</w:t>
            </w:r>
          </w:p>
        </w:tc>
        <w:tc>
          <w:tcPr>
            <w:tcW w:w="2127" w:type="dxa"/>
          </w:tcPr>
          <w:p w:rsidR="00ED2B26" w:rsidRDefault="003749D1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ED2B26" w:rsidRDefault="003749D1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ED2B26" w:rsidTr="00ED2B26">
        <w:tc>
          <w:tcPr>
            <w:tcW w:w="11448" w:type="dxa"/>
          </w:tcPr>
          <w:p w:rsidR="00ED2B26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Schools future plans</w:t>
            </w:r>
          </w:p>
        </w:tc>
        <w:tc>
          <w:tcPr>
            <w:tcW w:w="2127" w:type="dxa"/>
          </w:tcPr>
          <w:p w:rsidR="00ED2B26" w:rsidRDefault="003749D1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ED2B26" w:rsidRDefault="003749D1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ED2B26" w:rsidTr="00ED2B26">
        <w:tc>
          <w:tcPr>
            <w:tcW w:w="11448" w:type="dxa"/>
          </w:tcPr>
          <w:p w:rsidR="00ED2B26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Every Child Matters – policies and procedures</w:t>
            </w:r>
          </w:p>
        </w:tc>
        <w:tc>
          <w:tcPr>
            <w:tcW w:w="2127" w:type="dxa"/>
          </w:tcPr>
          <w:p w:rsidR="00ED2B26" w:rsidRDefault="003749D1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ED2B26" w:rsidRDefault="003749D1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ED2B26" w:rsidTr="00ED2B26">
        <w:tc>
          <w:tcPr>
            <w:tcW w:w="11448" w:type="dxa"/>
          </w:tcPr>
          <w:p w:rsidR="00ED2B26" w:rsidRDefault="003749D1" w:rsidP="00ED2B26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Class 4 – How we make decisions</w:t>
            </w:r>
          </w:p>
          <w:p w:rsidR="003749D1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(Decision making processes and records of decisions)</w:t>
            </w:r>
          </w:p>
          <w:p w:rsidR="003749D1" w:rsidRPr="003749D1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Current and previous three years as a minimum</w:t>
            </w:r>
          </w:p>
        </w:tc>
        <w:tc>
          <w:tcPr>
            <w:tcW w:w="2127" w:type="dxa"/>
          </w:tcPr>
          <w:p w:rsidR="00ED2B26" w:rsidRDefault="00ED2B26" w:rsidP="00ED2B26">
            <w:pPr>
              <w:jc w:val="center"/>
              <w:rPr>
                <w:noProof/>
                <w:lang w:eastAsia="en-GB"/>
              </w:rPr>
            </w:pPr>
          </w:p>
          <w:p w:rsidR="003749D1" w:rsidRDefault="003749D1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(hard copy or website)</w:t>
            </w:r>
          </w:p>
        </w:tc>
        <w:tc>
          <w:tcPr>
            <w:tcW w:w="1777" w:type="dxa"/>
          </w:tcPr>
          <w:p w:rsidR="00ED2B26" w:rsidRDefault="00ED2B26" w:rsidP="00ED2B26">
            <w:pPr>
              <w:jc w:val="center"/>
              <w:rPr>
                <w:noProof/>
                <w:lang w:eastAsia="en-GB"/>
              </w:rPr>
            </w:pPr>
          </w:p>
        </w:tc>
      </w:tr>
      <w:tr w:rsidR="00ED2B26" w:rsidTr="00ED2B26">
        <w:tc>
          <w:tcPr>
            <w:tcW w:w="11448" w:type="dxa"/>
          </w:tcPr>
          <w:p w:rsidR="00ED2B26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Admissions Policy/decisions (not individual admission decisions)</w:t>
            </w:r>
          </w:p>
        </w:tc>
        <w:tc>
          <w:tcPr>
            <w:tcW w:w="2127" w:type="dxa"/>
          </w:tcPr>
          <w:p w:rsidR="00ED2B26" w:rsidRDefault="003749D1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ED2B26" w:rsidRDefault="003749D1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ED2B26" w:rsidTr="00ED2B26">
        <w:tc>
          <w:tcPr>
            <w:tcW w:w="11448" w:type="dxa"/>
          </w:tcPr>
          <w:p w:rsidR="00ED2B26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Agendas of meetings of the governing body and (if held) its sub-committees</w:t>
            </w:r>
          </w:p>
        </w:tc>
        <w:tc>
          <w:tcPr>
            <w:tcW w:w="2127" w:type="dxa"/>
          </w:tcPr>
          <w:p w:rsidR="00ED2B26" w:rsidRDefault="003749D1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ED2B26" w:rsidRDefault="003749D1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ED2B26" w:rsidTr="00ED2B26">
        <w:tc>
          <w:tcPr>
            <w:tcW w:w="11448" w:type="dxa"/>
          </w:tcPr>
          <w:p w:rsidR="00ED2B26" w:rsidRDefault="00D777F0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Agreed and approved </w:t>
            </w:r>
            <w:r w:rsidR="003749D1">
              <w:rPr>
                <w:noProof/>
                <w:lang w:eastAsia="en-GB"/>
              </w:rPr>
              <w:t>Minutes of meetings (as above) – nb this will exclude information that is properly regarded as private to the meetings</w:t>
            </w:r>
          </w:p>
        </w:tc>
        <w:tc>
          <w:tcPr>
            <w:tcW w:w="2127" w:type="dxa"/>
          </w:tcPr>
          <w:p w:rsidR="00ED2B26" w:rsidRDefault="003749D1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ED2B26" w:rsidRDefault="003749D1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ED2B26" w:rsidTr="00ED2B26">
        <w:tc>
          <w:tcPr>
            <w:tcW w:w="11448" w:type="dxa"/>
            <w:shd w:val="clear" w:color="auto" w:fill="D9D9D9" w:themeFill="background1" w:themeFillShade="D9"/>
          </w:tcPr>
          <w:p w:rsidR="00ED2B26" w:rsidRDefault="003749D1" w:rsidP="00ED2B26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Class 5 – Our policies and procedures</w:t>
            </w:r>
          </w:p>
          <w:p w:rsidR="003749D1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(Current written protocols, policies and procedures for delivering our services and responsibilties)</w:t>
            </w:r>
          </w:p>
          <w:p w:rsidR="003749D1" w:rsidRPr="003749D1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Current information only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D2B26" w:rsidRDefault="00ED2B26" w:rsidP="00ED2B26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ED2B26" w:rsidRDefault="00ED2B26" w:rsidP="00ED2B26">
            <w:pPr>
              <w:jc w:val="center"/>
              <w:rPr>
                <w:noProof/>
                <w:lang w:eastAsia="en-GB"/>
              </w:rPr>
            </w:pPr>
          </w:p>
        </w:tc>
      </w:tr>
      <w:tr w:rsidR="00ED2B26" w:rsidTr="00ED2B26">
        <w:tc>
          <w:tcPr>
            <w:tcW w:w="11448" w:type="dxa"/>
          </w:tcPr>
          <w:p w:rsidR="00ED2B26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School policies including:-</w:t>
            </w:r>
          </w:p>
          <w:p w:rsidR="003749D1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Char</w:t>
            </w:r>
            <w:r w:rsidR="008E7B68">
              <w:rPr>
                <w:noProof/>
                <w:lang w:eastAsia="en-GB"/>
              </w:rPr>
              <w:t>g</w:t>
            </w:r>
            <w:r>
              <w:rPr>
                <w:noProof/>
                <w:lang w:eastAsia="en-GB"/>
              </w:rPr>
              <w:t>ing and remissions policy</w:t>
            </w:r>
          </w:p>
          <w:p w:rsidR="003749D1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Health and Safety</w:t>
            </w:r>
          </w:p>
          <w:p w:rsidR="003749D1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Complaints Procedure</w:t>
            </w:r>
          </w:p>
          <w:p w:rsidR="003749D1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Staff Conduct Policy</w:t>
            </w:r>
          </w:p>
          <w:p w:rsidR="003749D1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Discipline and Grievance Policies</w:t>
            </w:r>
          </w:p>
          <w:p w:rsidR="003749D1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Staffing Structure Implementation Plan</w:t>
            </w:r>
          </w:p>
          <w:p w:rsidR="003749D1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Information Request Handling Policy</w:t>
            </w:r>
          </w:p>
          <w:p w:rsidR="003749D1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Equality and Diversity (including equal opportunties) Policies</w:t>
            </w:r>
          </w:p>
          <w:p w:rsidR="003749D1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Staff Recruitment Policies</w:t>
            </w:r>
          </w:p>
        </w:tc>
        <w:tc>
          <w:tcPr>
            <w:tcW w:w="2127" w:type="dxa"/>
          </w:tcPr>
          <w:p w:rsidR="00ED2B26" w:rsidRDefault="00ED2B26" w:rsidP="00ED2B26">
            <w:pPr>
              <w:jc w:val="center"/>
              <w:rPr>
                <w:noProof/>
                <w:lang w:eastAsia="en-GB"/>
              </w:rPr>
            </w:pPr>
          </w:p>
          <w:p w:rsidR="003749D1" w:rsidRDefault="003749D1" w:rsidP="00ED2B26">
            <w:pPr>
              <w:jc w:val="center"/>
              <w:rPr>
                <w:noProof/>
                <w:lang w:eastAsia="en-GB"/>
              </w:rPr>
            </w:pPr>
          </w:p>
          <w:p w:rsidR="003749D1" w:rsidRDefault="003749D1" w:rsidP="00ED2B26">
            <w:pPr>
              <w:jc w:val="center"/>
              <w:rPr>
                <w:noProof/>
                <w:lang w:eastAsia="en-GB"/>
              </w:rPr>
            </w:pPr>
          </w:p>
          <w:p w:rsidR="003749D1" w:rsidRDefault="003749D1" w:rsidP="00ED2B26">
            <w:pPr>
              <w:jc w:val="center"/>
              <w:rPr>
                <w:noProof/>
                <w:lang w:eastAsia="en-GB"/>
              </w:rPr>
            </w:pPr>
          </w:p>
          <w:p w:rsidR="003749D1" w:rsidRDefault="003749D1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ED2B26" w:rsidRDefault="00ED2B26" w:rsidP="00ED2B26">
            <w:pPr>
              <w:jc w:val="center"/>
              <w:rPr>
                <w:noProof/>
                <w:lang w:eastAsia="en-GB"/>
              </w:rPr>
            </w:pPr>
          </w:p>
          <w:p w:rsidR="003749D1" w:rsidRDefault="003749D1" w:rsidP="00ED2B26">
            <w:pPr>
              <w:jc w:val="center"/>
              <w:rPr>
                <w:noProof/>
                <w:lang w:eastAsia="en-GB"/>
              </w:rPr>
            </w:pPr>
          </w:p>
          <w:p w:rsidR="003749D1" w:rsidRDefault="003749D1" w:rsidP="00ED2B26">
            <w:pPr>
              <w:jc w:val="center"/>
              <w:rPr>
                <w:noProof/>
                <w:lang w:eastAsia="en-GB"/>
              </w:rPr>
            </w:pPr>
          </w:p>
          <w:p w:rsidR="003749D1" w:rsidRDefault="003749D1" w:rsidP="00ED2B26">
            <w:pPr>
              <w:jc w:val="center"/>
              <w:rPr>
                <w:noProof/>
                <w:lang w:eastAsia="en-GB"/>
              </w:rPr>
            </w:pPr>
          </w:p>
          <w:p w:rsidR="003749D1" w:rsidRDefault="003749D1" w:rsidP="003749D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ED2B26" w:rsidTr="00ED2B26">
        <w:tc>
          <w:tcPr>
            <w:tcW w:w="11448" w:type="dxa"/>
          </w:tcPr>
          <w:p w:rsidR="00ED2B26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Pupil and curriculum policies, including:</w:t>
            </w:r>
          </w:p>
          <w:p w:rsidR="003749D1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Home-School Agreement</w:t>
            </w:r>
          </w:p>
          <w:p w:rsidR="003749D1" w:rsidRDefault="003749D1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Curriculum</w:t>
            </w:r>
          </w:p>
          <w:p w:rsidR="003749D1" w:rsidRDefault="008E7B68" w:rsidP="00ED2B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RSE</w:t>
            </w:r>
          </w:p>
        </w:tc>
        <w:tc>
          <w:tcPr>
            <w:tcW w:w="2127" w:type="dxa"/>
          </w:tcPr>
          <w:p w:rsidR="00ED2B26" w:rsidRDefault="00ED2B26" w:rsidP="00ED2B26">
            <w:pPr>
              <w:jc w:val="center"/>
              <w:rPr>
                <w:noProof/>
                <w:lang w:eastAsia="en-GB"/>
              </w:rPr>
            </w:pPr>
          </w:p>
          <w:p w:rsidR="003749D1" w:rsidRDefault="003749D1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ED2B26" w:rsidRDefault="00ED2B26" w:rsidP="00ED2B26">
            <w:pPr>
              <w:jc w:val="center"/>
              <w:rPr>
                <w:noProof/>
                <w:lang w:eastAsia="en-GB"/>
              </w:rPr>
            </w:pPr>
          </w:p>
          <w:p w:rsidR="003749D1" w:rsidRDefault="003749D1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</w:tbl>
    <w:p w:rsidR="00ED2B26" w:rsidRDefault="00ED2B26" w:rsidP="00ED2B26">
      <w:pPr>
        <w:spacing w:after="0"/>
        <w:jc w:val="center"/>
        <w:rPr>
          <w:noProof/>
          <w:lang w:eastAsia="en-GB"/>
        </w:rPr>
      </w:pPr>
    </w:p>
    <w:p w:rsidR="00ED2B26" w:rsidRDefault="00ED2B26" w:rsidP="00ED2B26">
      <w:pPr>
        <w:spacing w:after="0"/>
        <w:jc w:val="center"/>
        <w:rPr>
          <w:noProof/>
          <w:lang w:eastAsia="en-GB"/>
        </w:rPr>
      </w:pPr>
      <w:r>
        <w:rPr>
          <w:noProof/>
          <w:lang w:eastAsia="en-GB"/>
        </w:rPr>
        <w:t xml:space="preserve">Page </w:t>
      </w:r>
      <w:r w:rsidR="003749D1">
        <w:rPr>
          <w:noProof/>
          <w:lang w:eastAsia="en-GB"/>
        </w:rPr>
        <w:t>2</w:t>
      </w:r>
      <w:r>
        <w:rPr>
          <w:noProof/>
          <w:lang w:eastAsia="en-GB"/>
        </w:rPr>
        <w:t xml:space="preserve"> of 4</w:t>
      </w:r>
    </w:p>
    <w:p w:rsidR="00ED2B26" w:rsidRDefault="00ED2B26" w:rsidP="00ED2B26">
      <w:pPr>
        <w:spacing w:after="0"/>
        <w:jc w:val="center"/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9"/>
        <w:gridCol w:w="2107"/>
        <w:gridCol w:w="1817"/>
        <w:gridCol w:w="66"/>
        <w:gridCol w:w="2055"/>
        <w:gridCol w:w="1762"/>
      </w:tblGrid>
      <w:tr w:rsidR="00ED2B26" w:rsidTr="00ED2B26">
        <w:tc>
          <w:tcPr>
            <w:tcW w:w="7479" w:type="dxa"/>
          </w:tcPr>
          <w:p w:rsidR="00ED2B26" w:rsidRPr="00CA3245" w:rsidRDefault="00ED2B26" w:rsidP="00ED2B26">
            <w:pPr>
              <w:jc w:val="center"/>
              <w:rPr>
                <w:b/>
                <w:noProof/>
                <w:lang w:eastAsia="en-GB"/>
              </w:rPr>
            </w:pPr>
            <w:r w:rsidRPr="00CA3245">
              <w:rPr>
                <w:b/>
                <w:noProof/>
                <w:lang w:eastAsia="en-GB"/>
              </w:rPr>
              <w:t>Document Title</w:t>
            </w:r>
          </w:p>
        </w:tc>
        <w:tc>
          <w:tcPr>
            <w:tcW w:w="2127" w:type="dxa"/>
          </w:tcPr>
          <w:p w:rsidR="00ED2B26" w:rsidRPr="00CA3245" w:rsidRDefault="00ED2B26" w:rsidP="00ED2B26">
            <w:pPr>
              <w:jc w:val="center"/>
              <w:rPr>
                <w:b/>
                <w:noProof/>
                <w:lang w:eastAsia="en-GB"/>
              </w:rPr>
            </w:pPr>
            <w:r w:rsidRPr="00CA3245">
              <w:rPr>
                <w:b/>
                <w:noProof/>
                <w:lang w:eastAsia="en-GB"/>
              </w:rPr>
              <w:t>Amendment State</w:t>
            </w:r>
          </w:p>
        </w:tc>
        <w:tc>
          <w:tcPr>
            <w:tcW w:w="1908" w:type="dxa"/>
            <w:gridSpan w:val="2"/>
          </w:tcPr>
          <w:p w:rsidR="00ED2B26" w:rsidRPr="00CA3245" w:rsidRDefault="00ED2B26" w:rsidP="00ED2B26">
            <w:pPr>
              <w:jc w:val="center"/>
              <w:rPr>
                <w:b/>
                <w:noProof/>
                <w:lang w:eastAsia="en-GB"/>
              </w:rPr>
            </w:pPr>
            <w:r w:rsidRPr="00CA3245">
              <w:rPr>
                <w:b/>
                <w:noProof/>
                <w:lang w:eastAsia="en-GB"/>
              </w:rPr>
              <w:t>Review Month</w:t>
            </w:r>
          </w:p>
        </w:tc>
        <w:tc>
          <w:tcPr>
            <w:tcW w:w="3838" w:type="dxa"/>
            <w:gridSpan w:val="2"/>
          </w:tcPr>
          <w:p w:rsidR="00ED2B26" w:rsidRPr="00CA3245" w:rsidRDefault="00ED2B26" w:rsidP="00ED2B26">
            <w:pPr>
              <w:jc w:val="center"/>
              <w:rPr>
                <w:b/>
                <w:noProof/>
                <w:lang w:eastAsia="en-GB"/>
              </w:rPr>
            </w:pPr>
            <w:r w:rsidRPr="00CA3245">
              <w:rPr>
                <w:b/>
                <w:noProof/>
                <w:lang w:eastAsia="en-GB"/>
              </w:rPr>
              <w:t>Date of Approval By Governors</w:t>
            </w:r>
          </w:p>
        </w:tc>
      </w:tr>
      <w:tr w:rsidR="00ED2B26" w:rsidTr="00ED2B26">
        <w:tc>
          <w:tcPr>
            <w:tcW w:w="7479" w:type="dxa"/>
          </w:tcPr>
          <w:p w:rsidR="00ED2B26" w:rsidRDefault="00ED2B26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Freedom of Information (FOI)</w:t>
            </w:r>
          </w:p>
        </w:tc>
        <w:tc>
          <w:tcPr>
            <w:tcW w:w="2127" w:type="dxa"/>
          </w:tcPr>
          <w:p w:rsidR="00ED2B26" w:rsidRDefault="00ED2B26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Original</w:t>
            </w:r>
          </w:p>
        </w:tc>
        <w:tc>
          <w:tcPr>
            <w:tcW w:w="1908" w:type="dxa"/>
            <w:gridSpan w:val="2"/>
          </w:tcPr>
          <w:p w:rsidR="00ED2B26" w:rsidRDefault="00ED2B26" w:rsidP="00ED2B2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June</w:t>
            </w:r>
          </w:p>
        </w:tc>
        <w:tc>
          <w:tcPr>
            <w:tcW w:w="3838" w:type="dxa"/>
            <w:gridSpan w:val="2"/>
          </w:tcPr>
          <w:p w:rsidR="00ED2B26" w:rsidRDefault="00ED2B26" w:rsidP="00ED2B26">
            <w:pPr>
              <w:jc w:val="center"/>
              <w:rPr>
                <w:noProof/>
                <w:lang w:eastAsia="en-GB"/>
              </w:rPr>
            </w:pPr>
          </w:p>
        </w:tc>
      </w:tr>
      <w:tr w:rsidR="000E6A25" w:rsidTr="000E6A25">
        <w:tc>
          <w:tcPr>
            <w:tcW w:w="11448" w:type="dxa"/>
            <w:gridSpan w:val="3"/>
            <w:shd w:val="clear" w:color="auto" w:fill="FFFFFF" w:themeFill="background1"/>
          </w:tcPr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>Special Educational Needs</w:t>
            </w:r>
          </w:p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Accessibility</w:t>
            </w:r>
          </w:p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Race Equality</w:t>
            </w:r>
          </w:p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Collective Worship</w:t>
            </w:r>
          </w:p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Careers Education</w:t>
            </w:r>
          </w:p>
          <w:p w:rsidR="000E6A25" w:rsidRPr="00CA324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Pupil Discipline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  <w:shd w:val="clear" w:color="auto" w:fill="FFFFFF" w:themeFill="background1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0E6A25" w:rsidTr="000E6A25">
        <w:tc>
          <w:tcPr>
            <w:tcW w:w="11448" w:type="dxa"/>
            <w:gridSpan w:val="3"/>
          </w:tcPr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Records Management and Pesonal Data Policies, including:</w:t>
            </w:r>
          </w:p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Information Security Policies</w:t>
            </w:r>
          </w:p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Records Retention Destruction and Archive Policies</w:t>
            </w:r>
          </w:p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Data Protection (including information sharing policies)</w:t>
            </w:r>
          </w:p>
        </w:tc>
        <w:tc>
          <w:tcPr>
            <w:tcW w:w="2127" w:type="dxa"/>
            <w:gridSpan w:val="2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0E6A25" w:rsidTr="000E6A25">
        <w:tc>
          <w:tcPr>
            <w:tcW w:w="11448" w:type="dxa"/>
            <w:gridSpan w:val="3"/>
          </w:tcPr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Charging Regimes and Policies.</w:t>
            </w:r>
          </w:p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This should include details of any statutory charging regimes.  Charging policies should include charges made for information routinely published.  They should clearly state what costs are to b recovered, the basis on which they are made and how they are calculated.</w:t>
            </w:r>
          </w:p>
        </w:tc>
        <w:tc>
          <w:tcPr>
            <w:tcW w:w="2127" w:type="dxa"/>
            <w:gridSpan w:val="2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0E6A25" w:rsidTr="000E6A25">
        <w:tc>
          <w:tcPr>
            <w:tcW w:w="11448" w:type="dxa"/>
            <w:gridSpan w:val="3"/>
          </w:tcPr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Medication Form</w:t>
            </w:r>
          </w:p>
        </w:tc>
        <w:tc>
          <w:tcPr>
            <w:tcW w:w="2127" w:type="dxa"/>
            <w:gridSpan w:val="2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Website</w:t>
            </w:r>
          </w:p>
        </w:tc>
        <w:tc>
          <w:tcPr>
            <w:tcW w:w="1777" w:type="dxa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FREE</w:t>
            </w:r>
          </w:p>
        </w:tc>
      </w:tr>
      <w:tr w:rsidR="000E6A25" w:rsidTr="000E6A25">
        <w:tc>
          <w:tcPr>
            <w:tcW w:w="11448" w:type="dxa"/>
            <w:gridSpan w:val="3"/>
            <w:shd w:val="clear" w:color="auto" w:fill="D9D9D9" w:themeFill="background1" w:themeFillShade="D9"/>
          </w:tcPr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Class 6 – Lists and Registers</w:t>
            </w:r>
          </w:p>
          <w:p w:rsidR="000E6A25" w:rsidRP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Currently maintained lists and registers only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(hard copy or website; some information may only be available by inspection)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</w:tc>
      </w:tr>
      <w:tr w:rsidR="000E6A25" w:rsidTr="000E6A25">
        <w:tc>
          <w:tcPr>
            <w:tcW w:w="11448" w:type="dxa"/>
            <w:gridSpan w:val="3"/>
          </w:tcPr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Curriculum circulars and statutory instruments</w:t>
            </w:r>
          </w:p>
        </w:tc>
        <w:tc>
          <w:tcPr>
            <w:tcW w:w="2127" w:type="dxa"/>
            <w:gridSpan w:val="2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Website</w:t>
            </w:r>
          </w:p>
        </w:tc>
        <w:tc>
          <w:tcPr>
            <w:tcW w:w="1777" w:type="dxa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FREE</w:t>
            </w:r>
          </w:p>
        </w:tc>
      </w:tr>
      <w:tr w:rsidR="000E6A25" w:rsidTr="000E6A25">
        <w:tc>
          <w:tcPr>
            <w:tcW w:w="11448" w:type="dxa"/>
            <w:gridSpan w:val="3"/>
          </w:tcPr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Disclosure Logs</w:t>
            </w:r>
          </w:p>
        </w:tc>
        <w:tc>
          <w:tcPr>
            <w:tcW w:w="2127" w:type="dxa"/>
            <w:gridSpan w:val="2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0E6A25" w:rsidTr="000E6A25">
        <w:tc>
          <w:tcPr>
            <w:tcW w:w="11448" w:type="dxa"/>
            <w:gridSpan w:val="3"/>
          </w:tcPr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Asset Register</w:t>
            </w:r>
          </w:p>
        </w:tc>
        <w:tc>
          <w:tcPr>
            <w:tcW w:w="2127" w:type="dxa"/>
            <w:gridSpan w:val="2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0E6A25" w:rsidTr="000E6A25">
        <w:tc>
          <w:tcPr>
            <w:tcW w:w="11448" w:type="dxa"/>
            <w:gridSpan w:val="3"/>
          </w:tcPr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Any information the school is currently legally required to hold in publicly available registers (THIS DOES NOT INCLUDE THE ATTENDANCE REGISTER)</w:t>
            </w:r>
          </w:p>
        </w:tc>
        <w:tc>
          <w:tcPr>
            <w:tcW w:w="2127" w:type="dxa"/>
            <w:gridSpan w:val="2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Hard Copy</w:t>
            </w:r>
          </w:p>
        </w:tc>
        <w:tc>
          <w:tcPr>
            <w:tcW w:w="1777" w:type="dxa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 Cost</w:t>
            </w:r>
          </w:p>
        </w:tc>
      </w:tr>
      <w:tr w:rsidR="000E6A25" w:rsidTr="000E6A25">
        <w:tc>
          <w:tcPr>
            <w:tcW w:w="11448" w:type="dxa"/>
            <w:gridSpan w:val="3"/>
            <w:shd w:val="clear" w:color="auto" w:fill="D9D9D9" w:themeFill="background1" w:themeFillShade="D9"/>
          </w:tcPr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Class 7 – The Services we offer</w:t>
            </w:r>
          </w:p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(Information about the services we offer, including leaflets, guidance and newsletters produced for the public and businesses)</w:t>
            </w:r>
          </w:p>
          <w:p w:rsidR="000E6A25" w:rsidRP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Current information only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(hard copy or website; some information may only be available by inspection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</w:tc>
      </w:tr>
      <w:tr w:rsidR="000E6A25" w:rsidTr="000E6A25">
        <w:tc>
          <w:tcPr>
            <w:tcW w:w="11448" w:type="dxa"/>
            <w:gridSpan w:val="3"/>
          </w:tcPr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Extra Curricular activities</w:t>
            </w:r>
          </w:p>
        </w:tc>
        <w:tc>
          <w:tcPr>
            <w:tcW w:w="2127" w:type="dxa"/>
            <w:gridSpan w:val="2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Website/Hardcopy</w:t>
            </w:r>
          </w:p>
        </w:tc>
        <w:tc>
          <w:tcPr>
            <w:tcW w:w="1777" w:type="dxa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FREE</w:t>
            </w:r>
          </w:p>
        </w:tc>
      </w:tr>
      <w:tr w:rsidR="000E6A25" w:rsidTr="000E6A25">
        <w:tc>
          <w:tcPr>
            <w:tcW w:w="11448" w:type="dxa"/>
            <w:gridSpan w:val="3"/>
          </w:tcPr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Out of school clubs</w:t>
            </w:r>
          </w:p>
        </w:tc>
        <w:tc>
          <w:tcPr>
            <w:tcW w:w="2127" w:type="dxa"/>
            <w:gridSpan w:val="2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Website/Hardcopy</w:t>
            </w:r>
          </w:p>
        </w:tc>
        <w:tc>
          <w:tcPr>
            <w:tcW w:w="1777" w:type="dxa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FREE</w:t>
            </w:r>
          </w:p>
        </w:tc>
      </w:tr>
      <w:tr w:rsidR="000E6A25" w:rsidTr="000E6A25">
        <w:tc>
          <w:tcPr>
            <w:tcW w:w="11448" w:type="dxa"/>
            <w:gridSpan w:val="3"/>
          </w:tcPr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School publications</w:t>
            </w:r>
          </w:p>
        </w:tc>
        <w:tc>
          <w:tcPr>
            <w:tcW w:w="2127" w:type="dxa"/>
            <w:gridSpan w:val="2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Website/Hardcopy</w:t>
            </w:r>
          </w:p>
        </w:tc>
        <w:tc>
          <w:tcPr>
            <w:tcW w:w="1777" w:type="dxa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FREE</w:t>
            </w:r>
          </w:p>
        </w:tc>
      </w:tr>
      <w:tr w:rsidR="000E6A25" w:rsidTr="000E6A25">
        <w:tc>
          <w:tcPr>
            <w:tcW w:w="11448" w:type="dxa"/>
            <w:gridSpan w:val="3"/>
          </w:tcPr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Services for which the school is entitled to recover a fee, together with those fees</w:t>
            </w:r>
          </w:p>
        </w:tc>
        <w:tc>
          <w:tcPr>
            <w:tcW w:w="2127" w:type="dxa"/>
            <w:gridSpan w:val="2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777" w:type="dxa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</w:tc>
      </w:tr>
      <w:tr w:rsidR="000E6A25" w:rsidTr="000E6A25">
        <w:tc>
          <w:tcPr>
            <w:tcW w:w="11448" w:type="dxa"/>
            <w:gridSpan w:val="3"/>
          </w:tcPr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Leaflets, books and newsletters</w:t>
            </w:r>
          </w:p>
        </w:tc>
        <w:tc>
          <w:tcPr>
            <w:tcW w:w="2127" w:type="dxa"/>
            <w:gridSpan w:val="2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Website/Hardcopy</w:t>
            </w:r>
          </w:p>
        </w:tc>
        <w:tc>
          <w:tcPr>
            <w:tcW w:w="1777" w:type="dxa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FREE</w:t>
            </w:r>
          </w:p>
        </w:tc>
      </w:tr>
      <w:tr w:rsidR="000E6A25" w:rsidTr="000E6A25">
        <w:tc>
          <w:tcPr>
            <w:tcW w:w="11448" w:type="dxa"/>
            <w:gridSpan w:val="3"/>
          </w:tcPr>
          <w:p w:rsidR="000E6A25" w:rsidRDefault="000E6A25" w:rsidP="000E6A25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Additional Information</w:t>
            </w:r>
          </w:p>
          <w:p w:rsidR="000E6A25" w:rsidRPr="000E6A25" w:rsidRDefault="000E6A25" w:rsidP="000E6A2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This will provide schools with the opportunity to publish information that it not itemised in the lists above</w:t>
            </w:r>
          </w:p>
        </w:tc>
        <w:tc>
          <w:tcPr>
            <w:tcW w:w="2127" w:type="dxa"/>
            <w:gridSpan w:val="2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777" w:type="dxa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</w:tc>
      </w:tr>
    </w:tbl>
    <w:p w:rsidR="000E6A25" w:rsidRDefault="000E6A25" w:rsidP="000E6A25">
      <w:pPr>
        <w:spacing w:after="0"/>
        <w:jc w:val="center"/>
        <w:rPr>
          <w:noProof/>
          <w:lang w:eastAsia="en-GB"/>
        </w:rPr>
      </w:pPr>
      <w:r>
        <w:rPr>
          <w:noProof/>
          <w:lang w:eastAsia="en-GB"/>
        </w:rPr>
        <w:t>Page</w:t>
      </w:r>
      <w:r w:rsidR="006E22A6">
        <w:rPr>
          <w:noProof/>
          <w:lang w:eastAsia="en-GB"/>
        </w:rPr>
        <w:t>3</w:t>
      </w:r>
      <w:r>
        <w:rPr>
          <w:noProof/>
          <w:lang w:eastAsia="en-GB"/>
        </w:rPr>
        <w:t xml:space="preserve"> of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8"/>
        <w:gridCol w:w="2111"/>
        <w:gridCol w:w="1886"/>
        <w:gridCol w:w="3781"/>
      </w:tblGrid>
      <w:tr w:rsidR="000E6A25" w:rsidTr="000E6A25">
        <w:tc>
          <w:tcPr>
            <w:tcW w:w="7479" w:type="dxa"/>
          </w:tcPr>
          <w:p w:rsidR="000E6A25" w:rsidRPr="00CA3245" w:rsidRDefault="000E6A25" w:rsidP="000E6A25">
            <w:pPr>
              <w:jc w:val="center"/>
              <w:rPr>
                <w:b/>
                <w:noProof/>
                <w:lang w:eastAsia="en-GB"/>
              </w:rPr>
            </w:pPr>
            <w:r w:rsidRPr="00CA3245">
              <w:rPr>
                <w:b/>
                <w:noProof/>
                <w:lang w:eastAsia="en-GB"/>
              </w:rPr>
              <w:t>Document Title</w:t>
            </w:r>
          </w:p>
        </w:tc>
        <w:tc>
          <w:tcPr>
            <w:tcW w:w="2127" w:type="dxa"/>
          </w:tcPr>
          <w:p w:rsidR="000E6A25" w:rsidRPr="00CA3245" w:rsidRDefault="000E6A25" w:rsidP="000E6A25">
            <w:pPr>
              <w:jc w:val="center"/>
              <w:rPr>
                <w:b/>
                <w:noProof/>
                <w:lang w:eastAsia="en-GB"/>
              </w:rPr>
            </w:pPr>
            <w:r w:rsidRPr="00CA3245">
              <w:rPr>
                <w:b/>
                <w:noProof/>
                <w:lang w:eastAsia="en-GB"/>
              </w:rPr>
              <w:t>Amendment State</w:t>
            </w:r>
          </w:p>
        </w:tc>
        <w:tc>
          <w:tcPr>
            <w:tcW w:w="1908" w:type="dxa"/>
          </w:tcPr>
          <w:p w:rsidR="000E6A25" w:rsidRPr="00CA3245" w:rsidRDefault="000E6A25" w:rsidP="000E6A25">
            <w:pPr>
              <w:jc w:val="center"/>
              <w:rPr>
                <w:b/>
                <w:noProof/>
                <w:lang w:eastAsia="en-GB"/>
              </w:rPr>
            </w:pPr>
            <w:r w:rsidRPr="00CA3245">
              <w:rPr>
                <w:b/>
                <w:noProof/>
                <w:lang w:eastAsia="en-GB"/>
              </w:rPr>
              <w:t>Review Month</w:t>
            </w:r>
          </w:p>
        </w:tc>
        <w:tc>
          <w:tcPr>
            <w:tcW w:w="3838" w:type="dxa"/>
          </w:tcPr>
          <w:p w:rsidR="000E6A25" w:rsidRPr="00CA3245" w:rsidRDefault="000E6A25" w:rsidP="000E6A25">
            <w:pPr>
              <w:jc w:val="center"/>
              <w:rPr>
                <w:b/>
                <w:noProof/>
                <w:lang w:eastAsia="en-GB"/>
              </w:rPr>
            </w:pPr>
            <w:r w:rsidRPr="00CA3245">
              <w:rPr>
                <w:b/>
                <w:noProof/>
                <w:lang w:eastAsia="en-GB"/>
              </w:rPr>
              <w:t>Date of Approval By Governors</w:t>
            </w:r>
          </w:p>
        </w:tc>
      </w:tr>
      <w:tr w:rsidR="000E6A25" w:rsidTr="000E6A25">
        <w:tc>
          <w:tcPr>
            <w:tcW w:w="7479" w:type="dxa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Freedom of Information (FOI)</w:t>
            </w:r>
          </w:p>
        </w:tc>
        <w:tc>
          <w:tcPr>
            <w:tcW w:w="2127" w:type="dxa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Original</w:t>
            </w:r>
          </w:p>
        </w:tc>
        <w:tc>
          <w:tcPr>
            <w:tcW w:w="1908" w:type="dxa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June</w:t>
            </w:r>
          </w:p>
        </w:tc>
        <w:tc>
          <w:tcPr>
            <w:tcW w:w="3838" w:type="dxa"/>
          </w:tcPr>
          <w:p w:rsidR="000E6A25" w:rsidRDefault="000E6A25" w:rsidP="000E6A25">
            <w:pPr>
              <w:jc w:val="center"/>
              <w:rPr>
                <w:noProof/>
                <w:lang w:eastAsia="en-GB"/>
              </w:rPr>
            </w:pPr>
          </w:p>
        </w:tc>
      </w:tr>
    </w:tbl>
    <w:p w:rsidR="006E22A6" w:rsidRDefault="006E22A6" w:rsidP="006E22A6">
      <w:pPr>
        <w:spacing w:after="0"/>
        <w:rPr>
          <w:noProof/>
          <w:lang w:eastAsia="en-GB"/>
        </w:rPr>
      </w:pPr>
      <w:r>
        <w:rPr>
          <w:noProof/>
          <w:lang w:eastAsia="en-GB"/>
        </w:rPr>
        <w:lastRenderedPageBreak/>
        <w:t>Contact Details:</w:t>
      </w:r>
    </w:p>
    <w:p w:rsidR="006E22A6" w:rsidRDefault="006E22A6" w:rsidP="006E22A6">
      <w:pPr>
        <w:spacing w:after="0"/>
        <w:rPr>
          <w:noProof/>
          <w:lang w:eastAsia="en-GB"/>
        </w:rPr>
      </w:pPr>
      <w:r>
        <w:rPr>
          <w:noProof/>
          <w:lang w:eastAsia="en-GB"/>
        </w:rPr>
        <w:t>Mrs Debbie Wilson</w:t>
      </w:r>
    </w:p>
    <w:p w:rsidR="006E22A6" w:rsidRDefault="006E22A6" w:rsidP="006E22A6">
      <w:pPr>
        <w:spacing w:after="0"/>
        <w:rPr>
          <w:noProof/>
          <w:lang w:eastAsia="en-GB"/>
        </w:rPr>
      </w:pPr>
      <w:r>
        <w:rPr>
          <w:noProof/>
          <w:lang w:eastAsia="en-GB"/>
        </w:rPr>
        <w:t>01529 302698</w:t>
      </w:r>
    </w:p>
    <w:p w:rsidR="006E22A6" w:rsidRDefault="00941CB6" w:rsidP="006E22A6">
      <w:pPr>
        <w:spacing w:after="0"/>
        <w:rPr>
          <w:noProof/>
          <w:lang w:eastAsia="en-GB"/>
        </w:rPr>
      </w:pPr>
      <w:hyperlink r:id="rId5" w:history="1">
        <w:r w:rsidR="006E22A6" w:rsidRPr="001C56A7">
          <w:rPr>
            <w:rStyle w:val="Hyperlink"/>
            <w:noProof/>
            <w:lang w:eastAsia="en-GB"/>
          </w:rPr>
          <w:t>debbie.wilson@quarrington.lincs.sch.uk</w:t>
        </w:r>
      </w:hyperlink>
    </w:p>
    <w:p w:rsidR="006E22A6" w:rsidRDefault="006E22A6" w:rsidP="006E22A6">
      <w:pPr>
        <w:spacing w:after="0"/>
        <w:rPr>
          <w:noProof/>
          <w:lang w:eastAsia="en-GB"/>
        </w:rPr>
      </w:pPr>
    </w:p>
    <w:p w:rsidR="006E22A6" w:rsidRDefault="006E22A6" w:rsidP="006E22A6">
      <w:pPr>
        <w:spacing w:after="0"/>
        <w:rPr>
          <w:noProof/>
          <w:lang w:eastAsia="en-GB"/>
        </w:rPr>
      </w:pPr>
    </w:p>
    <w:p w:rsidR="006E22A6" w:rsidRDefault="006E22A6" w:rsidP="006E22A6">
      <w:pPr>
        <w:spacing w:after="0"/>
        <w:rPr>
          <w:noProof/>
          <w:lang w:eastAsia="en-GB"/>
        </w:rPr>
      </w:pPr>
      <w:r>
        <w:rPr>
          <w:noProof/>
          <w:lang w:eastAsia="en-GB"/>
        </w:rPr>
        <w:t>SCHEDULE OF CHARGES</w:t>
      </w:r>
    </w:p>
    <w:p w:rsidR="006E22A6" w:rsidRDefault="006E22A6" w:rsidP="006E22A6">
      <w:pPr>
        <w:spacing w:after="0"/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0"/>
        <w:gridCol w:w="7045"/>
        <w:gridCol w:w="5031"/>
      </w:tblGrid>
      <w:tr w:rsidR="006E22A6" w:rsidTr="006E22A6">
        <w:tc>
          <w:tcPr>
            <w:tcW w:w="3085" w:type="dxa"/>
          </w:tcPr>
          <w:p w:rsidR="006E22A6" w:rsidRDefault="006E22A6" w:rsidP="006E22A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TYPE OF CHARGE</w:t>
            </w:r>
          </w:p>
        </w:tc>
        <w:tc>
          <w:tcPr>
            <w:tcW w:w="7149" w:type="dxa"/>
          </w:tcPr>
          <w:p w:rsidR="006E22A6" w:rsidRDefault="006E22A6" w:rsidP="006E22A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DESCRIPTION</w:t>
            </w:r>
          </w:p>
        </w:tc>
        <w:tc>
          <w:tcPr>
            <w:tcW w:w="5118" w:type="dxa"/>
          </w:tcPr>
          <w:p w:rsidR="006E22A6" w:rsidRDefault="006E22A6" w:rsidP="006E22A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BASIS OF CHARGE</w:t>
            </w:r>
          </w:p>
        </w:tc>
      </w:tr>
      <w:tr w:rsidR="006E22A6" w:rsidTr="006E22A6">
        <w:tc>
          <w:tcPr>
            <w:tcW w:w="3085" w:type="dxa"/>
          </w:tcPr>
          <w:p w:rsidR="006E22A6" w:rsidRDefault="006E22A6" w:rsidP="006E22A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Disbursement cost</w:t>
            </w:r>
          </w:p>
        </w:tc>
        <w:tc>
          <w:tcPr>
            <w:tcW w:w="7149" w:type="dxa"/>
          </w:tcPr>
          <w:p w:rsidR="006E22A6" w:rsidRDefault="006E22A6" w:rsidP="006E22A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Photocopying/printing @10p per sheet (black &amp; White)</w:t>
            </w:r>
          </w:p>
        </w:tc>
        <w:tc>
          <w:tcPr>
            <w:tcW w:w="5118" w:type="dxa"/>
          </w:tcPr>
          <w:p w:rsidR="006E22A6" w:rsidRDefault="006E22A6" w:rsidP="006E22A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Actual cost * approx. 10p</w:t>
            </w:r>
          </w:p>
        </w:tc>
      </w:tr>
      <w:tr w:rsidR="006E22A6" w:rsidTr="006E22A6">
        <w:tc>
          <w:tcPr>
            <w:tcW w:w="3085" w:type="dxa"/>
          </w:tcPr>
          <w:p w:rsidR="006E22A6" w:rsidRDefault="006E22A6" w:rsidP="006E22A6">
            <w:pPr>
              <w:rPr>
                <w:noProof/>
                <w:lang w:eastAsia="en-GB"/>
              </w:rPr>
            </w:pPr>
          </w:p>
        </w:tc>
        <w:tc>
          <w:tcPr>
            <w:tcW w:w="7149" w:type="dxa"/>
          </w:tcPr>
          <w:p w:rsidR="006E22A6" w:rsidRDefault="006E22A6" w:rsidP="006E22A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Photocopying/printing @50p per sheet (colour)</w:t>
            </w:r>
          </w:p>
        </w:tc>
        <w:tc>
          <w:tcPr>
            <w:tcW w:w="5118" w:type="dxa"/>
          </w:tcPr>
          <w:p w:rsidR="006E22A6" w:rsidRDefault="006E22A6" w:rsidP="006E22A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Actual cost * approx. 50p</w:t>
            </w:r>
          </w:p>
        </w:tc>
      </w:tr>
      <w:tr w:rsidR="006E22A6" w:rsidTr="006E22A6">
        <w:tc>
          <w:tcPr>
            <w:tcW w:w="3085" w:type="dxa"/>
          </w:tcPr>
          <w:p w:rsidR="006E22A6" w:rsidRDefault="006E22A6" w:rsidP="006E22A6">
            <w:pPr>
              <w:rPr>
                <w:noProof/>
                <w:lang w:eastAsia="en-GB"/>
              </w:rPr>
            </w:pPr>
          </w:p>
        </w:tc>
        <w:tc>
          <w:tcPr>
            <w:tcW w:w="7149" w:type="dxa"/>
          </w:tcPr>
          <w:p w:rsidR="006E22A6" w:rsidRDefault="006E22A6" w:rsidP="006E22A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Postage</w:t>
            </w:r>
          </w:p>
        </w:tc>
        <w:tc>
          <w:tcPr>
            <w:tcW w:w="5118" w:type="dxa"/>
          </w:tcPr>
          <w:p w:rsidR="006E22A6" w:rsidRDefault="006E22A6" w:rsidP="006E22A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Actual cost of royal Mail standard 2</w:t>
            </w:r>
            <w:r w:rsidRPr="006E22A6">
              <w:rPr>
                <w:noProof/>
                <w:vertAlign w:val="superscript"/>
                <w:lang w:eastAsia="en-GB"/>
              </w:rPr>
              <w:t>nd</w:t>
            </w:r>
            <w:r>
              <w:rPr>
                <w:noProof/>
                <w:lang w:eastAsia="en-GB"/>
              </w:rPr>
              <w:t xml:space="preserve"> class.</w:t>
            </w:r>
          </w:p>
        </w:tc>
      </w:tr>
    </w:tbl>
    <w:p w:rsidR="006E22A6" w:rsidRDefault="006E22A6" w:rsidP="006E22A6">
      <w:pPr>
        <w:spacing w:after="0"/>
        <w:rPr>
          <w:noProof/>
          <w:lang w:eastAsia="en-GB"/>
        </w:rPr>
      </w:pPr>
    </w:p>
    <w:p w:rsidR="006E22A6" w:rsidRDefault="006E22A6" w:rsidP="006E22A6">
      <w:pPr>
        <w:spacing w:after="0"/>
      </w:pPr>
      <w:r>
        <w:t>* the actual cost incurred by the public authority</w:t>
      </w: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</w:p>
    <w:p w:rsidR="006E22A6" w:rsidRDefault="006E22A6" w:rsidP="006E22A6">
      <w:pPr>
        <w:spacing w:after="0"/>
        <w:jc w:val="center"/>
        <w:rPr>
          <w:noProof/>
          <w:lang w:eastAsia="en-GB"/>
        </w:rPr>
      </w:pPr>
      <w:r>
        <w:rPr>
          <w:noProof/>
          <w:lang w:eastAsia="en-GB"/>
        </w:rPr>
        <w:t>Page4 of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8"/>
        <w:gridCol w:w="2111"/>
        <w:gridCol w:w="1886"/>
        <w:gridCol w:w="3781"/>
      </w:tblGrid>
      <w:tr w:rsidR="006E22A6" w:rsidTr="003609BD">
        <w:tc>
          <w:tcPr>
            <w:tcW w:w="7479" w:type="dxa"/>
          </w:tcPr>
          <w:p w:rsidR="006E22A6" w:rsidRPr="00CA3245" w:rsidRDefault="006E22A6" w:rsidP="003609BD">
            <w:pPr>
              <w:jc w:val="center"/>
              <w:rPr>
                <w:b/>
                <w:noProof/>
                <w:lang w:eastAsia="en-GB"/>
              </w:rPr>
            </w:pPr>
            <w:r w:rsidRPr="00CA3245">
              <w:rPr>
                <w:b/>
                <w:noProof/>
                <w:lang w:eastAsia="en-GB"/>
              </w:rPr>
              <w:t>Document Title</w:t>
            </w:r>
          </w:p>
        </w:tc>
        <w:tc>
          <w:tcPr>
            <w:tcW w:w="2127" w:type="dxa"/>
          </w:tcPr>
          <w:p w:rsidR="006E22A6" w:rsidRPr="00CA3245" w:rsidRDefault="006E22A6" w:rsidP="003609BD">
            <w:pPr>
              <w:jc w:val="center"/>
              <w:rPr>
                <w:b/>
                <w:noProof/>
                <w:lang w:eastAsia="en-GB"/>
              </w:rPr>
            </w:pPr>
            <w:r w:rsidRPr="00CA3245">
              <w:rPr>
                <w:b/>
                <w:noProof/>
                <w:lang w:eastAsia="en-GB"/>
              </w:rPr>
              <w:t>Amendment State</w:t>
            </w:r>
          </w:p>
        </w:tc>
        <w:tc>
          <w:tcPr>
            <w:tcW w:w="1908" w:type="dxa"/>
          </w:tcPr>
          <w:p w:rsidR="006E22A6" w:rsidRPr="00CA3245" w:rsidRDefault="006E22A6" w:rsidP="003609BD">
            <w:pPr>
              <w:jc w:val="center"/>
              <w:rPr>
                <w:b/>
                <w:noProof/>
                <w:lang w:eastAsia="en-GB"/>
              </w:rPr>
            </w:pPr>
            <w:r w:rsidRPr="00CA3245">
              <w:rPr>
                <w:b/>
                <w:noProof/>
                <w:lang w:eastAsia="en-GB"/>
              </w:rPr>
              <w:t>Review Month</w:t>
            </w:r>
          </w:p>
        </w:tc>
        <w:tc>
          <w:tcPr>
            <w:tcW w:w="3838" w:type="dxa"/>
          </w:tcPr>
          <w:p w:rsidR="006E22A6" w:rsidRPr="00CA3245" w:rsidRDefault="006E22A6" w:rsidP="003609BD">
            <w:pPr>
              <w:jc w:val="center"/>
              <w:rPr>
                <w:b/>
                <w:noProof/>
                <w:lang w:eastAsia="en-GB"/>
              </w:rPr>
            </w:pPr>
            <w:r w:rsidRPr="00CA3245">
              <w:rPr>
                <w:b/>
                <w:noProof/>
                <w:lang w:eastAsia="en-GB"/>
              </w:rPr>
              <w:t>Date of Approval By Governors</w:t>
            </w:r>
          </w:p>
        </w:tc>
      </w:tr>
      <w:tr w:rsidR="006E22A6" w:rsidTr="003609BD">
        <w:tc>
          <w:tcPr>
            <w:tcW w:w="7479" w:type="dxa"/>
          </w:tcPr>
          <w:p w:rsidR="006E22A6" w:rsidRDefault="006E22A6" w:rsidP="003609B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Freedom of Information (FOI)</w:t>
            </w:r>
          </w:p>
        </w:tc>
        <w:tc>
          <w:tcPr>
            <w:tcW w:w="2127" w:type="dxa"/>
          </w:tcPr>
          <w:p w:rsidR="006E22A6" w:rsidRDefault="006E22A6" w:rsidP="003609B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Original</w:t>
            </w:r>
          </w:p>
        </w:tc>
        <w:tc>
          <w:tcPr>
            <w:tcW w:w="1908" w:type="dxa"/>
          </w:tcPr>
          <w:p w:rsidR="006E22A6" w:rsidRDefault="008E7B68" w:rsidP="003609B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May</w:t>
            </w:r>
          </w:p>
        </w:tc>
        <w:tc>
          <w:tcPr>
            <w:tcW w:w="3838" w:type="dxa"/>
          </w:tcPr>
          <w:p w:rsidR="006E22A6" w:rsidRDefault="006E22A6" w:rsidP="003609BD">
            <w:pPr>
              <w:jc w:val="center"/>
              <w:rPr>
                <w:noProof/>
                <w:lang w:eastAsia="en-GB"/>
              </w:rPr>
            </w:pPr>
          </w:p>
        </w:tc>
      </w:tr>
    </w:tbl>
    <w:p w:rsidR="00CA23CD" w:rsidRDefault="00CA23CD" w:rsidP="00CA23CD">
      <w:pPr>
        <w:spacing w:after="0"/>
      </w:pPr>
    </w:p>
    <w:p w:rsidR="006E22A6" w:rsidRDefault="006E22A6" w:rsidP="00CA23CD">
      <w:pPr>
        <w:spacing w:after="0"/>
      </w:pPr>
    </w:p>
    <w:sectPr w:rsidR="006E22A6" w:rsidSect="00CA23CD">
      <w:pgSz w:w="16838" w:h="11906" w:orient="landscape"/>
      <w:pgMar w:top="39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CD"/>
    <w:rsid w:val="000E6A25"/>
    <w:rsid w:val="00171112"/>
    <w:rsid w:val="003466A7"/>
    <w:rsid w:val="003749D1"/>
    <w:rsid w:val="00560BBE"/>
    <w:rsid w:val="00591393"/>
    <w:rsid w:val="005E6AF3"/>
    <w:rsid w:val="006E22A6"/>
    <w:rsid w:val="00701D1C"/>
    <w:rsid w:val="0073525A"/>
    <w:rsid w:val="007A1F92"/>
    <w:rsid w:val="008E7B68"/>
    <w:rsid w:val="00941CB6"/>
    <w:rsid w:val="00A24F72"/>
    <w:rsid w:val="00C23D80"/>
    <w:rsid w:val="00C341D9"/>
    <w:rsid w:val="00CA23CD"/>
    <w:rsid w:val="00CA3245"/>
    <w:rsid w:val="00D7645D"/>
    <w:rsid w:val="00D777F0"/>
    <w:rsid w:val="00DC426D"/>
    <w:rsid w:val="00E512AD"/>
    <w:rsid w:val="00E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1AA9CB-F860-4AB0-A7C2-13792021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3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E2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bie.wilson@quarrington.lincs.sch.uk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58FF9428B86469E9F6FAA0B7F8F99" ma:contentTypeVersion="9" ma:contentTypeDescription="Create a new document." ma:contentTypeScope="" ma:versionID="94818fd5258a9e0869f6b4ba8b919173">
  <xsd:schema xmlns:xsd="http://www.w3.org/2001/XMLSchema" xmlns:xs="http://www.w3.org/2001/XMLSchema" xmlns:p="http://schemas.microsoft.com/office/2006/metadata/properties" xmlns:ns2="733f0788-b84b-4559-a7bc-c93470b78353" targetNamespace="http://schemas.microsoft.com/office/2006/metadata/properties" ma:root="true" ma:fieldsID="c01831fa547ee2a1a564eedffd50e6c3" ns2:_="">
    <xsd:import namespace="733f0788-b84b-4559-a7bc-c93470b78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0788-b84b-4559-a7bc-c93470b78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66BFA4-DB1D-4ACF-ACCD-912D4E5ED436}"/>
</file>

<file path=customXml/itemProps2.xml><?xml version="1.0" encoding="utf-8"?>
<ds:datastoreItem xmlns:ds="http://schemas.openxmlformats.org/officeDocument/2006/customXml" ds:itemID="{17665271-9054-4D94-AEBD-E27026D31A63}"/>
</file>

<file path=customXml/itemProps3.xml><?xml version="1.0" encoding="utf-8"?>
<ds:datastoreItem xmlns:ds="http://schemas.openxmlformats.org/officeDocument/2006/customXml" ds:itemID="{87CEBDCC-7AED-4A6A-82C5-6F84F4212B71}"/>
</file>

<file path=docProps/app.xml><?xml version="1.0" encoding="utf-8"?>
<Properties xmlns="http://schemas.openxmlformats.org/officeDocument/2006/extended-properties" xmlns:vt="http://schemas.openxmlformats.org/officeDocument/2006/docPropsVTypes">
  <Template>B1D033FC</Template>
  <TotalTime>1</TotalTime>
  <Pages>5</Pages>
  <Words>880</Words>
  <Characters>5021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 / Mouchel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James</dc:creator>
  <cp:keywords/>
  <dc:description/>
  <cp:lastModifiedBy>Debbie Wilson</cp:lastModifiedBy>
  <cp:revision>2</cp:revision>
  <dcterms:created xsi:type="dcterms:W3CDTF">2019-05-24T10:54:00Z</dcterms:created>
  <dcterms:modified xsi:type="dcterms:W3CDTF">2019-05-24T10:54:00Z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0x01010070158FF9428B86469E9F6FAA0B7F8F99</vt:lpwstr>
  </property>
  <property fmtid="{D5CDD505-2E9C-101B-9397-08002B2CF9AE}" pid="3" name="Order">
    <vt:r8>7000</vt:r8>
  </property>
</Properties>
</file>