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F7011" w14:textId="68B48624" w:rsidR="000F46CA" w:rsidRPr="005F4AD0" w:rsidRDefault="005F4AD0" w:rsidP="005F4AD0">
      <w:pPr>
        <w:jc w:val="center"/>
        <w:rPr>
          <w:rFonts w:ascii="XCCW Joined 1a" w:hAnsi="XCCW Joined 1a"/>
          <w:b/>
          <w:bCs/>
        </w:rPr>
      </w:pPr>
      <w:r w:rsidRPr="005F4AD0">
        <w:rPr>
          <w:rFonts w:ascii="XCCW Joined 1a" w:hAnsi="XCCW Joined 1a"/>
          <w:b/>
          <w:bCs/>
        </w:rPr>
        <w:t xml:space="preserve">Governor Report – September 2024 </w:t>
      </w:r>
    </w:p>
    <w:p w14:paraId="407089CD" w14:textId="110BF4BD" w:rsidR="00294B0F" w:rsidRPr="0052471B" w:rsidRDefault="005F4AD0" w:rsidP="0052471B">
      <w:pPr>
        <w:jc w:val="center"/>
        <w:rPr>
          <w:rFonts w:ascii="XCCW Joined 1a" w:hAnsi="XCCW Joined 1a"/>
          <w:b/>
          <w:bCs/>
        </w:rPr>
      </w:pPr>
      <w:r w:rsidRPr="005F4AD0">
        <w:rPr>
          <w:rFonts w:ascii="XCCW Joined 1a" w:hAnsi="XCCW Joined 1a"/>
          <w:b/>
          <w:bCs/>
        </w:rPr>
        <w:t>Whole School Data</w:t>
      </w:r>
    </w:p>
    <w:p w14:paraId="0A26FFF2" w14:textId="3CEED047" w:rsidR="005F4AD0" w:rsidRDefault="005F4AD0" w:rsidP="005F4AD0">
      <w:pPr>
        <w:jc w:val="center"/>
        <w:rPr>
          <w:rFonts w:ascii="XCCW Joined 1a" w:hAnsi="XCCW Joined 1a"/>
          <w:b/>
          <w:bCs/>
        </w:rPr>
      </w:pPr>
      <w:r>
        <w:rPr>
          <w:noProof/>
        </w:rPr>
        <w:drawing>
          <wp:inline distT="0" distB="0" distL="0" distR="0" wp14:anchorId="30B8FC53" wp14:editId="70862C97">
            <wp:extent cx="5731510" cy="4270375"/>
            <wp:effectExtent l="0" t="0" r="2540" b="0"/>
            <wp:docPr id="522433942" name="Picture 1" descr="A white shee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33942" name="Picture 1" descr="A white sheet with numbers an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B62C9" w14:textId="1ED7BC6C" w:rsidR="0052471B" w:rsidRDefault="0052471B" w:rsidP="0052471B">
      <w:pPr>
        <w:rPr>
          <w:rFonts w:ascii="XCCW Joined 1a" w:hAnsi="XCCW Joined 1a"/>
        </w:rPr>
      </w:pPr>
      <w:r>
        <w:rPr>
          <w:rFonts w:ascii="XCCW Joined 1a" w:hAnsi="XCCW Joined 1a"/>
        </w:rPr>
        <w:t>Our statutory KS2 data showed that the percentage of children achieving the expected standard in Maths, Writing and Reading improved</w:t>
      </w:r>
      <w:r w:rsidR="006278A7">
        <w:rPr>
          <w:rFonts w:ascii="XCCW Joined 1a" w:hAnsi="XCCW Joined 1a"/>
        </w:rPr>
        <w:t xml:space="preserve"> on the 2022/2023 data.  The data was in line with national data, with children achieving Greater Depth standard above national </w:t>
      </w:r>
    </w:p>
    <w:p w14:paraId="7AF36868" w14:textId="77777777" w:rsidR="006278A7" w:rsidRDefault="005F4AD0" w:rsidP="005F4AD0">
      <w:pPr>
        <w:jc w:val="center"/>
        <w:rPr>
          <w:rFonts w:ascii="XCCW Joined 1a" w:hAnsi="XCCW Joined 1a"/>
          <w:b/>
          <w:bCs/>
        </w:rPr>
      </w:pPr>
      <w:r>
        <w:rPr>
          <w:noProof/>
        </w:rPr>
        <w:drawing>
          <wp:inline distT="0" distB="0" distL="0" distR="0" wp14:anchorId="4D48345C" wp14:editId="073E423B">
            <wp:extent cx="5450609" cy="1257300"/>
            <wp:effectExtent l="0" t="0" r="0" b="0"/>
            <wp:docPr id="27624661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46614" name="Picture 1" descr="A screenshot of a computer screen&#10;&#10;Description automatically generated"/>
                    <pic:cNvPicPr/>
                  </pic:nvPicPr>
                  <pic:blipFill rotWithShape="1">
                    <a:blip r:embed="rId6"/>
                    <a:srcRect b="30109"/>
                    <a:stretch/>
                  </pic:blipFill>
                  <pic:spPr bwMode="auto">
                    <a:xfrm>
                      <a:off x="0" y="0"/>
                      <a:ext cx="5459417" cy="1259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E409B" w14:textId="5E2AB668" w:rsidR="005F4AD0" w:rsidRDefault="005F4AD0" w:rsidP="005F4AD0">
      <w:pPr>
        <w:jc w:val="center"/>
        <w:rPr>
          <w:rFonts w:ascii="XCCW Joined 1a" w:hAnsi="XCCW Joined 1a"/>
          <w:b/>
          <w:bCs/>
        </w:rPr>
      </w:pPr>
      <w:r>
        <w:rPr>
          <w:noProof/>
        </w:rPr>
        <w:lastRenderedPageBreak/>
        <w:drawing>
          <wp:inline distT="0" distB="0" distL="0" distR="0" wp14:anchorId="3F62E8B6" wp14:editId="5E0121EF">
            <wp:extent cx="5731510" cy="1956435"/>
            <wp:effectExtent l="0" t="0" r="2540" b="5715"/>
            <wp:docPr id="1134138792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38792" name="Picture 1" descr="A screenshot of a graph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CF5B4" w14:textId="77777777" w:rsidR="006637EE" w:rsidRDefault="006637EE" w:rsidP="005F4AD0">
      <w:pPr>
        <w:jc w:val="center"/>
        <w:rPr>
          <w:rFonts w:ascii="XCCW Joined 1a" w:hAnsi="XCCW Joined 1a"/>
          <w:b/>
          <w:bCs/>
        </w:rPr>
      </w:pPr>
      <w:bookmarkStart w:id="0" w:name="_GoBack"/>
      <w:bookmarkEnd w:id="0"/>
    </w:p>
    <w:sectPr w:rsidR="00663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8DD"/>
    <w:multiLevelType w:val="hybridMultilevel"/>
    <w:tmpl w:val="73A88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D0"/>
    <w:rsid w:val="000F46CA"/>
    <w:rsid w:val="00294B0F"/>
    <w:rsid w:val="0052471B"/>
    <w:rsid w:val="005F4AD0"/>
    <w:rsid w:val="006278A7"/>
    <w:rsid w:val="006637EE"/>
    <w:rsid w:val="006A73EC"/>
    <w:rsid w:val="00C349F1"/>
    <w:rsid w:val="00CF7734"/>
    <w:rsid w:val="00D7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DCD7"/>
  <w15:chartTrackingRefBased/>
  <w15:docId w15:val="{7CA2E906-026B-4DFF-9F0F-8BA20F98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Whetton</dc:creator>
  <cp:keywords/>
  <dc:description/>
  <cp:lastModifiedBy>Debbie Wilson</cp:lastModifiedBy>
  <cp:revision>2</cp:revision>
  <dcterms:created xsi:type="dcterms:W3CDTF">2024-09-19T12:21:00Z</dcterms:created>
  <dcterms:modified xsi:type="dcterms:W3CDTF">2024-09-19T12:21:00Z</dcterms:modified>
</cp:coreProperties>
</file>