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56"/>
        <w:gridCol w:w="2957"/>
        <w:gridCol w:w="2956"/>
        <w:gridCol w:w="2957"/>
      </w:tblGrid>
      <w:tr w:rsidR="00CA4540" w:rsidRPr="00A777E6" w:rsidTr="008C61B2">
        <w:tc>
          <w:tcPr>
            <w:tcW w:w="2122" w:type="dxa"/>
          </w:tcPr>
          <w:p w:rsidR="00CA4540" w:rsidRPr="00A777E6" w:rsidRDefault="008C61B2">
            <w:pPr>
              <w:rPr>
                <w:b/>
                <w:color w:val="FF0000"/>
                <w:sz w:val="20"/>
                <w:szCs w:val="20"/>
              </w:rPr>
            </w:pPr>
            <w:r w:rsidRPr="00A777E6">
              <w:rPr>
                <w:b/>
                <w:color w:val="FF0000"/>
                <w:sz w:val="20"/>
                <w:szCs w:val="20"/>
              </w:rPr>
              <w:t>British Values</w:t>
            </w:r>
            <w:r w:rsidR="006622D4">
              <w:rPr>
                <w:b/>
                <w:color w:val="FF0000"/>
                <w:sz w:val="20"/>
                <w:szCs w:val="20"/>
              </w:rPr>
              <w:t xml:space="preserve"> - </w:t>
            </w:r>
            <w:r w:rsidR="006622D4" w:rsidRPr="006622D4">
              <w:rPr>
                <w:rFonts w:cstheme="minorHAnsi"/>
                <w:color w:val="FF0000"/>
                <w:sz w:val="20"/>
              </w:rPr>
              <w:t>Ofsted will be looking to see these promoted through curriculum, assemblies, visits, discussions, literature</w:t>
            </w:r>
          </w:p>
        </w:tc>
        <w:tc>
          <w:tcPr>
            <w:tcW w:w="2956" w:type="dxa"/>
          </w:tcPr>
          <w:p w:rsidR="00CA4540" w:rsidRPr="00A777E6" w:rsidRDefault="00CA4540">
            <w:pPr>
              <w:rPr>
                <w:color w:val="FF0000"/>
                <w:sz w:val="20"/>
                <w:szCs w:val="20"/>
              </w:rPr>
            </w:pPr>
            <w:r w:rsidRPr="00EA4807">
              <w:rPr>
                <w:b/>
                <w:color w:val="FF0000"/>
                <w:sz w:val="20"/>
                <w:szCs w:val="20"/>
              </w:rPr>
              <w:t>Democracy</w:t>
            </w:r>
            <w:r w:rsidR="00EA4807">
              <w:rPr>
                <w:color w:val="FF0000"/>
                <w:sz w:val="20"/>
                <w:szCs w:val="20"/>
              </w:rPr>
              <w:t xml:space="preserve"> – the right to be heard</w:t>
            </w:r>
          </w:p>
        </w:tc>
        <w:tc>
          <w:tcPr>
            <w:tcW w:w="2957" w:type="dxa"/>
          </w:tcPr>
          <w:p w:rsidR="00CA4540" w:rsidRPr="00A777E6" w:rsidRDefault="00CA4540">
            <w:pPr>
              <w:rPr>
                <w:color w:val="FF0000"/>
                <w:sz w:val="20"/>
                <w:szCs w:val="20"/>
              </w:rPr>
            </w:pPr>
            <w:r w:rsidRPr="00EA4807">
              <w:rPr>
                <w:b/>
                <w:color w:val="FF0000"/>
                <w:sz w:val="20"/>
                <w:szCs w:val="20"/>
              </w:rPr>
              <w:t>Rule of Law</w:t>
            </w:r>
            <w:r w:rsidR="00EA4807">
              <w:rPr>
                <w:color w:val="FF0000"/>
                <w:sz w:val="20"/>
                <w:szCs w:val="20"/>
              </w:rPr>
              <w:t xml:space="preserve"> – the importance of rules, distinguishing right from wrong</w:t>
            </w:r>
          </w:p>
        </w:tc>
        <w:tc>
          <w:tcPr>
            <w:tcW w:w="2956" w:type="dxa"/>
          </w:tcPr>
          <w:p w:rsidR="00CA4540" w:rsidRPr="00A777E6" w:rsidRDefault="00CA4540">
            <w:pPr>
              <w:rPr>
                <w:color w:val="FF0000"/>
                <w:sz w:val="20"/>
                <w:szCs w:val="20"/>
              </w:rPr>
            </w:pPr>
            <w:r w:rsidRPr="00EA4807">
              <w:rPr>
                <w:b/>
                <w:color w:val="FF0000"/>
                <w:sz w:val="20"/>
                <w:szCs w:val="20"/>
              </w:rPr>
              <w:t>Individual Liberty</w:t>
            </w:r>
            <w:r w:rsidR="00EA4807">
              <w:rPr>
                <w:color w:val="FF0000"/>
                <w:sz w:val="20"/>
                <w:szCs w:val="20"/>
              </w:rPr>
              <w:t xml:space="preserve"> – </w:t>
            </w:r>
            <w:r w:rsidR="00A90415">
              <w:rPr>
                <w:color w:val="FF0000"/>
                <w:sz w:val="20"/>
                <w:szCs w:val="20"/>
              </w:rPr>
              <w:t xml:space="preserve">rights and </w:t>
            </w:r>
            <w:r w:rsidR="00EA4807">
              <w:rPr>
                <w:color w:val="FF0000"/>
                <w:sz w:val="20"/>
                <w:szCs w:val="20"/>
              </w:rPr>
              <w:t>freedom of choic</w:t>
            </w:r>
            <w:r w:rsidR="00A90415">
              <w:rPr>
                <w:color w:val="FF0000"/>
                <w:sz w:val="20"/>
                <w:szCs w:val="20"/>
              </w:rPr>
              <w:t>e</w:t>
            </w:r>
          </w:p>
        </w:tc>
        <w:tc>
          <w:tcPr>
            <w:tcW w:w="2957" w:type="dxa"/>
          </w:tcPr>
          <w:p w:rsidR="00CA4540" w:rsidRPr="00EA4807" w:rsidRDefault="00CA4540">
            <w:pPr>
              <w:rPr>
                <w:color w:val="FF0000"/>
                <w:sz w:val="20"/>
                <w:szCs w:val="20"/>
              </w:rPr>
            </w:pPr>
            <w:r w:rsidRPr="00EA4807">
              <w:rPr>
                <w:b/>
                <w:color w:val="FF0000"/>
                <w:sz w:val="20"/>
                <w:szCs w:val="20"/>
              </w:rPr>
              <w:t>Mutual Respect &amp; Tolerance</w:t>
            </w:r>
            <w:r w:rsidR="00EA480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A4807">
              <w:rPr>
                <w:color w:val="FF0000"/>
                <w:sz w:val="20"/>
                <w:szCs w:val="20"/>
              </w:rPr>
              <w:t>– respect and understanding to all others</w:t>
            </w: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Core Curriculum</w:t>
            </w:r>
          </w:p>
        </w:tc>
        <w:tc>
          <w:tcPr>
            <w:tcW w:w="2956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B94D68" w:rsidRDefault="00ED6D7B" w:rsidP="00ED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Maths: </w:t>
            </w:r>
            <w:r w:rsidR="003A37C4" w:rsidRPr="00A777E6">
              <w:rPr>
                <w:sz w:val="20"/>
                <w:szCs w:val="20"/>
              </w:rPr>
              <w:t>Choice of equipment to support learning</w:t>
            </w:r>
            <w:r>
              <w:rPr>
                <w:sz w:val="20"/>
                <w:szCs w:val="20"/>
              </w:rPr>
              <w:t>, c</w:t>
            </w:r>
            <w:r w:rsidR="00B94D68" w:rsidRPr="00A777E6">
              <w:rPr>
                <w:sz w:val="20"/>
                <w:szCs w:val="20"/>
              </w:rPr>
              <w:t>hoice of</w:t>
            </w:r>
            <w:r>
              <w:rPr>
                <w:sz w:val="20"/>
                <w:szCs w:val="20"/>
              </w:rPr>
              <w:t xml:space="preserve"> a c</w:t>
            </w:r>
            <w:r w:rsidR="00B94D68" w:rsidRPr="00A777E6">
              <w:rPr>
                <w:sz w:val="20"/>
                <w:szCs w:val="20"/>
              </w:rPr>
              <w:t>hallenge</w:t>
            </w:r>
          </w:p>
          <w:p w:rsidR="00597203" w:rsidRDefault="00597203" w:rsidP="00ED6D7B">
            <w:pPr>
              <w:rPr>
                <w:sz w:val="20"/>
                <w:szCs w:val="20"/>
              </w:rPr>
            </w:pPr>
          </w:p>
          <w:p w:rsidR="00597203" w:rsidRPr="00A777E6" w:rsidRDefault="00597203" w:rsidP="00ED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creative writing opportunities</w:t>
            </w: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RE, RSE, PSHE Curriculum</w:t>
            </w:r>
          </w:p>
        </w:tc>
        <w:tc>
          <w:tcPr>
            <w:tcW w:w="2956" w:type="dxa"/>
          </w:tcPr>
          <w:p w:rsidR="00234DA1" w:rsidRDefault="00234DA1" w:rsidP="00234DA1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PSHE</w:t>
            </w:r>
            <w:r>
              <w:rPr>
                <w:rFonts w:cstheme="minorHAnsi"/>
                <w:sz w:val="20"/>
                <w:szCs w:val="20"/>
              </w:rPr>
              <w:t>/RSE</w:t>
            </w:r>
            <w:r w:rsidRPr="00A777E6">
              <w:rPr>
                <w:rFonts w:cstheme="minorHAnsi"/>
                <w:sz w:val="20"/>
                <w:szCs w:val="20"/>
              </w:rPr>
              <w:t xml:space="preserve">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CA4540" w:rsidRPr="00234DA1" w:rsidRDefault="00234DA1" w:rsidP="00234DA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Yr1 – </w:t>
            </w:r>
            <w:r w:rsidR="009140BA">
              <w:rPr>
                <w:sz w:val="20"/>
                <w:szCs w:val="20"/>
              </w:rPr>
              <w:t>shared input in class rules, everyone gets a say</w:t>
            </w:r>
          </w:p>
        </w:tc>
        <w:tc>
          <w:tcPr>
            <w:tcW w:w="2957" w:type="dxa"/>
          </w:tcPr>
          <w:p w:rsidR="008E3258" w:rsidRDefault="008E3258" w:rsidP="008E3258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PSHE</w:t>
            </w:r>
            <w:r>
              <w:rPr>
                <w:rFonts w:cstheme="minorHAnsi"/>
                <w:sz w:val="20"/>
                <w:szCs w:val="20"/>
              </w:rPr>
              <w:t>/RSE</w:t>
            </w:r>
            <w:r w:rsidRPr="00A777E6">
              <w:rPr>
                <w:rFonts w:cstheme="minorHAnsi"/>
                <w:sz w:val="20"/>
                <w:szCs w:val="20"/>
              </w:rPr>
              <w:t xml:space="preserve">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234DA1" w:rsidRDefault="00234DA1" w:rsidP="00234DA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Yr1 - class rules</w:t>
            </w:r>
            <w:r w:rsidR="00E86C05">
              <w:rPr>
                <w:sz w:val="20"/>
                <w:szCs w:val="20"/>
              </w:rPr>
              <w:t xml:space="preserve"> and how these help them</w:t>
            </w:r>
          </w:p>
          <w:p w:rsidR="008E3258" w:rsidRPr="008E3258" w:rsidRDefault="006A2DBC" w:rsidP="00234DA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18"/>
              </w:rPr>
            </w:pPr>
            <w:r w:rsidRPr="008E3258">
              <w:rPr>
                <w:sz w:val="20"/>
                <w:szCs w:val="20"/>
              </w:rPr>
              <w:t xml:space="preserve">Yr2 </w:t>
            </w:r>
            <w:r w:rsidR="008E3258" w:rsidRPr="008E3258">
              <w:rPr>
                <w:sz w:val="20"/>
                <w:szCs w:val="20"/>
              </w:rPr>
              <w:t>-</w:t>
            </w:r>
            <w:r w:rsidRPr="008E3258">
              <w:rPr>
                <w:sz w:val="20"/>
                <w:szCs w:val="20"/>
              </w:rPr>
              <w:t xml:space="preserve"> rules for keeping physically and emotionally safe</w:t>
            </w:r>
            <w:r w:rsidR="00812734">
              <w:rPr>
                <w:sz w:val="20"/>
                <w:szCs w:val="20"/>
              </w:rPr>
              <w:t>, including e-safety</w:t>
            </w:r>
            <w:r w:rsidR="00143896">
              <w:rPr>
                <w:sz w:val="20"/>
                <w:szCs w:val="20"/>
              </w:rPr>
              <w:t>, that safety is a shared responsibility</w:t>
            </w:r>
          </w:p>
          <w:p w:rsidR="008E3258" w:rsidRDefault="001F3AAD" w:rsidP="00234DA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18"/>
              </w:rPr>
            </w:pPr>
            <w:r w:rsidRPr="008E3258">
              <w:rPr>
                <w:sz w:val="20"/>
                <w:szCs w:val="20"/>
              </w:rPr>
              <w:t xml:space="preserve">Yr5 - </w:t>
            </w:r>
            <w:r w:rsidRPr="008E3258">
              <w:rPr>
                <w:rFonts w:cstheme="minorHAnsi"/>
                <w:sz w:val="20"/>
                <w:szCs w:val="18"/>
              </w:rPr>
              <w:t>why and how laws that protect themselves and others are made and enforced; why different rules are needed in different situations and how to take part in making and changing rules</w:t>
            </w:r>
          </w:p>
          <w:p w:rsidR="00BD72C4" w:rsidRPr="008E3258" w:rsidRDefault="00BD72C4" w:rsidP="00234DA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18"/>
              </w:rPr>
            </w:pPr>
            <w:r w:rsidRPr="008E3258">
              <w:rPr>
                <w:sz w:val="20"/>
                <w:szCs w:val="20"/>
              </w:rPr>
              <w:t xml:space="preserve">Yr6 - </w:t>
            </w:r>
            <w:r w:rsidRPr="008E3258">
              <w:rPr>
                <w:rFonts w:cstheme="minorHAnsi"/>
                <w:sz w:val="20"/>
                <w:szCs w:val="18"/>
              </w:rPr>
              <w:t>cultural practices which are against British law and universal human rights, such as FGM</w:t>
            </w:r>
          </w:p>
          <w:p w:rsidR="00BD72C4" w:rsidRPr="00A777E6" w:rsidRDefault="00BD72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CA4540" w:rsidRDefault="00D74E6A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PSHE</w:t>
            </w:r>
            <w:r w:rsidR="00485A22">
              <w:rPr>
                <w:rFonts w:cstheme="minorHAnsi"/>
                <w:sz w:val="20"/>
                <w:szCs w:val="20"/>
              </w:rPr>
              <w:t>/</w:t>
            </w:r>
            <w:r w:rsidR="008E3258">
              <w:rPr>
                <w:rFonts w:cstheme="minorHAnsi"/>
                <w:sz w:val="20"/>
                <w:szCs w:val="20"/>
              </w:rPr>
              <w:t>RS</w:t>
            </w:r>
            <w:r w:rsidR="00485A22">
              <w:rPr>
                <w:rFonts w:cstheme="minorHAnsi"/>
                <w:sz w:val="20"/>
                <w:szCs w:val="20"/>
              </w:rPr>
              <w:t>E</w:t>
            </w:r>
            <w:r w:rsidRPr="00A777E6">
              <w:rPr>
                <w:rFonts w:cstheme="minorHAnsi"/>
                <w:sz w:val="20"/>
                <w:szCs w:val="20"/>
              </w:rPr>
              <w:t xml:space="preserve"> curriculum</w:t>
            </w:r>
            <w:r w:rsidR="005222CA">
              <w:rPr>
                <w:rFonts w:cstheme="minorHAnsi"/>
                <w:sz w:val="20"/>
                <w:szCs w:val="20"/>
              </w:rPr>
              <w:t>:</w:t>
            </w:r>
          </w:p>
          <w:p w:rsidR="00485A22" w:rsidRDefault="00485A22" w:rsidP="00485A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Yr2 </w:t>
            </w:r>
            <w:r w:rsidR="00F047E3">
              <w:rPr>
                <w:sz w:val="20"/>
                <w:szCs w:val="20"/>
              </w:rPr>
              <w:t>– people and living things have</w:t>
            </w:r>
            <w:r>
              <w:rPr>
                <w:sz w:val="20"/>
                <w:szCs w:val="20"/>
              </w:rPr>
              <w:t xml:space="preserve"> rights</w:t>
            </w:r>
          </w:p>
          <w:p w:rsidR="00EC591B" w:rsidRDefault="00EC591B" w:rsidP="00485A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Yr3 – different kinds of rights and responsibilities</w:t>
            </w:r>
          </w:p>
          <w:p w:rsidR="00BD72C4" w:rsidRPr="001200FD" w:rsidRDefault="00BD72C4" w:rsidP="00485A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Yr6 -</w:t>
            </w:r>
            <w:r w:rsidRPr="00BD72C4">
              <w:rPr>
                <w:rFonts w:cstheme="minorHAnsi"/>
                <w:sz w:val="20"/>
                <w:szCs w:val="18"/>
              </w:rPr>
              <w:t xml:space="preserve"> understand that there are basic human rights shared by all people </w:t>
            </w:r>
            <w:r>
              <w:rPr>
                <w:rFonts w:cstheme="minorHAnsi"/>
                <w:sz w:val="20"/>
                <w:szCs w:val="18"/>
              </w:rPr>
              <w:t xml:space="preserve">and </w:t>
            </w:r>
            <w:r w:rsidRPr="00BD72C4">
              <w:rPr>
                <w:rFonts w:cstheme="minorHAnsi"/>
                <w:sz w:val="20"/>
                <w:szCs w:val="18"/>
              </w:rPr>
              <w:t>societies</w:t>
            </w:r>
          </w:p>
          <w:p w:rsidR="001200FD" w:rsidRDefault="001200FD" w:rsidP="001200FD">
            <w:pPr>
              <w:rPr>
                <w:sz w:val="20"/>
                <w:szCs w:val="20"/>
              </w:rPr>
            </w:pPr>
          </w:p>
          <w:p w:rsidR="001200FD" w:rsidRDefault="001200FD" w:rsidP="001200F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962986" w:rsidRDefault="00962986" w:rsidP="001200F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Yr1 – Who made the world?</w:t>
            </w:r>
          </w:p>
          <w:p w:rsidR="00C02E41" w:rsidRDefault="00C02E41" w:rsidP="001200F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Yr4 – What does it mean to live a good life?</w:t>
            </w:r>
          </w:p>
          <w:p w:rsidR="001200FD" w:rsidRPr="001200FD" w:rsidRDefault="001200FD" w:rsidP="001200F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Yr6 – do you have to believe in God?</w:t>
            </w:r>
          </w:p>
        </w:tc>
        <w:tc>
          <w:tcPr>
            <w:tcW w:w="2957" w:type="dxa"/>
          </w:tcPr>
          <w:p w:rsidR="00CA4540" w:rsidRDefault="00D74E6A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PSHE/RSE</w:t>
            </w:r>
            <w:r w:rsidR="00794D1E">
              <w:rPr>
                <w:rFonts w:cstheme="minorHAnsi"/>
                <w:sz w:val="20"/>
                <w:szCs w:val="20"/>
              </w:rPr>
              <w:t xml:space="preserve"> curriculum:</w:t>
            </w:r>
          </w:p>
          <w:p w:rsidR="005222CA" w:rsidRDefault="005222CA" w:rsidP="005222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Yr</w:t>
            </w:r>
            <w:r w:rsidR="00794D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RSE – to respect similarities and differences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4D1E" w:rsidRDefault="00794D1E" w:rsidP="005222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Yr2 – gender stereotypes</w:t>
            </w:r>
          </w:p>
          <w:p w:rsidR="005222CA" w:rsidRDefault="005222CA" w:rsidP="005222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Yr3</w:t>
            </w:r>
            <w:r w:rsidR="00794D1E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recognising bullying</w:t>
            </w:r>
          </w:p>
          <w:p w:rsidR="00586DE6" w:rsidRPr="005222CA" w:rsidRDefault="00586DE6" w:rsidP="00586D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Yr4 – resisting peer pressure</w:t>
            </w:r>
          </w:p>
          <w:p w:rsidR="00982B14" w:rsidRDefault="00982B14" w:rsidP="005222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Yr6</w:t>
            </w:r>
            <w:r w:rsidR="00586DE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discrimination, LGBT</w:t>
            </w:r>
          </w:p>
          <w:p w:rsidR="004C3484" w:rsidRDefault="004C3484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4C3484" w:rsidRDefault="00D74E6A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 w:rsidR="004C3484">
              <w:rPr>
                <w:rFonts w:cstheme="minorHAnsi"/>
                <w:sz w:val="20"/>
                <w:szCs w:val="20"/>
              </w:rPr>
              <w:t>:</w:t>
            </w:r>
          </w:p>
          <w:p w:rsidR="00D74E6A" w:rsidRPr="004C3484" w:rsidRDefault="00D74E6A" w:rsidP="004C348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C3484">
              <w:rPr>
                <w:rFonts w:cstheme="minorHAnsi"/>
                <w:sz w:val="20"/>
                <w:szCs w:val="20"/>
              </w:rPr>
              <w:t>explores a range of faiths to ensure are pupils are educated (Islam, Christianity, Hinduism)</w:t>
            </w:r>
            <w:r w:rsidR="004C3484" w:rsidRPr="004C3484">
              <w:rPr>
                <w:rFonts w:cstheme="minorHAnsi"/>
                <w:sz w:val="20"/>
                <w:szCs w:val="20"/>
              </w:rPr>
              <w:t>.</w:t>
            </w:r>
          </w:p>
          <w:p w:rsidR="00D74E6A" w:rsidRPr="004C3484" w:rsidRDefault="00B5649F" w:rsidP="004C348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D74E6A" w:rsidRPr="004C3484">
              <w:rPr>
                <w:rFonts w:cstheme="minorHAnsi"/>
                <w:sz w:val="20"/>
                <w:szCs w:val="20"/>
              </w:rPr>
              <w:t>ducate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D74E6A" w:rsidRPr="004C3484">
              <w:rPr>
                <w:rFonts w:cstheme="minorHAnsi"/>
                <w:sz w:val="20"/>
                <w:szCs w:val="20"/>
              </w:rPr>
              <w:t xml:space="preserve"> about a wide range of religious festivals and traditional celebrations</w:t>
            </w:r>
          </w:p>
          <w:p w:rsidR="00D74E6A" w:rsidRPr="00A777E6" w:rsidRDefault="00D74E6A">
            <w:pPr>
              <w:rPr>
                <w:sz w:val="20"/>
                <w:szCs w:val="20"/>
              </w:rPr>
            </w:pP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Curriculum other</w:t>
            </w:r>
          </w:p>
        </w:tc>
        <w:tc>
          <w:tcPr>
            <w:tcW w:w="2956" w:type="dxa"/>
          </w:tcPr>
          <w:p w:rsidR="00CA4540" w:rsidRDefault="00BA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 Yr6 – know how political process operate in the UK</w:t>
            </w:r>
          </w:p>
          <w:p w:rsidR="00AF75D9" w:rsidRDefault="00AF75D9">
            <w:pPr>
              <w:rPr>
                <w:sz w:val="20"/>
                <w:szCs w:val="20"/>
              </w:rPr>
            </w:pPr>
          </w:p>
          <w:p w:rsidR="00AF75D9" w:rsidRPr="00A777E6" w:rsidRDefault="00AF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B268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UKS2 study political changes during periods of history</w:t>
            </w:r>
          </w:p>
        </w:tc>
        <w:tc>
          <w:tcPr>
            <w:tcW w:w="2957" w:type="dxa"/>
          </w:tcPr>
          <w:p w:rsidR="00CA4540" w:rsidRDefault="0035149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lastRenderedPageBreak/>
              <w:t>IT</w:t>
            </w:r>
            <w:r w:rsidR="00AA2844">
              <w:rPr>
                <w:sz w:val="20"/>
                <w:szCs w:val="20"/>
              </w:rPr>
              <w:t>:</w:t>
            </w:r>
            <w:r w:rsidRPr="00A777E6">
              <w:rPr>
                <w:sz w:val="20"/>
                <w:szCs w:val="20"/>
              </w:rPr>
              <w:t xml:space="preserve"> e-safety</w:t>
            </w:r>
          </w:p>
          <w:p w:rsidR="008C68A4" w:rsidRDefault="008C68A4">
            <w:pPr>
              <w:rPr>
                <w:sz w:val="20"/>
                <w:szCs w:val="20"/>
              </w:rPr>
            </w:pPr>
          </w:p>
          <w:p w:rsidR="00351492" w:rsidRPr="00A777E6" w:rsidRDefault="00AA2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PE: </w:t>
            </w:r>
            <w:r w:rsidR="00351492" w:rsidRPr="00A777E6">
              <w:rPr>
                <w:sz w:val="20"/>
                <w:szCs w:val="20"/>
              </w:rPr>
              <w:t xml:space="preserve">Rules and regulations explored through </w:t>
            </w:r>
            <w:r>
              <w:rPr>
                <w:sz w:val="20"/>
                <w:szCs w:val="20"/>
              </w:rPr>
              <w:t>sports</w:t>
            </w:r>
          </w:p>
          <w:p w:rsidR="00B94D68" w:rsidRPr="00A777E6" w:rsidRDefault="00B94D68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F86E40" w:rsidRDefault="00C13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Art</w:t>
            </w:r>
            <w:r w:rsidR="00E63F4C">
              <w:rPr>
                <w:sz w:val="20"/>
                <w:szCs w:val="20"/>
              </w:rPr>
              <w:t xml:space="preserve">: </w:t>
            </w:r>
            <w:r w:rsidR="00F86E40">
              <w:rPr>
                <w:sz w:val="20"/>
                <w:szCs w:val="20"/>
              </w:rPr>
              <w:t>exploring ideas in a variety of ways, choice of materials, colours, create original pieces</w:t>
            </w:r>
            <w:r w:rsidR="00B02F19">
              <w:rPr>
                <w:sz w:val="20"/>
                <w:szCs w:val="20"/>
              </w:rPr>
              <w:t xml:space="preserve">, </w:t>
            </w:r>
            <w:r w:rsidR="00B02F19">
              <w:rPr>
                <w:sz w:val="20"/>
                <w:szCs w:val="20"/>
              </w:rPr>
              <w:lastRenderedPageBreak/>
              <w:t>develop own personal style by yr6</w:t>
            </w:r>
          </w:p>
          <w:p w:rsidR="00E63F4C" w:rsidRDefault="00E63F4C">
            <w:pPr>
              <w:rPr>
                <w:sz w:val="20"/>
                <w:szCs w:val="20"/>
              </w:rPr>
            </w:pPr>
          </w:p>
          <w:p w:rsidR="00571C1A" w:rsidRPr="00A777E6" w:rsidRDefault="00571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  <w:r w:rsidR="00E63F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choice in methods and techniques, creating own design ideas</w:t>
            </w:r>
          </w:p>
        </w:tc>
        <w:tc>
          <w:tcPr>
            <w:tcW w:w="2957" w:type="dxa"/>
          </w:tcPr>
          <w:p w:rsidR="00A37105" w:rsidRPr="00A777E6" w:rsidRDefault="00A3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Well-being Wednesdays: respecting others, even when they are very different, </w:t>
            </w:r>
            <w:r>
              <w:rPr>
                <w:sz w:val="20"/>
                <w:szCs w:val="20"/>
              </w:rPr>
              <w:lastRenderedPageBreak/>
              <w:t>respecting positions of authority, bullying, stereotypes</w:t>
            </w: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lastRenderedPageBreak/>
              <w:t>Extra-Curricular</w:t>
            </w:r>
          </w:p>
        </w:tc>
        <w:tc>
          <w:tcPr>
            <w:tcW w:w="2956" w:type="dxa"/>
          </w:tcPr>
          <w:p w:rsidR="00CA4540" w:rsidRPr="00A777E6" w:rsidRDefault="0039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council</w:t>
            </w:r>
          </w:p>
        </w:tc>
        <w:tc>
          <w:tcPr>
            <w:tcW w:w="2957" w:type="dxa"/>
          </w:tcPr>
          <w:p w:rsidR="00CA4540" w:rsidRPr="00A777E6" w:rsidRDefault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Rules and regulations explored through sporting clubs</w:t>
            </w:r>
          </w:p>
          <w:p w:rsidR="00B94D68" w:rsidRPr="00A777E6" w:rsidRDefault="00B94D68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Following the rules to stay safe in cooking club</w:t>
            </w:r>
          </w:p>
        </w:tc>
        <w:tc>
          <w:tcPr>
            <w:tcW w:w="2956" w:type="dxa"/>
          </w:tcPr>
          <w:p w:rsidR="00D74E6A" w:rsidRPr="00A777E6" w:rsidRDefault="00D74E6A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Children have a choice of extra-curricular clubs to attend if they want to e.g. show choir, music lessons, sports clubs, games club</w:t>
            </w:r>
          </w:p>
          <w:p w:rsidR="00711965" w:rsidRPr="002B774C" w:rsidRDefault="00711965" w:rsidP="00D74E6A">
            <w:pPr>
              <w:spacing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2B774C">
              <w:rPr>
                <w:rFonts w:cstheme="minorHAnsi"/>
                <w:color w:val="FF0000"/>
                <w:sz w:val="20"/>
                <w:szCs w:val="20"/>
              </w:rPr>
              <w:t>Children to set up their own club</w:t>
            </w:r>
          </w:p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Visits and Visitors</w:t>
            </w:r>
          </w:p>
        </w:tc>
        <w:tc>
          <w:tcPr>
            <w:tcW w:w="2956" w:type="dxa"/>
          </w:tcPr>
          <w:p w:rsidR="00CA4540" w:rsidRPr="00A777E6" w:rsidRDefault="00CA6B84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Local MP</w:t>
            </w:r>
          </w:p>
        </w:tc>
        <w:tc>
          <w:tcPr>
            <w:tcW w:w="2957" w:type="dxa"/>
          </w:tcPr>
          <w:p w:rsidR="00AA2844" w:rsidRDefault="00AA2844">
            <w:pPr>
              <w:rPr>
                <w:sz w:val="20"/>
                <w:szCs w:val="20"/>
                <w:highlight w:val="yellow"/>
              </w:rPr>
            </w:pPr>
            <w:r w:rsidRPr="00A777E6">
              <w:rPr>
                <w:sz w:val="20"/>
                <w:szCs w:val="20"/>
              </w:rPr>
              <w:t>Yr5 Bike</w:t>
            </w:r>
            <w:r>
              <w:rPr>
                <w:sz w:val="20"/>
                <w:szCs w:val="20"/>
              </w:rPr>
              <w:t>-</w:t>
            </w:r>
            <w:r w:rsidRPr="00A777E6">
              <w:rPr>
                <w:sz w:val="20"/>
                <w:szCs w:val="20"/>
              </w:rPr>
              <w:t>ability</w:t>
            </w:r>
            <w:r w:rsidRPr="00A777E6">
              <w:rPr>
                <w:sz w:val="20"/>
                <w:szCs w:val="20"/>
                <w:highlight w:val="yellow"/>
              </w:rPr>
              <w:t xml:space="preserve"> </w:t>
            </w:r>
          </w:p>
          <w:p w:rsidR="00CA4540" w:rsidRPr="00A777E6" w:rsidRDefault="00711965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Police officer</w:t>
            </w:r>
          </w:p>
        </w:tc>
        <w:tc>
          <w:tcPr>
            <w:tcW w:w="2956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School environment</w:t>
            </w:r>
          </w:p>
        </w:tc>
        <w:tc>
          <w:tcPr>
            <w:tcW w:w="2956" w:type="dxa"/>
          </w:tcPr>
          <w:p w:rsidR="009A08D5" w:rsidRDefault="00CA6B84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Free and fair electing process for student council representatives by the peers. </w:t>
            </w:r>
          </w:p>
          <w:p w:rsidR="00CA6B84" w:rsidRPr="00A777E6" w:rsidRDefault="00CA6B84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Pupils campaign for the position and are voted for anonymously</w:t>
            </w:r>
            <w:r w:rsidR="009A08D5">
              <w:rPr>
                <w:rFonts w:cstheme="minorHAnsi"/>
                <w:sz w:val="20"/>
                <w:szCs w:val="20"/>
              </w:rPr>
              <w:t>.</w:t>
            </w:r>
          </w:p>
          <w:p w:rsidR="00CA6B84" w:rsidRPr="00A777E6" w:rsidRDefault="00CA6B84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Student council meet regularly and have a voice in school decisions and events.</w:t>
            </w:r>
          </w:p>
          <w:p w:rsidR="00CA4540" w:rsidRDefault="008E2642" w:rsidP="00246FD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Yr6 House team captains are elected for.</w:t>
            </w:r>
          </w:p>
          <w:p w:rsidR="00AA38AE" w:rsidRPr="00246FD1" w:rsidRDefault="00AA38AE" w:rsidP="00246FD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BV display in school entrance </w:t>
            </w:r>
            <w:r w:rsidRPr="002B774C">
              <w:rPr>
                <w:rFonts w:cstheme="minorHAnsi"/>
                <w:color w:val="FF0000"/>
                <w:sz w:val="20"/>
                <w:szCs w:val="20"/>
              </w:rPr>
              <w:t>and in classrooms</w:t>
            </w:r>
          </w:p>
        </w:tc>
        <w:tc>
          <w:tcPr>
            <w:tcW w:w="2957" w:type="dxa"/>
          </w:tcPr>
          <w:p w:rsidR="002C5BCE" w:rsidRPr="00A777E6" w:rsidRDefault="002C5BCE" w:rsidP="002C5BC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Behaviour policy followed by all pupils </w:t>
            </w:r>
          </w:p>
          <w:p w:rsidR="003A37C4" w:rsidRPr="00A777E6" w:rsidRDefault="003A37C4" w:rsidP="003A37C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A shared class charter is formed by each class at the start of the year.</w:t>
            </w:r>
          </w:p>
          <w:p w:rsidR="003A37C4" w:rsidRPr="00A777E6" w:rsidRDefault="003A37C4" w:rsidP="003A37C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Clear marking criteria that is shared with the pupils and consistent throughout school.</w:t>
            </w:r>
          </w:p>
          <w:p w:rsidR="00CA4540" w:rsidRPr="00A777E6" w:rsidRDefault="002B774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BV display in school entrance </w:t>
            </w:r>
            <w:r w:rsidRPr="002B774C">
              <w:rPr>
                <w:rFonts w:cstheme="minorHAnsi"/>
                <w:color w:val="FF0000"/>
                <w:sz w:val="20"/>
                <w:szCs w:val="20"/>
              </w:rPr>
              <w:t>and in classrooms</w:t>
            </w:r>
          </w:p>
        </w:tc>
        <w:tc>
          <w:tcPr>
            <w:tcW w:w="2956" w:type="dxa"/>
          </w:tcPr>
          <w:p w:rsidR="00CA4540" w:rsidRPr="00A777E6" w:rsidRDefault="00AA38AE" w:rsidP="002C5B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BV display in school entrance </w:t>
            </w:r>
            <w:r w:rsidRPr="002B774C">
              <w:rPr>
                <w:rFonts w:cstheme="minorHAnsi"/>
                <w:color w:val="FF0000"/>
                <w:sz w:val="20"/>
                <w:szCs w:val="20"/>
              </w:rPr>
              <w:t>and in classrooms</w:t>
            </w:r>
          </w:p>
        </w:tc>
        <w:tc>
          <w:tcPr>
            <w:tcW w:w="2957" w:type="dxa"/>
          </w:tcPr>
          <w:p w:rsidR="00D74E6A" w:rsidRPr="00A777E6" w:rsidRDefault="005E1CC5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D74E6A" w:rsidRPr="00A777E6">
              <w:rPr>
                <w:rFonts w:cstheme="minorHAnsi"/>
                <w:sz w:val="20"/>
                <w:szCs w:val="20"/>
              </w:rPr>
              <w:t>odelled by all staff at all times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D74E6A" w:rsidRDefault="00D74E6A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Disrespectful behaviour and lack of tolerance is not accepted and will be challenged.</w:t>
            </w:r>
          </w:p>
          <w:p w:rsidR="005E1CC5" w:rsidRPr="00A777E6" w:rsidRDefault="005E1CC5" w:rsidP="005E1CC5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Anti-bullying week</w:t>
            </w:r>
          </w:p>
          <w:p w:rsidR="00D74E6A" w:rsidRPr="00A777E6" w:rsidRDefault="005E1CC5" w:rsidP="00D74E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D74E6A" w:rsidRPr="00A777E6">
              <w:rPr>
                <w:rFonts w:cstheme="minorHAnsi"/>
                <w:sz w:val="20"/>
                <w:szCs w:val="20"/>
              </w:rPr>
              <w:t xml:space="preserve">choed through </w:t>
            </w:r>
            <w:r>
              <w:rPr>
                <w:rFonts w:cstheme="minorHAnsi"/>
                <w:sz w:val="20"/>
                <w:szCs w:val="20"/>
              </w:rPr>
              <w:t>our</w:t>
            </w:r>
            <w:r w:rsidR="00D74E6A" w:rsidRPr="00A777E6">
              <w:rPr>
                <w:rFonts w:cstheme="minorHAnsi"/>
                <w:sz w:val="20"/>
                <w:szCs w:val="20"/>
              </w:rPr>
              <w:t xml:space="preserve"> school’s Christian values</w:t>
            </w:r>
            <w:r>
              <w:rPr>
                <w:rFonts w:cstheme="minorHAnsi"/>
                <w:sz w:val="20"/>
                <w:szCs w:val="20"/>
              </w:rPr>
              <w:t xml:space="preserve"> and church ethos.</w:t>
            </w:r>
          </w:p>
          <w:p w:rsidR="00CA4540" w:rsidRPr="00A777E6" w:rsidRDefault="002B774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BV display in school entrance </w:t>
            </w:r>
            <w:r w:rsidRPr="002B774C">
              <w:rPr>
                <w:rFonts w:cstheme="minorHAnsi"/>
                <w:color w:val="FF0000"/>
                <w:sz w:val="20"/>
                <w:szCs w:val="20"/>
              </w:rPr>
              <w:t>and in classrooms</w:t>
            </w: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Worships</w:t>
            </w:r>
          </w:p>
          <w:p w:rsidR="00057CCF" w:rsidRPr="00A777E6" w:rsidRDefault="00057CCF">
            <w:pPr>
              <w:rPr>
                <w:b/>
                <w:sz w:val="20"/>
                <w:szCs w:val="20"/>
              </w:rPr>
            </w:pPr>
          </w:p>
          <w:p w:rsidR="00057CCF" w:rsidRPr="00A777E6" w:rsidRDefault="00057CCF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Have a BV worship once a term</w:t>
            </w:r>
          </w:p>
        </w:tc>
        <w:tc>
          <w:tcPr>
            <w:tcW w:w="2956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D74E6A" w:rsidRPr="00A777E6" w:rsidRDefault="00D74E6A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Christian Value of respect</w:t>
            </w:r>
          </w:p>
          <w:p w:rsidR="00AB66DE" w:rsidRPr="00A777E6" w:rsidRDefault="00AB66DE">
            <w:pPr>
              <w:rPr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Whilst we are a C of E school, we have pupils of different faiths and we celebrate and respect this as a school. We allow these pupils to opt out of Christian worships to respect their beliefs.</w:t>
            </w:r>
          </w:p>
        </w:tc>
      </w:tr>
      <w:tr w:rsidR="00CA4540" w:rsidRPr="00A777E6" w:rsidTr="008C61B2">
        <w:tc>
          <w:tcPr>
            <w:tcW w:w="2122" w:type="dxa"/>
          </w:tcPr>
          <w:p w:rsidR="00CA4540" w:rsidRPr="00A777E6" w:rsidRDefault="00CA4540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2956" w:type="dxa"/>
          </w:tcPr>
          <w:p w:rsidR="00CA4540" w:rsidRDefault="00CA6B84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St Botolph’s is regularly used as a polling station giving us frequent opportunities to discuss voting and democracy in the real world.</w:t>
            </w:r>
          </w:p>
          <w:p w:rsidR="00CC2013" w:rsidRDefault="009A08D5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 voice and surveys.</w:t>
            </w:r>
          </w:p>
          <w:p w:rsidR="009A08D5" w:rsidRDefault="009A08D5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Parent’s evening </w:t>
            </w:r>
          </w:p>
          <w:p w:rsidR="009B3155" w:rsidRPr="00A777E6" w:rsidRDefault="009B3155" w:rsidP="00CA6B8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PTFA</w:t>
            </w: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A4540" w:rsidRPr="00A777E6" w:rsidRDefault="00CA4540">
            <w:pPr>
              <w:rPr>
                <w:sz w:val="20"/>
                <w:szCs w:val="20"/>
              </w:rPr>
            </w:pPr>
          </w:p>
        </w:tc>
      </w:tr>
    </w:tbl>
    <w:p w:rsidR="009C195A" w:rsidRPr="00A777E6" w:rsidRDefault="009C195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49"/>
        <w:gridCol w:w="2949"/>
        <w:gridCol w:w="2949"/>
        <w:gridCol w:w="2950"/>
      </w:tblGrid>
      <w:tr w:rsidR="00986EE1" w:rsidRPr="00A777E6" w:rsidTr="00986EE1">
        <w:trPr>
          <w:trHeight w:val="1128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color w:val="0070C0"/>
                <w:sz w:val="20"/>
                <w:szCs w:val="20"/>
              </w:rPr>
              <w:t>Spiritual</w:t>
            </w:r>
          </w:p>
        </w:tc>
        <w:tc>
          <w:tcPr>
            <w:tcW w:w="2949" w:type="dxa"/>
          </w:tcPr>
          <w:p w:rsidR="00986EE1" w:rsidRDefault="00934B05" w:rsidP="00C45ED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B</w:t>
            </w:r>
            <w:r w:rsidR="00986EE1" w:rsidRPr="00A777E6">
              <w:rPr>
                <w:rFonts w:cstheme="minorHAnsi"/>
                <w:color w:val="4472C4" w:themeColor="accent1"/>
                <w:sz w:val="20"/>
                <w:szCs w:val="20"/>
              </w:rPr>
              <w:t>e reflective about their own beliefs and perspective on life</w:t>
            </w:r>
            <w:r w:rsidR="00986EE1">
              <w:rPr>
                <w:rFonts w:cstheme="minorHAnsi"/>
                <w:color w:val="4472C4" w:themeColor="accent1"/>
                <w:sz w:val="20"/>
                <w:szCs w:val="20"/>
              </w:rPr>
              <w:t>.</w:t>
            </w:r>
          </w:p>
          <w:p w:rsidR="00986EE1" w:rsidRPr="00A777E6" w:rsidRDefault="00BB7421" w:rsidP="00C45EDA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Be w</w:t>
            </w:r>
            <w:r w:rsidR="00986EE1" w:rsidRPr="00A777E6">
              <w:rPr>
                <w:rFonts w:cstheme="minorHAnsi"/>
                <w:color w:val="4472C4" w:themeColor="accent1"/>
                <w:sz w:val="20"/>
                <w:szCs w:val="20"/>
              </w:rPr>
              <w:t>illing to reflect on their</w:t>
            </w:r>
            <w:r w:rsidR="00C45EDA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986EE1" w:rsidRPr="00A777E6">
              <w:rPr>
                <w:rFonts w:cstheme="minorHAnsi"/>
                <w:color w:val="4472C4" w:themeColor="accent1"/>
                <w:sz w:val="20"/>
                <w:szCs w:val="20"/>
              </w:rPr>
              <w:t xml:space="preserve">experiences. </w:t>
            </w:r>
          </w:p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BB7421" w:rsidP="008C61B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K</w:t>
            </w:r>
            <w:r w:rsidR="00986EE1" w:rsidRPr="00A777E6">
              <w:rPr>
                <w:rFonts w:cstheme="minorHAnsi"/>
                <w:color w:val="4472C4" w:themeColor="accent1"/>
                <w:sz w:val="20"/>
                <w:szCs w:val="20"/>
              </w:rPr>
              <w:t xml:space="preserve">nowledge of, and respect for, different people’s faiths, feelings and values </w:t>
            </w:r>
          </w:p>
        </w:tc>
        <w:tc>
          <w:tcPr>
            <w:tcW w:w="2949" w:type="dxa"/>
          </w:tcPr>
          <w:p w:rsidR="00986EE1" w:rsidRPr="00A777E6" w:rsidRDefault="00BB7421" w:rsidP="008C61B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 xml:space="preserve">Have a </w:t>
            </w:r>
            <w:r w:rsidR="00986EE1" w:rsidRPr="00A777E6">
              <w:rPr>
                <w:rFonts w:cstheme="minorHAnsi"/>
                <w:color w:val="4472C4" w:themeColor="accent1"/>
                <w:sz w:val="20"/>
                <w:szCs w:val="20"/>
              </w:rPr>
              <w:t xml:space="preserve">sense of enjoyment and fascination in learning about themselves, others and the world round them </w:t>
            </w:r>
          </w:p>
        </w:tc>
        <w:tc>
          <w:tcPr>
            <w:tcW w:w="2950" w:type="dxa"/>
          </w:tcPr>
          <w:p w:rsidR="00986EE1" w:rsidRPr="00A777E6" w:rsidRDefault="00BB7421" w:rsidP="008C61B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>U</w:t>
            </w:r>
            <w:r w:rsidR="00986EE1" w:rsidRPr="00A777E6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 xml:space="preserve">se of imagination and creativity in their learning </w:t>
            </w:r>
          </w:p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</w:p>
        </w:tc>
      </w:tr>
      <w:tr w:rsidR="00986EE1" w:rsidRPr="00A777E6" w:rsidTr="00986EE1">
        <w:trPr>
          <w:trHeight w:val="24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Core Curriculum</w:t>
            </w:r>
          </w:p>
        </w:tc>
        <w:tc>
          <w:tcPr>
            <w:tcW w:w="2949" w:type="dxa"/>
          </w:tcPr>
          <w:p w:rsidR="00986EE1" w:rsidRDefault="00986EE1" w:rsidP="008C61B2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Pupil’s regularly self-assess their own learning</w:t>
            </w:r>
          </w:p>
          <w:p w:rsidR="00FE5F94" w:rsidRDefault="00FE5F94" w:rsidP="008C61B2">
            <w:pPr>
              <w:rPr>
                <w:sz w:val="20"/>
                <w:szCs w:val="20"/>
              </w:rPr>
            </w:pPr>
          </w:p>
          <w:p w:rsidR="00FE5F94" w:rsidRPr="00A777E6" w:rsidRDefault="00FE5F94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writing recounts about trips, events, memories</w:t>
            </w:r>
            <w:r w:rsidR="00892090">
              <w:rPr>
                <w:sz w:val="20"/>
                <w:szCs w:val="20"/>
              </w:rPr>
              <w:t>, persuasive writing to reflect personal vie</w:t>
            </w:r>
            <w:r w:rsidR="00737C11">
              <w:rPr>
                <w:sz w:val="20"/>
                <w:szCs w:val="20"/>
              </w:rPr>
              <w:t>w</w:t>
            </w:r>
            <w:r w:rsidR="00892090">
              <w:rPr>
                <w:sz w:val="20"/>
                <w:szCs w:val="20"/>
              </w:rPr>
              <w:t>s</w:t>
            </w:r>
          </w:p>
        </w:tc>
        <w:tc>
          <w:tcPr>
            <w:tcW w:w="2949" w:type="dxa"/>
          </w:tcPr>
          <w:p w:rsidR="00986EE1" w:rsidRPr="00A777E6" w:rsidRDefault="00986EE1" w:rsidP="00057C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Default="000D352B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Maths: time to </w:t>
            </w:r>
            <w:r w:rsidR="00542151">
              <w:rPr>
                <w:sz w:val="20"/>
                <w:szCs w:val="20"/>
              </w:rPr>
              <w:t xml:space="preserve">enjoy </w:t>
            </w:r>
            <w:r>
              <w:rPr>
                <w:sz w:val="20"/>
                <w:szCs w:val="20"/>
              </w:rPr>
              <w:t>explor</w:t>
            </w:r>
            <w:r w:rsidR="00542151">
              <w:rPr>
                <w:sz w:val="20"/>
                <w:szCs w:val="20"/>
              </w:rPr>
              <w:t xml:space="preserve">ing </w:t>
            </w:r>
            <w:r>
              <w:rPr>
                <w:sz w:val="20"/>
                <w:szCs w:val="20"/>
              </w:rPr>
              <w:t>freely in jotters during in focus tasks</w:t>
            </w:r>
          </w:p>
          <w:p w:rsidR="001F3536" w:rsidRDefault="001F3536" w:rsidP="008C61B2">
            <w:pPr>
              <w:rPr>
                <w:sz w:val="20"/>
                <w:szCs w:val="20"/>
              </w:rPr>
            </w:pPr>
          </w:p>
          <w:p w:rsidR="001F3536" w:rsidRPr="00A777E6" w:rsidRDefault="001F3536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enjoyment shared through love of reading, choice of texts to</w:t>
            </w:r>
            <w:r w:rsidR="00E10BAF">
              <w:rPr>
                <w:sz w:val="20"/>
                <w:szCs w:val="20"/>
              </w:rPr>
              <w:t xml:space="preserve"> engage children and</w:t>
            </w:r>
            <w:r>
              <w:rPr>
                <w:sz w:val="20"/>
                <w:szCs w:val="20"/>
              </w:rPr>
              <w:t xml:space="preserve"> inspire writing</w:t>
            </w:r>
          </w:p>
        </w:tc>
        <w:tc>
          <w:tcPr>
            <w:tcW w:w="2950" w:type="dxa"/>
          </w:tcPr>
          <w:p w:rsidR="00986EE1" w:rsidRDefault="001C0F15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Maths: using multiple representations to explore, thinking of different methods to answer a question</w:t>
            </w:r>
          </w:p>
          <w:p w:rsidR="00DE79AF" w:rsidRDefault="00DE79AF" w:rsidP="008C61B2">
            <w:pPr>
              <w:rPr>
                <w:sz w:val="20"/>
                <w:szCs w:val="20"/>
              </w:rPr>
            </w:pPr>
          </w:p>
          <w:p w:rsidR="00DE79AF" w:rsidRPr="00A777E6" w:rsidRDefault="00DE79AF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through fiction writing opportunities, inspiration from literature</w:t>
            </w:r>
          </w:p>
        </w:tc>
      </w:tr>
      <w:tr w:rsidR="00986EE1" w:rsidRPr="00A777E6" w:rsidTr="00986EE1">
        <w:trPr>
          <w:trHeight w:val="23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RE, RSE, PSHE Curriculum</w:t>
            </w:r>
          </w:p>
        </w:tc>
        <w:tc>
          <w:tcPr>
            <w:tcW w:w="2949" w:type="dxa"/>
          </w:tcPr>
          <w:p w:rsidR="00986EE1" w:rsidRDefault="00986EE1" w:rsidP="00057C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ED4139" w:rsidRPr="00ED4139" w:rsidRDefault="00ED4139" w:rsidP="00ED4139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Opportunity to discuss their own beliefs</w:t>
            </w:r>
          </w:p>
          <w:p w:rsidR="00986EE1" w:rsidRDefault="00986EE1" w:rsidP="00E3617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– myself</w:t>
            </w:r>
          </w:p>
          <w:p w:rsidR="00986EE1" w:rsidRDefault="00986EE1" w:rsidP="00E3617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Yr1 – who made the world? What do Christians believe God is like?</w:t>
            </w:r>
          </w:p>
          <w:p w:rsidR="00986EE1" w:rsidRDefault="00986EE1" w:rsidP="00E3617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Yr3 – What does it mean to have a good life?</w:t>
            </w:r>
          </w:p>
          <w:p w:rsidR="00986EE1" w:rsidRDefault="00986EE1" w:rsidP="00E3617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Yr4 – Why do we celebrate?</w:t>
            </w:r>
          </w:p>
          <w:p w:rsidR="00D14417" w:rsidRPr="00E3617C" w:rsidRDefault="00D14417" w:rsidP="00E3617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Yr6 – </w:t>
            </w:r>
            <w:r w:rsidR="008A2235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o you have to believ</w:t>
            </w:r>
            <w:r w:rsidR="008A2235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in God?</w:t>
            </w:r>
            <w:r w:rsidR="008A2235">
              <w:rPr>
                <w:rFonts w:cstheme="minorHAnsi"/>
                <w:sz w:val="20"/>
                <w:szCs w:val="20"/>
              </w:rPr>
              <w:t xml:space="preserve"> Creation and science: conflicting or complementary?</w:t>
            </w:r>
          </w:p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Default="00986EE1" w:rsidP="00057C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 Curriculum:</w:t>
            </w:r>
          </w:p>
          <w:p w:rsidR="00986EE1" w:rsidRDefault="00986EE1" w:rsidP="0090066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Yr1 – Islam (God, community), Places of worship</w:t>
            </w:r>
          </w:p>
          <w:p w:rsidR="00986EE1" w:rsidRDefault="00986EE1" w:rsidP="0090066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Y22 – Islam (Being human, life journey), Christianity (Easter, Christmas)</w:t>
            </w:r>
          </w:p>
          <w:p w:rsidR="00986EE1" w:rsidRDefault="00986EE1" w:rsidP="0090066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Yr3 – Hinduism &amp; Islam (God)</w:t>
            </w:r>
          </w:p>
          <w:p w:rsidR="00986EE1" w:rsidRDefault="00986EE1" w:rsidP="00BF1F9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Yr4 – Hinduism &amp; Islam (community)</w:t>
            </w:r>
            <w:r w:rsidR="00600236">
              <w:rPr>
                <w:rFonts w:cstheme="minorHAnsi"/>
                <w:sz w:val="20"/>
                <w:szCs w:val="20"/>
              </w:rPr>
              <w:t>, Christianity (Creation), Pilgrimage</w:t>
            </w:r>
          </w:p>
          <w:p w:rsidR="00BF1F9B" w:rsidRDefault="00BF1F9B" w:rsidP="00BF1F9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Yr5 – Hinduism &amp; Islam (being human)</w:t>
            </w:r>
          </w:p>
          <w:p w:rsidR="008A2235" w:rsidRPr="00BF1F9B" w:rsidRDefault="008A2235" w:rsidP="00BF1F9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Yr6 – Hinduism &amp; Islam (life journey)</w:t>
            </w:r>
          </w:p>
        </w:tc>
        <w:tc>
          <w:tcPr>
            <w:tcW w:w="2949" w:type="dxa"/>
          </w:tcPr>
          <w:p w:rsidR="00986EE1" w:rsidRDefault="00986EE1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Curriculum:</w:t>
            </w:r>
          </w:p>
          <w:p w:rsidR="00986EE1" w:rsidRDefault="00986EE1" w:rsidP="004D03B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– Our Beautiful World</w:t>
            </w:r>
          </w:p>
          <w:p w:rsidR="00986EE1" w:rsidRDefault="00986EE1" w:rsidP="004D03B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Yr1 – Who made the world?</w:t>
            </w:r>
          </w:p>
          <w:p w:rsidR="00D44707" w:rsidRPr="00BB7421" w:rsidRDefault="00D44707" w:rsidP="004D03B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Yr6 - </w:t>
            </w:r>
            <w:r>
              <w:rPr>
                <w:rFonts w:cstheme="minorHAnsi"/>
                <w:sz w:val="20"/>
                <w:szCs w:val="20"/>
              </w:rPr>
              <w:t>Creation and science: conflicting or complementary?</w:t>
            </w:r>
          </w:p>
          <w:p w:rsidR="00BB7421" w:rsidRPr="004D03B5" w:rsidRDefault="00BB7421" w:rsidP="004D03B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different faiths (Islam, Hinduism, Christianity)</w:t>
            </w:r>
          </w:p>
        </w:tc>
        <w:tc>
          <w:tcPr>
            <w:tcW w:w="2950" w:type="dxa"/>
          </w:tcPr>
          <w:p w:rsidR="00986EE1" w:rsidRDefault="00BF1F9B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curriculum:</w:t>
            </w:r>
          </w:p>
          <w:p w:rsidR="00BF1F9B" w:rsidRPr="00BF1F9B" w:rsidRDefault="00BF1F9B" w:rsidP="00BF1F9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Yr5 – expressing beliefs through the arts</w:t>
            </w:r>
          </w:p>
        </w:tc>
      </w:tr>
      <w:tr w:rsidR="00986EE1" w:rsidRPr="00A777E6" w:rsidTr="00986EE1">
        <w:trPr>
          <w:trHeight w:val="24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Curriculum other</w:t>
            </w:r>
          </w:p>
        </w:tc>
        <w:tc>
          <w:tcPr>
            <w:tcW w:w="2949" w:type="dxa"/>
          </w:tcPr>
          <w:p w:rsidR="00986EE1" w:rsidRDefault="009B3155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History: Yr1 – changes in living memory</w:t>
            </w:r>
          </w:p>
          <w:p w:rsidR="003542C4" w:rsidRDefault="003542C4" w:rsidP="008C61B2">
            <w:pPr>
              <w:rPr>
                <w:sz w:val="20"/>
                <w:szCs w:val="20"/>
              </w:rPr>
            </w:pPr>
          </w:p>
          <w:p w:rsidR="003542C4" w:rsidRDefault="003542C4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Music: </w:t>
            </w:r>
            <w:r w:rsidR="009A68F4">
              <w:rPr>
                <w:sz w:val="20"/>
                <w:szCs w:val="20"/>
              </w:rPr>
              <w:t>all year groups have a</w:t>
            </w:r>
            <w:r>
              <w:rPr>
                <w:sz w:val="20"/>
                <w:szCs w:val="20"/>
              </w:rPr>
              <w:t xml:space="preserve"> </w:t>
            </w:r>
            <w:r w:rsidR="009A68F4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reflect, rewind, replay</w:t>
            </w:r>
            <w:r w:rsidR="009A68F4">
              <w:rPr>
                <w:sz w:val="20"/>
                <w:szCs w:val="20"/>
              </w:rPr>
              <w:t>’ unit in term 6</w:t>
            </w:r>
          </w:p>
          <w:p w:rsidR="00ED4139" w:rsidRDefault="00ED4139" w:rsidP="008C61B2">
            <w:pPr>
              <w:rPr>
                <w:sz w:val="20"/>
                <w:szCs w:val="20"/>
              </w:rPr>
            </w:pPr>
          </w:p>
          <w:p w:rsidR="00ED4139" w:rsidRPr="00A777E6" w:rsidRDefault="00ED413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Mindset: I can sheets allow children to set targets to reflect back on</w:t>
            </w:r>
          </w:p>
        </w:tc>
        <w:tc>
          <w:tcPr>
            <w:tcW w:w="2949" w:type="dxa"/>
          </w:tcPr>
          <w:p w:rsidR="00986EE1" w:rsidRPr="00A777E6" w:rsidRDefault="00986EE1" w:rsidP="00AA3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Celebrations of different faiths and cultures e.g. Chinese New Year, Diwali. </w:t>
            </w:r>
          </w:p>
          <w:p w:rsidR="00986EE1" w:rsidRPr="00A777E6" w:rsidRDefault="00986EE1" w:rsidP="00AA316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Default="009B3155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86EE1" w:rsidRPr="00A777E6">
              <w:rPr>
                <w:rFonts w:cstheme="minorHAnsi"/>
                <w:sz w:val="20"/>
                <w:szCs w:val="20"/>
              </w:rPr>
              <w:t>cience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986EE1" w:rsidRPr="00A777E6">
              <w:rPr>
                <w:rFonts w:cstheme="minorHAnsi"/>
                <w:sz w:val="20"/>
                <w:szCs w:val="20"/>
              </w:rPr>
              <w:t xml:space="preserve"> </w:t>
            </w:r>
            <w:r w:rsidR="00B74251">
              <w:rPr>
                <w:rFonts w:cstheme="minorHAnsi"/>
                <w:sz w:val="20"/>
                <w:szCs w:val="20"/>
              </w:rPr>
              <w:t xml:space="preserve">enquiry and </w:t>
            </w:r>
            <w:r w:rsidR="00986EE1" w:rsidRPr="00A777E6">
              <w:rPr>
                <w:rFonts w:cstheme="minorHAnsi"/>
                <w:sz w:val="20"/>
                <w:szCs w:val="20"/>
              </w:rPr>
              <w:t>investigations</w:t>
            </w:r>
            <w:r>
              <w:rPr>
                <w:rFonts w:cstheme="minorHAnsi"/>
                <w:sz w:val="20"/>
                <w:szCs w:val="20"/>
              </w:rPr>
              <w:t xml:space="preserve"> foster</w:t>
            </w:r>
            <w:r w:rsidR="00DE79AF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 xml:space="preserve"> sense of curiosity</w:t>
            </w:r>
          </w:p>
          <w:p w:rsidR="009B3155" w:rsidRDefault="009B3155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B3155" w:rsidRPr="005F31BD" w:rsidRDefault="009B3155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History: study of significant people and events</w:t>
            </w:r>
            <w:r w:rsidR="00EF35F2">
              <w:rPr>
                <w:sz w:val="20"/>
                <w:szCs w:val="20"/>
              </w:rPr>
              <w:t xml:space="preserve"> in KS1</w:t>
            </w:r>
            <w:r>
              <w:rPr>
                <w:sz w:val="20"/>
                <w:szCs w:val="20"/>
              </w:rPr>
              <w:t xml:space="preserve"> e.g. Moon landing (Yr1), </w:t>
            </w:r>
            <w:r w:rsidR="004A6185">
              <w:rPr>
                <w:sz w:val="20"/>
                <w:szCs w:val="20"/>
              </w:rPr>
              <w:t>First Flight (Yr2)</w:t>
            </w:r>
            <w:r w:rsidR="00EF35F2">
              <w:rPr>
                <w:sz w:val="20"/>
                <w:szCs w:val="20"/>
              </w:rPr>
              <w:t xml:space="preserve"> &amp; historical periods in KS2</w:t>
            </w:r>
          </w:p>
        </w:tc>
        <w:tc>
          <w:tcPr>
            <w:tcW w:w="2950" w:type="dxa"/>
          </w:tcPr>
          <w:p w:rsidR="005F31BD" w:rsidRDefault="00986EE1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Freedom in art</w:t>
            </w:r>
            <w:r w:rsidR="00FB390B">
              <w:rPr>
                <w:rFonts w:cstheme="minorHAnsi"/>
                <w:sz w:val="20"/>
                <w:szCs w:val="20"/>
              </w:rPr>
              <w:t xml:space="preserve"> and</w:t>
            </w:r>
            <w:r w:rsidRPr="00A777E6">
              <w:rPr>
                <w:rFonts w:cstheme="minorHAnsi"/>
                <w:sz w:val="20"/>
                <w:szCs w:val="20"/>
              </w:rPr>
              <w:t xml:space="preserve"> DT curriculums to explore their own ideas and creativity.</w:t>
            </w:r>
          </w:p>
          <w:p w:rsidR="006B1644" w:rsidRDefault="006B1644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6B1644" w:rsidRPr="005F31BD" w:rsidRDefault="006B1644" w:rsidP="005F31B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Music: Yr1 – your imagination unit</w:t>
            </w:r>
            <w:r w:rsidR="007C26E4">
              <w:rPr>
                <w:rFonts w:cstheme="minorHAnsi"/>
                <w:sz w:val="20"/>
                <w:szCs w:val="20"/>
              </w:rPr>
              <w:t>, Yr4- writing lyrics linked to a theme</w:t>
            </w:r>
            <w:r w:rsidR="00B91541">
              <w:rPr>
                <w:rFonts w:cstheme="minorHAnsi"/>
                <w:sz w:val="20"/>
                <w:szCs w:val="20"/>
              </w:rPr>
              <w:t>, composing sounds and effects, Yr6 – jazz improvisation and composition, song writing</w:t>
            </w:r>
          </w:p>
        </w:tc>
      </w:tr>
      <w:tr w:rsidR="00986EE1" w:rsidRPr="00A777E6" w:rsidTr="00986EE1">
        <w:trPr>
          <w:trHeight w:val="23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Extra-Curricular</w:t>
            </w:r>
          </w:p>
        </w:tc>
        <w:tc>
          <w:tcPr>
            <w:tcW w:w="2949" w:type="dxa"/>
          </w:tcPr>
          <w:p w:rsidR="00986EE1" w:rsidRPr="00A777E6" w:rsidRDefault="001E1FB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Camo club</w:t>
            </w: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Young Voices</w:t>
            </w:r>
          </w:p>
        </w:tc>
        <w:tc>
          <w:tcPr>
            <w:tcW w:w="2950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KS1 art and craft club</w:t>
            </w:r>
          </w:p>
          <w:p w:rsidR="00986EE1" w:rsidRPr="00A777E6" w:rsidRDefault="00986EE1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Ks2 games and Lego club</w:t>
            </w:r>
          </w:p>
        </w:tc>
      </w:tr>
      <w:tr w:rsidR="00986EE1" w:rsidRPr="00A777E6" w:rsidTr="00986EE1">
        <w:trPr>
          <w:trHeight w:val="24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Visits and Visitors</w:t>
            </w:r>
          </w:p>
        </w:tc>
        <w:tc>
          <w:tcPr>
            <w:tcW w:w="2949" w:type="dxa"/>
          </w:tcPr>
          <w:p w:rsidR="00986EE1" w:rsidRPr="00A777E6" w:rsidRDefault="00986EE1" w:rsidP="00986EE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Opportunities to discuss, recount and reflect after school visits. </w:t>
            </w:r>
          </w:p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AA3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Visiting places of worship on school trips (Church, Mosque).</w:t>
            </w: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</w:tr>
      <w:tr w:rsidR="00986EE1" w:rsidRPr="00A777E6" w:rsidTr="00986EE1">
        <w:trPr>
          <w:trHeight w:val="23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School environment</w:t>
            </w:r>
          </w:p>
        </w:tc>
        <w:tc>
          <w:tcPr>
            <w:tcW w:w="2949" w:type="dxa"/>
          </w:tcPr>
          <w:p w:rsidR="00986EE1" w:rsidRPr="00A777E6" w:rsidRDefault="00986EE1" w:rsidP="00AA3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Church school ethos promotes reflection. </w:t>
            </w:r>
          </w:p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F86E40" w:rsidRDefault="00F86E40" w:rsidP="00F86E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A777E6">
              <w:rPr>
                <w:rFonts w:cstheme="minorHAnsi"/>
                <w:sz w:val="20"/>
                <w:szCs w:val="20"/>
              </w:rPr>
              <w:t>hoice of topics</w:t>
            </w:r>
          </w:p>
          <w:p w:rsidR="00F86E40" w:rsidRDefault="00F86E40" w:rsidP="00F86E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A777E6">
              <w:rPr>
                <w:rFonts w:cstheme="minorHAnsi"/>
                <w:sz w:val="20"/>
                <w:szCs w:val="20"/>
              </w:rPr>
              <w:t xml:space="preserve">timulating classroom environments </w:t>
            </w:r>
          </w:p>
          <w:p w:rsidR="00F86E40" w:rsidRDefault="00F86E40" w:rsidP="00F86E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EYFS and year 1 continuous provision</w:t>
            </w:r>
          </w:p>
          <w:p w:rsidR="00986EE1" w:rsidRPr="00F86E40" w:rsidRDefault="00F86E40" w:rsidP="00F86E4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Hooks for learning</w:t>
            </w:r>
          </w:p>
        </w:tc>
      </w:tr>
      <w:tr w:rsidR="00986EE1" w:rsidRPr="00A777E6" w:rsidTr="00986EE1">
        <w:trPr>
          <w:trHeight w:val="24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Worships</w:t>
            </w:r>
          </w:p>
        </w:tc>
        <w:tc>
          <w:tcPr>
            <w:tcW w:w="2949" w:type="dxa"/>
          </w:tcPr>
          <w:p w:rsidR="00986EE1" w:rsidRDefault="00986EE1" w:rsidP="00AA3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Reflection periods and prayer.</w:t>
            </w:r>
          </w:p>
          <w:p w:rsidR="001979C0" w:rsidRPr="00A777E6" w:rsidRDefault="001979C0" w:rsidP="00AA3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asked to share their reflections and experiences in response to the worship.</w:t>
            </w:r>
          </w:p>
        </w:tc>
        <w:tc>
          <w:tcPr>
            <w:tcW w:w="2949" w:type="dxa"/>
          </w:tcPr>
          <w:p w:rsidR="00986EE1" w:rsidRPr="00A777E6" w:rsidRDefault="00542151" w:rsidP="008C61B2">
            <w:pPr>
              <w:rPr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Regular visits from Reverend Mark and Reverend Al.</w:t>
            </w: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986EE1" w:rsidRDefault="00AE6876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Singing worships</w:t>
            </w:r>
          </w:p>
          <w:p w:rsidR="00D74BB2" w:rsidRDefault="00D74BB2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drama and roleplay</w:t>
            </w:r>
          </w:p>
          <w:p w:rsidR="00D74BB2" w:rsidRPr="00A777E6" w:rsidRDefault="00D74BB2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Puppets</w:t>
            </w:r>
            <w:r w:rsidR="00E96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(New Life)</w:t>
            </w:r>
          </w:p>
        </w:tc>
      </w:tr>
      <w:tr w:rsidR="00986EE1" w:rsidRPr="00A777E6" w:rsidTr="00986EE1">
        <w:trPr>
          <w:trHeight w:val="239"/>
        </w:trPr>
        <w:tc>
          <w:tcPr>
            <w:tcW w:w="2122" w:type="dxa"/>
          </w:tcPr>
          <w:p w:rsidR="00986EE1" w:rsidRPr="00A777E6" w:rsidRDefault="00986EE1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986EE1" w:rsidRPr="00A777E6" w:rsidRDefault="00986EE1" w:rsidP="008C61B2">
            <w:pPr>
              <w:rPr>
                <w:sz w:val="20"/>
                <w:szCs w:val="20"/>
              </w:rPr>
            </w:pPr>
          </w:p>
        </w:tc>
      </w:tr>
    </w:tbl>
    <w:p w:rsidR="008C61B2" w:rsidRPr="00A777E6" w:rsidRDefault="008C61B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39"/>
        <w:gridCol w:w="3940"/>
        <w:gridCol w:w="3940"/>
      </w:tblGrid>
      <w:tr w:rsidR="00AD2B70" w:rsidRPr="00A777E6" w:rsidTr="00986EE1">
        <w:trPr>
          <w:trHeight w:val="1207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color w:val="7030A0"/>
                <w:sz w:val="20"/>
                <w:szCs w:val="20"/>
              </w:rPr>
              <w:t>Moral</w:t>
            </w:r>
          </w:p>
        </w:tc>
        <w:tc>
          <w:tcPr>
            <w:tcW w:w="3939" w:type="dxa"/>
          </w:tcPr>
          <w:p w:rsidR="00AD2B70" w:rsidRPr="00A777E6" w:rsidRDefault="00AF7DE2" w:rsidP="008C61B2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R</w:t>
            </w:r>
            <w:r w:rsidR="00AD2B70" w:rsidRPr="00A777E6">
              <w:rPr>
                <w:rFonts w:cstheme="minorHAnsi"/>
                <w:color w:val="7030A0"/>
                <w:sz w:val="20"/>
                <w:szCs w:val="20"/>
              </w:rPr>
              <w:t>ecognise the difference between right and wrong and apply this in their own lives</w:t>
            </w:r>
          </w:p>
        </w:tc>
        <w:tc>
          <w:tcPr>
            <w:tcW w:w="3940" w:type="dxa"/>
          </w:tcPr>
          <w:p w:rsidR="00AD2B70" w:rsidRPr="00A777E6" w:rsidRDefault="00AF7DE2" w:rsidP="008C61B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U</w:t>
            </w:r>
            <w:r w:rsidR="00AD2B70" w:rsidRPr="00A777E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nderstand the consequences of their behaviour and actions </w:t>
            </w:r>
          </w:p>
          <w:p w:rsidR="00AD2B70" w:rsidRPr="00A777E6" w:rsidRDefault="00AD2B70" w:rsidP="008C61B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Default="005B6CCF" w:rsidP="008C61B2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O</w:t>
            </w:r>
            <w:r w:rsidR="00AD2B70" w:rsidRPr="00A777E6">
              <w:rPr>
                <w:rFonts w:cstheme="minorHAnsi"/>
                <w:color w:val="7030A0"/>
                <w:sz w:val="20"/>
                <w:szCs w:val="20"/>
              </w:rPr>
              <w:t>ffer reasoned views about moral and ethical issues</w:t>
            </w:r>
          </w:p>
          <w:p w:rsidR="00AD2B70" w:rsidRPr="00A777E6" w:rsidRDefault="005B6CCF" w:rsidP="008C61B2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U</w:t>
            </w:r>
            <w:r w:rsidR="00AD2B70" w:rsidRPr="00A777E6">
              <w:rPr>
                <w:rFonts w:cstheme="minorHAnsi"/>
                <w:color w:val="7030A0"/>
                <w:sz w:val="20"/>
                <w:szCs w:val="20"/>
              </w:rPr>
              <w:t>nderstand and appreciate the viewpoints of others</w:t>
            </w:r>
          </w:p>
        </w:tc>
      </w:tr>
      <w:tr w:rsidR="00AD2B70" w:rsidRPr="00A777E6" w:rsidTr="00986EE1">
        <w:trPr>
          <w:trHeight w:val="266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Core Curriculum</w:t>
            </w:r>
          </w:p>
        </w:tc>
        <w:tc>
          <w:tcPr>
            <w:tcW w:w="3939" w:type="dxa"/>
          </w:tcPr>
          <w:p w:rsidR="00AD2B70" w:rsidRDefault="00766ED3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opportunities for discussion regarding right and wrong arise is some of the texts used</w:t>
            </w:r>
          </w:p>
          <w:p w:rsidR="00766ED3" w:rsidRPr="00A777E6" w:rsidRDefault="00766ED3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Pr="00A777E6" w:rsidRDefault="00AC0AB3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study of characters in texts looks at their actions and the consequences of those</w:t>
            </w:r>
          </w:p>
        </w:tc>
        <w:tc>
          <w:tcPr>
            <w:tcW w:w="3940" w:type="dxa"/>
          </w:tcPr>
          <w:p w:rsidR="00AD2B70" w:rsidRDefault="00104FD3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English: speaking and listening opportunities, debates, hot-seating, persuasion </w:t>
            </w:r>
          </w:p>
          <w:p w:rsidR="00B94BB9" w:rsidRDefault="00B94BB9" w:rsidP="008C61B2">
            <w:pPr>
              <w:rPr>
                <w:sz w:val="20"/>
                <w:szCs w:val="20"/>
              </w:rPr>
            </w:pPr>
          </w:p>
          <w:p w:rsidR="00B94BB9" w:rsidRPr="00A777E6" w:rsidRDefault="00B94BB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Maths: listen to others explain their method, which may have differed from their own, discussions around which was better or most successful</w:t>
            </w:r>
          </w:p>
        </w:tc>
      </w:tr>
      <w:tr w:rsidR="00AD2B70" w:rsidRPr="00A777E6" w:rsidTr="00986EE1">
        <w:trPr>
          <w:trHeight w:val="255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RE, RSE, PSHE Curriculum</w:t>
            </w:r>
          </w:p>
        </w:tc>
        <w:tc>
          <w:tcPr>
            <w:tcW w:w="3939" w:type="dxa"/>
          </w:tcPr>
          <w:p w:rsidR="002A64A9" w:rsidRDefault="002A64A9" w:rsidP="002A6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AD2B70" w:rsidRPr="002A64A9" w:rsidRDefault="00AD2B70" w:rsidP="002A64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A64A9">
              <w:rPr>
                <w:sz w:val="20"/>
                <w:szCs w:val="20"/>
              </w:rPr>
              <w:t xml:space="preserve">Yr3 – </w:t>
            </w:r>
            <w:r w:rsidR="005E3EDE" w:rsidRPr="002A64A9">
              <w:rPr>
                <w:sz w:val="20"/>
                <w:szCs w:val="20"/>
              </w:rPr>
              <w:t>touch and knowing they have the right to say no</w:t>
            </w:r>
          </w:p>
          <w:p w:rsidR="006F3F53" w:rsidRPr="002A64A9" w:rsidRDefault="006F3F53" w:rsidP="002A64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A64A9">
              <w:rPr>
                <w:sz w:val="20"/>
                <w:szCs w:val="20"/>
              </w:rPr>
              <w:t>Yr4 – road safety</w:t>
            </w:r>
          </w:p>
          <w:p w:rsidR="00663A67" w:rsidRDefault="00663A67" w:rsidP="002A64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A64A9">
              <w:rPr>
                <w:sz w:val="20"/>
                <w:szCs w:val="20"/>
              </w:rPr>
              <w:t>Yr5 – cycle safety</w:t>
            </w:r>
          </w:p>
          <w:p w:rsidR="00C27D3E" w:rsidRDefault="00C27D3E" w:rsidP="002A64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Yr6 – e-safety</w:t>
            </w:r>
          </w:p>
          <w:p w:rsidR="00D371F0" w:rsidRDefault="00D371F0" w:rsidP="00D371F0">
            <w:pPr>
              <w:rPr>
                <w:sz w:val="20"/>
                <w:szCs w:val="20"/>
              </w:rPr>
            </w:pPr>
          </w:p>
          <w:p w:rsidR="00D371F0" w:rsidRDefault="00D371F0" w:rsidP="00D371F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D371F0" w:rsidRDefault="00D371F0" w:rsidP="00D371F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371F0">
              <w:rPr>
                <w:sz w:val="20"/>
                <w:szCs w:val="20"/>
              </w:rPr>
              <w:t xml:space="preserve">Yr3 </w:t>
            </w:r>
            <w:r>
              <w:rPr>
                <w:sz w:val="20"/>
                <w:szCs w:val="20"/>
              </w:rPr>
              <w:t>–</w:t>
            </w:r>
            <w:r w:rsidRPr="00D37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What does it mean to live a good life?</w:t>
            </w:r>
          </w:p>
          <w:p w:rsidR="00AD75B1" w:rsidRPr="00D371F0" w:rsidRDefault="00AD75B1" w:rsidP="00D371F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rules and moral codes of other faiths</w:t>
            </w:r>
          </w:p>
        </w:tc>
        <w:tc>
          <w:tcPr>
            <w:tcW w:w="3940" w:type="dxa"/>
          </w:tcPr>
          <w:p w:rsidR="00F50980" w:rsidRDefault="00F50980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AD2B70" w:rsidRDefault="00AD2B70" w:rsidP="00F5098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50980">
              <w:rPr>
                <w:sz w:val="20"/>
                <w:szCs w:val="20"/>
              </w:rPr>
              <w:t xml:space="preserve">Yr1 </w:t>
            </w:r>
            <w:r w:rsidR="00F50980">
              <w:rPr>
                <w:sz w:val="20"/>
                <w:szCs w:val="20"/>
              </w:rPr>
              <w:t>-</w:t>
            </w:r>
            <w:r w:rsidRPr="00F50980">
              <w:rPr>
                <w:sz w:val="20"/>
                <w:szCs w:val="20"/>
              </w:rPr>
              <w:t xml:space="preserve"> </w:t>
            </w:r>
            <w:r w:rsidR="00F909EC" w:rsidRPr="00F50980">
              <w:rPr>
                <w:sz w:val="20"/>
                <w:szCs w:val="20"/>
              </w:rPr>
              <w:t>choices can have good and bad consequences</w:t>
            </w:r>
            <w:r w:rsidR="00DF0E9A" w:rsidRPr="00F50980">
              <w:rPr>
                <w:sz w:val="20"/>
                <w:szCs w:val="20"/>
              </w:rPr>
              <w:t>, recognise that their feelings and actions impact others</w:t>
            </w:r>
          </w:p>
          <w:p w:rsidR="00987059" w:rsidRPr="00F50980" w:rsidRDefault="00987059" w:rsidP="00F5098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yr2 – feelings can be hurt</w:t>
            </w:r>
          </w:p>
          <w:p w:rsidR="00DA52C1" w:rsidRPr="00F50980" w:rsidRDefault="00DA52C1" w:rsidP="00F5098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50980">
              <w:rPr>
                <w:sz w:val="20"/>
                <w:szCs w:val="20"/>
              </w:rPr>
              <w:t>Yr3 – reporting feelings and seeking support</w:t>
            </w:r>
          </w:p>
          <w:p w:rsidR="006F3F53" w:rsidRPr="00F50980" w:rsidRDefault="006F3F53" w:rsidP="00F5098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50980">
              <w:rPr>
                <w:sz w:val="20"/>
                <w:szCs w:val="20"/>
              </w:rPr>
              <w:t>Yr4 – risk, danger and hazards</w:t>
            </w:r>
          </w:p>
          <w:p w:rsidR="001F3AAD" w:rsidRPr="005A41B5" w:rsidRDefault="001F3AAD" w:rsidP="00F5098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50980">
              <w:rPr>
                <w:sz w:val="20"/>
                <w:szCs w:val="20"/>
              </w:rPr>
              <w:t xml:space="preserve">Yr5 - </w:t>
            </w:r>
            <w:r w:rsidRPr="00F50980">
              <w:rPr>
                <w:rFonts w:cstheme="minorHAnsi"/>
                <w:sz w:val="20"/>
                <w:szCs w:val="18"/>
              </w:rPr>
              <w:t>consequences of anti-social, aggressive and harmful behaviours such as bullying and discrimination</w:t>
            </w:r>
          </w:p>
          <w:p w:rsidR="005A41B5" w:rsidRDefault="005A41B5" w:rsidP="005A41B5">
            <w:pPr>
              <w:rPr>
                <w:sz w:val="20"/>
                <w:szCs w:val="20"/>
              </w:rPr>
            </w:pPr>
          </w:p>
          <w:p w:rsidR="005A41B5" w:rsidRDefault="005A41B5" w:rsidP="005A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curriculum:</w:t>
            </w:r>
          </w:p>
          <w:p w:rsidR="005A41B5" w:rsidRPr="005A41B5" w:rsidRDefault="005A41B5" w:rsidP="005A41B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Yr2 - Thankfulness</w:t>
            </w:r>
          </w:p>
        </w:tc>
        <w:tc>
          <w:tcPr>
            <w:tcW w:w="3940" w:type="dxa"/>
          </w:tcPr>
          <w:p w:rsidR="004A4A29" w:rsidRDefault="004A4A29" w:rsidP="004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794D1E" w:rsidRPr="004A4A29" w:rsidRDefault="00794D1E" w:rsidP="004A4A2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A4A29">
              <w:rPr>
                <w:sz w:val="20"/>
                <w:szCs w:val="20"/>
              </w:rPr>
              <w:t xml:space="preserve">Yr4 – listen and respond effectively </w:t>
            </w:r>
            <w:r w:rsidR="00CC2013" w:rsidRPr="004A4A29">
              <w:rPr>
                <w:sz w:val="20"/>
                <w:szCs w:val="20"/>
              </w:rPr>
              <w:t>t</w:t>
            </w:r>
            <w:r w:rsidRPr="004A4A29">
              <w:rPr>
                <w:sz w:val="20"/>
                <w:szCs w:val="20"/>
              </w:rPr>
              <w:t>o people, share points of view</w:t>
            </w:r>
          </w:p>
          <w:p w:rsidR="00AD2B70" w:rsidRPr="00C8061B" w:rsidRDefault="00BD72C4" w:rsidP="004A4A2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A4A29">
              <w:rPr>
                <w:sz w:val="20"/>
                <w:szCs w:val="20"/>
              </w:rPr>
              <w:t>Yr6 -</w:t>
            </w:r>
            <w:r w:rsidRPr="004A4A29">
              <w:rPr>
                <w:rFonts w:cstheme="minorHAnsi"/>
                <w:sz w:val="20"/>
                <w:szCs w:val="18"/>
              </w:rPr>
              <w:t xml:space="preserve"> research, discuss and debate topical issues and events</w:t>
            </w:r>
          </w:p>
          <w:p w:rsidR="00C8061B" w:rsidRDefault="00C8061B" w:rsidP="00C8061B">
            <w:pPr>
              <w:rPr>
                <w:sz w:val="20"/>
                <w:szCs w:val="20"/>
              </w:rPr>
            </w:pPr>
          </w:p>
          <w:p w:rsidR="00C8061B" w:rsidRDefault="00C8061B" w:rsidP="00C8061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C8061B" w:rsidRPr="00C8061B" w:rsidRDefault="00C8061B" w:rsidP="00C806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Yr6 – Creation and science: conflicting or complimentary?</w:t>
            </w:r>
            <w:r w:rsidR="00300BE4">
              <w:rPr>
                <w:sz w:val="20"/>
                <w:szCs w:val="20"/>
              </w:rPr>
              <w:t xml:space="preserve"> Do you have to believe in God to be good?</w:t>
            </w:r>
          </w:p>
        </w:tc>
      </w:tr>
      <w:tr w:rsidR="00AD2B70" w:rsidRPr="00A777E6" w:rsidTr="00986EE1">
        <w:trPr>
          <w:trHeight w:val="266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Curriculum other</w:t>
            </w:r>
          </w:p>
        </w:tc>
        <w:tc>
          <w:tcPr>
            <w:tcW w:w="3939" w:type="dxa"/>
          </w:tcPr>
          <w:p w:rsidR="00AD2B70" w:rsidRPr="00A777E6" w:rsidRDefault="00AD2B70" w:rsidP="005F7A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Stories read with children often contain a moral message. </w:t>
            </w:r>
          </w:p>
          <w:p w:rsidR="00AD2B70" w:rsidRPr="00A777E6" w:rsidRDefault="00AD2B70" w:rsidP="001F58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Default="001F58C6" w:rsidP="00DA522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IT: </w:t>
            </w:r>
            <w:r w:rsidR="00AD2B70" w:rsidRPr="00A777E6">
              <w:rPr>
                <w:rFonts w:cstheme="minorHAnsi"/>
                <w:sz w:val="20"/>
                <w:szCs w:val="20"/>
              </w:rPr>
              <w:t>E-safety</w:t>
            </w:r>
          </w:p>
          <w:p w:rsidR="008A04A0" w:rsidRDefault="008A04A0" w:rsidP="00DA522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8A04A0" w:rsidRPr="00A777E6" w:rsidRDefault="008A04A0" w:rsidP="00DA522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PE: following the rules of a sports game, breaking those rules has a consequence on themselves and/or their team</w:t>
            </w:r>
          </w:p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Default="00AD2B70" w:rsidP="008C61B2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Watching Newsround clips and discussing topical issues in classrooms at an age appropriate level.</w:t>
            </w:r>
          </w:p>
          <w:p w:rsidR="00E474C9" w:rsidRDefault="00E474C9" w:rsidP="008C61B2">
            <w:pPr>
              <w:rPr>
                <w:sz w:val="20"/>
                <w:szCs w:val="20"/>
              </w:rPr>
            </w:pPr>
          </w:p>
          <w:p w:rsidR="00E474C9" w:rsidRPr="00A777E6" w:rsidRDefault="00E474C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</w:t>
            </w:r>
            <w:r w:rsidR="007F4862">
              <w:rPr>
                <w:sz w:val="20"/>
                <w:szCs w:val="20"/>
              </w:rPr>
              <w:t xml:space="preserve"> </w:t>
            </w:r>
            <w:r w:rsidR="000071C7">
              <w:rPr>
                <w:sz w:val="20"/>
                <w:szCs w:val="20"/>
              </w:rPr>
              <w:t>Yr</w:t>
            </w:r>
            <w:r w:rsidR="009B3155">
              <w:rPr>
                <w:sz w:val="20"/>
                <w:szCs w:val="20"/>
              </w:rPr>
              <w:t>3&amp;</w:t>
            </w:r>
            <w:r w:rsidR="000071C7">
              <w:rPr>
                <w:sz w:val="20"/>
                <w:szCs w:val="20"/>
              </w:rPr>
              <w:t xml:space="preserve">4 – explain own views about locations, </w:t>
            </w:r>
            <w:r w:rsidR="007F4862">
              <w:rPr>
                <w:sz w:val="20"/>
                <w:szCs w:val="20"/>
              </w:rPr>
              <w:t>Yr5</w:t>
            </w:r>
            <w:r w:rsidR="00285908">
              <w:rPr>
                <w:sz w:val="20"/>
                <w:szCs w:val="20"/>
              </w:rPr>
              <w:t xml:space="preserve"> </w:t>
            </w:r>
            <w:r w:rsidR="007F4862">
              <w:rPr>
                <w:sz w:val="20"/>
                <w:szCs w:val="20"/>
              </w:rPr>
              <w:t>- Explore a range of viewpoints about topical issues in European regions,</w:t>
            </w:r>
            <w:r>
              <w:rPr>
                <w:sz w:val="20"/>
                <w:szCs w:val="20"/>
              </w:rPr>
              <w:t xml:space="preserve"> Yr6 – present arguments about change in the local region</w:t>
            </w:r>
          </w:p>
        </w:tc>
      </w:tr>
      <w:tr w:rsidR="00AD2B70" w:rsidRPr="00A777E6" w:rsidTr="00986EE1">
        <w:trPr>
          <w:trHeight w:val="255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Extra-Curricular</w:t>
            </w:r>
          </w:p>
        </w:tc>
        <w:tc>
          <w:tcPr>
            <w:tcW w:w="3939" w:type="dxa"/>
          </w:tcPr>
          <w:p w:rsidR="00AD2B70" w:rsidRPr="00A777E6" w:rsidRDefault="008E15A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 events</w:t>
            </w: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Sporting clubs</w:t>
            </w:r>
            <w:r w:rsidR="0056159B">
              <w:rPr>
                <w:sz w:val="20"/>
                <w:szCs w:val="20"/>
              </w:rPr>
              <w:t xml:space="preserve"> and teams</w:t>
            </w: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Debating club</w:t>
            </w:r>
          </w:p>
        </w:tc>
      </w:tr>
      <w:tr w:rsidR="00AD2B70" w:rsidRPr="00A777E6" w:rsidTr="00986EE1">
        <w:trPr>
          <w:trHeight w:val="266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Visits and Visitors</w:t>
            </w:r>
          </w:p>
        </w:tc>
        <w:tc>
          <w:tcPr>
            <w:tcW w:w="3939" w:type="dxa"/>
          </w:tcPr>
          <w:p w:rsidR="00AD2B70" w:rsidRPr="00A777E6" w:rsidRDefault="008C32EE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Yr5 </w:t>
            </w:r>
            <w:r w:rsidR="00AD2B70" w:rsidRPr="00A777E6">
              <w:rPr>
                <w:sz w:val="20"/>
                <w:szCs w:val="20"/>
              </w:rPr>
              <w:t>Bike-ability</w:t>
            </w:r>
          </w:p>
        </w:tc>
        <w:tc>
          <w:tcPr>
            <w:tcW w:w="3940" w:type="dxa"/>
          </w:tcPr>
          <w:p w:rsidR="00AD2B70" w:rsidRPr="00A777E6" w:rsidRDefault="008E15A9" w:rsidP="008C61B2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Police</w:t>
            </w: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</w:tr>
      <w:tr w:rsidR="00AD2B70" w:rsidRPr="00A777E6" w:rsidTr="00986EE1">
        <w:trPr>
          <w:trHeight w:val="255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School environment</w:t>
            </w:r>
          </w:p>
        </w:tc>
        <w:tc>
          <w:tcPr>
            <w:tcW w:w="3939" w:type="dxa"/>
          </w:tcPr>
          <w:p w:rsidR="00AD2B70" w:rsidRPr="00A777E6" w:rsidRDefault="00AD2B70" w:rsidP="005F7A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Church ethos instils our pupils to consider right and wrong. </w:t>
            </w:r>
          </w:p>
          <w:p w:rsidR="00AD2B70" w:rsidRPr="00A777E6" w:rsidRDefault="00AD2B70" w:rsidP="005F7A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Class charter’s displayed in classrooms.</w:t>
            </w:r>
          </w:p>
          <w:p w:rsidR="00AD2B70" w:rsidRPr="00A777E6" w:rsidRDefault="00AD2B70" w:rsidP="005F7A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Moral behaviour modelled by all staff</w:t>
            </w:r>
            <w:r w:rsidR="00957D1B">
              <w:rPr>
                <w:rFonts w:cstheme="minorHAnsi"/>
                <w:sz w:val="20"/>
                <w:szCs w:val="20"/>
              </w:rPr>
              <w:t>.</w:t>
            </w:r>
          </w:p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Pr="00A777E6" w:rsidRDefault="00AD2B70" w:rsidP="005D503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School’s behaviour policy uses reward and sanctions. </w:t>
            </w:r>
          </w:p>
          <w:p w:rsidR="00AD2B70" w:rsidRPr="00A777E6" w:rsidRDefault="00AD2B70" w:rsidP="005D5036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Class dojo system helps reinforce this in a consistent approach across the school.</w:t>
            </w:r>
          </w:p>
          <w:p w:rsidR="00AD2B70" w:rsidRPr="00A777E6" w:rsidRDefault="00AD2B70" w:rsidP="00CD78A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Displaying children’s work</w:t>
            </w:r>
            <w:r w:rsidR="00957D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</w:tr>
      <w:tr w:rsidR="00AD2B70" w:rsidRPr="00A777E6" w:rsidTr="00986EE1">
        <w:trPr>
          <w:trHeight w:val="266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Worships</w:t>
            </w:r>
          </w:p>
        </w:tc>
        <w:tc>
          <w:tcPr>
            <w:tcW w:w="3939" w:type="dxa"/>
          </w:tcPr>
          <w:p w:rsidR="00AD2B70" w:rsidRPr="00A777E6" w:rsidRDefault="00AD2B70" w:rsidP="005F7A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Often a moral message of right or wrong embedded through worships. </w:t>
            </w:r>
          </w:p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957D1B" w:rsidRDefault="00AD2B70" w:rsidP="002E408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Celebrating student achievements – Certificate Worship, Dojo Certificates</w:t>
            </w:r>
          </w:p>
          <w:p w:rsidR="00AD2B70" w:rsidRPr="00A777E6" w:rsidRDefault="00AD2B70" w:rsidP="002E408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House team points. </w:t>
            </w:r>
          </w:p>
          <w:p w:rsidR="00AD2B70" w:rsidRPr="00A777E6" w:rsidRDefault="00AD2B70" w:rsidP="002E4082">
            <w:pPr>
              <w:spacing w:line="276" w:lineRule="auto"/>
              <w:rPr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Lunch time raffle tickets and trophies. </w:t>
            </w: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</w:tr>
      <w:tr w:rsidR="00AD2B70" w:rsidRPr="00A777E6" w:rsidTr="00986EE1">
        <w:trPr>
          <w:trHeight w:val="255"/>
        </w:trPr>
        <w:tc>
          <w:tcPr>
            <w:tcW w:w="2122" w:type="dxa"/>
          </w:tcPr>
          <w:p w:rsidR="00AD2B70" w:rsidRPr="00A777E6" w:rsidRDefault="00AD2B70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3939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D2B70" w:rsidRPr="00A777E6" w:rsidRDefault="00AD2B70" w:rsidP="008C61B2">
            <w:pPr>
              <w:rPr>
                <w:sz w:val="20"/>
                <w:szCs w:val="20"/>
              </w:rPr>
            </w:pPr>
          </w:p>
        </w:tc>
      </w:tr>
    </w:tbl>
    <w:p w:rsidR="008C61B2" w:rsidRPr="00A777E6" w:rsidRDefault="008C61B2" w:rsidP="008C61B2">
      <w:pPr>
        <w:autoSpaceDE w:val="0"/>
        <w:autoSpaceDN w:val="0"/>
        <w:adjustRightInd w:val="0"/>
        <w:spacing w:after="143" w:line="276" w:lineRule="auto"/>
        <w:rPr>
          <w:rFonts w:cstheme="minorHAnsi"/>
          <w:color w:val="7030A0"/>
          <w:sz w:val="20"/>
          <w:szCs w:val="20"/>
        </w:rPr>
      </w:pPr>
      <w:r w:rsidRPr="00A777E6">
        <w:rPr>
          <w:rFonts w:cstheme="minorHAnsi"/>
          <w:color w:val="7030A0"/>
          <w:sz w:val="20"/>
          <w:szCs w:val="20"/>
        </w:rPr>
        <w:t xml:space="preserve"> </w:t>
      </w:r>
    </w:p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2122"/>
        <w:gridCol w:w="3942"/>
        <w:gridCol w:w="3942"/>
        <w:gridCol w:w="3943"/>
      </w:tblGrid>
      <w:tr w:rsidR="004329E2" w:rsidRPr="00A777E6" w:rsidTr="004329E2">
        <w:trPr>
          <w:trHeight w:val="1157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color w:val="92D050"/>
                <w:sz w:val="20"/>
                <w:szCs w:val="20"/>
              </w:rPr>
              <w:t>Social</w:t>
            </w:r>
          </w:p>
        </w:tc>
        <w:tc>
          <w:tcPr>
            <w:tcW w:w="3942" w:type="dxa"/>
          </w:tcPr>
          <w:p w:rsidR="004329E2" w:rsidRPr="00A777E6" w:rsidRDefault="009655D7" w:rsidP="008C61B2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U</w:t>
            </w:r>
            <w:r w:rsidR="004329E2" w:rsidRPr="00A777E6">
              <w:rPr>
                <w:rFonts w:cstheme="minorHAnsi"/>
                <w:color w:val="70AD47" w:themeColor="accent6"/>
                <w:sz w:val="20"/>
                <w:szCs w:val="20"/>
              </w:rPr>
              <w:t>se of a range of social skills in different contexts, for example</w:t>
            </w:r>
            <w:r>
              <w:rPr>
                <w:rFonts w:cstheme="minorHAnsi"/>
                <w:color w:val="70AD47" w:themeColor="accent6"/>
                <w:sz w:val="20"/>
                <w:szCs w:val="20"/>
              </w:rPr>
              <w:t>,</w:t>
            </w:r>
            <w:r w:rsidR="004329E2" w:rsidRPr="00A777E6">
              <w:rPr>
                <w:rFonts w:cstheme="minorHAnsi"/>
                <w:color w:val="70AD47" w:themeColor="accent6"/>
                <w:sz w:val="20"/>
                <w:szCs w:val="20"/>
              </w:rPr>
              <w:t xml:space="preserve"> working and socialising with other pupils, including those from different backgrounds</w:t>
            </w:r>
          </w:p>
        </w:tc>
        <w:tc>
          <w:tcPr>
            <w:tcW w:w="3942" w:type="dxa"/>
          </w:tcPr>
          <w:p w:rsidR="004329E2" w:rsidRPr="00A777E6" w:rsidRDefault="009655D7" w:rsidP="008C61B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P</w:t>
            </w:r>
            <w:r w:rsidR="004329E2" w:rsidRPr="00A777E6">
              <w:rPr>
                <w:rFonts w:cstheme="minorHAnsi"/>
                <w:color w:val="70AD47" w:themeColor="accent6"/>
                <w:sz w:val="20"/>
                <w:szCs w:val="20"/>
              </w:rPr>
              <w:t>articipate in a variety of communities and social settings, including by volunteering</w:t>
            </w:r>
          </w:p>
        </w:tc>
        <w:tc>
          <w:tcPr>
            <w:tcW w:w="3943" w:type="dxa"/>
          </w:tcPr>
          <w:p w:rsidR="004329E2" w:rsidRPr="00A777E6" w:rsidRDefault="009655D7" w:rsidP="004329E2">
            <w:pPr>
              <w:autoSpaceDE w:val="0"/>
              <w:autoSpaceDN w:val="0"/>
              <w:adjustRightInd w:val="0"/>
              <w:spacing w:after="146" w:line="276" w:lineRule="auto"/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C</w:t>
            </w:r>
            <w:r w:rsidR="004329E2" w:rsidRPr="00A777E6">
              <w:rPr>
                <w:rFonts w:cstheme="minorHAnsi"/>
                <w:color w:val="70AD47" w:themeColor="accent6"/>
                <w:sz w:val="20"/>
                <w:szCs w:val="20"/>
              </w:rPr>
              <w:t>ooperat</w:t>
            </w:r>
            <w:r>
              <w:rPr>
                <w:rFonts w:cstheme="minorHAnsi"/>
                <w:color w:val="70AD47" w:themeColor="accent6"/>
                <w:sz w:val="20"/>
                <w:szCs w:val="20"/>
              </w:rPr>
              <w:t>e</w:t>
            </w:r>
            <w:r w:rsidR="004329E2" w:rsidRPr="00A777E6">
              <w:rPr>
                <w:rFonts w:cstheme="minorHAnsi"/>
                <w:color w:val="70AD47" w:themeColor="accent6"/>
                <w:sz w:val="20"/>
                <w:szCs w:val="20"/>
              </w:rPr>
              <w:t xml:space="preserve"> well with others and be able to resolve conflicts effectively </w:t>
            </w:r>
          </w:p>
          <w:p w:rsidR="004329E2" w:rsidRPr="00A777E6" w:rsidRDefault="004329E2" w:rsidP="004329E2">
            <w:pPr>
              <w:autoSpaceDE w:val="0"/>
              <w:autoSpaceDN w:val="0"/>
              <w:adjustRightInd w:val="0"/>
              <w:spacing w:after="146" w:line="276" w:lineRule="auto"/>
              <w:rPr>
                <w:b/>
                <w:sz w:val="20"/>
                <w:szCs w:val="20"/>
              </w:rPr>
            </w:pPr>
          </w:p>
        </w:tc>
      </w:tr>
      <w:tr w:rsidR="004329E2" w:rsidRPr="00A777E6" w:rsidTr="004329E2">
        <w:trPr>
          <w:trHeight w:val="25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Core Curriculum</w:t>
            </w:r>
          </w:p>
        </w:tc>
        <w:tc>
          <w:tcPr>
            <w:tcW w:w="3942" w:type="dxa"/>
          </w:tcPr>
          <w:p w:rsidR="00545079" w:rsidRDefault="00545079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Maths</w:t>
            </w:r>
            <w:r w:rsidR="000070EC">
              <w:rPr>
                <w:rFonts w:cstheme="minorHAnsi"/>
                <w:sz w:val="20"/>
                <w:szCs w:val="20"/>
              </w:rPr>
              <w:t xml:space="preserve">: working in </w:t>
            </w:r>
            <w:r w:rsidRPr="00A777E6">
              <w:rPr>
                <w:rFonts w:cstheme="minorHAnsi"/>
                <w:sz w:val="20"/>
                <w:szCs w:val="20"/>
              </w:rPr>
              <w:t>pa</w:t>
            </w:r>
            <w:r w:rsidR="000070EC">
              <w:rPr>
                <w:rFonts w:cstheme="minorHAnsi"/>
                <w:sz w:val="20"/>
                <w:szCs w:val="20"/>
              </w:rPr>
              <w:t>ir</w:t>
            </w:r>
            <w:r w:rsidRPr="00A777E6">
              <w:rPr>
                <w:rFonts w:cstheme="minorHAnsi"/>
                <w:sz w:val="20"/>
                <w:szCs w:val="20"/>
              </w:rPr>
              <w:t>s for MNP</w:t>
            </w:r>
            <w:r w:rsidR="000070EC">
              <w:rPr>
                <w:rFonts w:cstheme="minorHAnsi"/>
                <w:sz w:val="20"/>
                <w:szCs w:val="20"/>
              </w:rPr>
              <w:t xml:space="preserve">, </w:t>
            </w:r>
            <w:r w:rsidRPr="00A777E6">
              <w:rPr>
                <w:rFonts w:cstheme="minorHAnsi"/>
                <w:sz w:val="20"/>
                <w:szCs w:val="20"/>
              </w:rPr>
              <w:t>mixed ability seating plans</w:t>
            </w:r>
          </w:p>
          <w:p w:rsidR="00285908" w:rsidRDefault="00285908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4329E2" w:rsidRPr="00A777E6" w:rsidRDefault="00285908" w:rsidP="002859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English: mixed classes for spellings and phonics encourages pupils to mix with a range of different children</w:t>
            </w:r>
          </w:p>
        </w:tc>
        <w:tc>
          <w:tcPr>
            <w:tcW w:w="3942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</w:tcPr>
          <w:p w:rsidR="004329E2" w:rsidRDefault="0059242B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Maths: working together with maths partner, reasoning about a problem and discussion when they disagree with one another</w:t>
            </w:r>
          </w:p>
          <w:p w:rsidR="00A114EB" w:rsidRDefault="00A114EB" w:rsidP="008C61B2">
            <w:pPr>
              <w:rPr>
                <w:sz w:val="20"/>
                <w:szCs w:val="20"/>
              </w:rPr>
            </w:pPr>
          </w:p>
          <w:p w:rsidR="00A114EB" w:rsidRPr="00A777E6" w:rsidRDefault="00A114EB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phonics and spelling partners</w:t>
            </w:r>
          </w:p>
        </w:tc>
      </w:tr>
      <w:tr w:rsidR="004329E2" w:rsidRPr="00A777E6" w:rsidTr="004329E2">
        <w:trPr>
          <w:trHeight w:val="24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RE, RSE, PSHE Curriculum</w:t>
            </w:r>
          </w:p>
        </w:tc>
        <w:tc>
          <w:tcPr>
            <w:tcW w:w="3942" w:type="dxa"/>
          </w:tcPr>
          <w:p w:rsidR="00B427B5" w:rsidRDefault="00B427B5" w:rsidP="00B4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4329E2" w:rsidRPr="00B427B5" w:rsidRDefault="00EC591B" w:rsidP="00B427B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427B5">
              <w:rPr>
                <w:sz w:val="20"/>
                <w:szCs w:val="20"/>
              </w:rPr>
              <w:t>Yr3 – develop skills to be effective in relationships</w:t>
            </w:r>
          </w:p>
          <w:p w:rsidR="00775889" w:rsidRPr="00B427B5" w:rsidRDefault="00775889" w:rsidP="00B427B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427B5">
              <w:rPr>
                <w:sz w:val="20"/>
                <w:szCs w:val="20"/>
              </w:rPr>
              <w:t>Yr4 – appropriate boundaries in friendships</w:t>
            </w:r>
            <w:r w:rsidR="00777391">
              <w:rPr>
                <w:sz w:val="20"/>
                <w:szCs w:val="20"/>
              </w:rPr>
              <w:t>, acceptable and unacceptable physical contact</w:t>
            </w:r>
          </w:p>
          <w:p w:rsidR="008D198A" w:rsidRPr="00232975" w:rsidRDefault="008D198A" w:rsidP="008C61B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B427B5">
              <w:rPr>
                <w:rFonts w:cstheme="minorHAnsi"/>
                <w:color w:val="000000" w:themeColor="text1"/>
                <w:sz w:val="20"/>
                <w:szCs w:val="18"/>
              </w:rPr>
              <w:t>Yr5</w:t>
            </w:r>
            <w:r w:rsidR="00B427B5">
              <w:rPr>
                <w:rFonts w:cstheme="minorHAnsi"/>
                <w:color w:val="000000" w:themeColor="text1"/>
                <w:sz w:val="20"/>
                <w:szCs w:val="18"/>
              </w:rPr>
              <w:t xml:space="preserve"> </w:t>
            </w:r>
            <w:r w:rsidRPr="00B427B5">
              <w:rPr>
                <w:rFonts w:cstheme="minorHAnsi"/>
                <w:color w:val="000000" w:themeColor="text1"/>
                <w:sz w:val="20"/>
                <w:szCs w:val="18"/>
              </w:rPr>
              <w:t xml:space="preserve">- how different behaviours/qualities impact on friendships/relationships. </w:t>
            </w:r>
          </w:p>
        </w:tc>
        <w:tc>
          <w:tcPr>
            <w:tcW w:w="3942" w:type="dxa"/>
          </w:tcPr>
          <w:p w:rsidR="00D740B2" w:rsidRDefault="00D740B2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753D2B" w:rsidRDefault="00753D2B" w:rsidP="00D740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Yr1 &amp; 2 – what improves and harms their local environment</w:t>
            </w:r>
          </w:p>
          <w:p w:rsidR="00D740B2" w:rsidRPr="00D740B2" w:rsidRDefault="00D740B2" w:rsidP="00D740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740B2">
              <w:rPr>
                <w:sz w:val="20"/>
                <w:szCs w:val="20"/>
              </w:rPr>
              <w:t>Yr2</w:t>
            </w:r>
            <w:r>
              <w:rPr>
                <w:sz w:val="20"/>
                <w:szCs w:val="20"/>
              </w:rPr>
              <w:t xml:space="preserve"> </w:t>
            </w:r>
            <w:r w:rsidR="0094637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46376">
              <w:rPr>
                <w:sz w:val="20"/>
                <w:szCs w:val="20"/>
              </w:rPr>
              <w:t>belonging to various communities e.g. family, school</w:t>
            </w:r>
            <w:r w:rsidR="0065331A">
              <w:rPr>
                <w:sz w:val="20"/>
                <w:szCs w:val="20"/>
              </w:rPr>
              <w:t xml:space="preserve">, learning </w:t>
            </w:r>
            <w:r w:rsidR="00CD42F9">
              <w:rPr>
                <w:sz w:val="20"/>
                <w:szCs w:val="20"/>
              </w:rPr>
              <w:t>about</w:t>
            </w:r>
            <w:r w:rsidR="0065331A">
              <w:rPr>
                <w:sz w:val="20"/>
                <w:szCs w:val="20"/>
              </w:rPr>
              <w:t xml:space="preserve"> the special people who work in their community</w:t>
            </w:r>
            <w:r w:rsidR="00F50980">
              <w:rPr>
                <w:sz w:val="20"/>
                <w:szCs w:val="20"/>
              </w:rPr>
              <w:t>, respect for elderly</w:t>
            </w:r>
          </w:p>
          <w:p w:rsidR="004329E2" w:rsidRPr="00D740B2" w:rsidRDefault="00EC591B" w:rsidP="00D740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740B2">
              <w:rPr>
                <w:sz w:val="20"/>
                <w:szCs w:val="20"/>
              </w:rPr>
              <w:t>Yr3 – what being part of a community means</w:t>
            </w:r>
            <w:r w:rsidR="001F5734">
              <w:rPr>
                <w:sz w:val="20"/>
                <w:szCs w:val="20"/>
              </w:rPr>
              <w:t xml:space="preserve">, to recognise the role of voluntary and community groups </w:t>
            </w:r>
          </w:p>
        </w:tc>
        <w:tc>
          <w:tcPr>
            <w:tcW w:w="3943" w:type="dxa"/>
          </w:tcPr>
          <w:p w:rsidR="00A26256" w:rsidRPr="00A26256" w:rsidRDefault="00A26256" w:rsidP="00A2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4329E2" w:rsidRPr="00A26256" w:rsidRDefault="00485A22" w:rsidP="00A262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26256">
              <w:rPr>
                <w:sz w:val="20"/>
                <w:szCs w:val="20"/>
              </w:rPr>
              <w:t xml:space="preserve">Yr1 </w:t>
            </w:r>
            <w:r w:rsidR="00A26256">
              <w:rPr>
                <w:sz w:val="20"/>
                <w:szCs w:val="20"/>
              </w:rPr>
              <w:t>-</w:t>
            </w:r>
            <w:r w:rsidRPr="00A26256">
              <w:rPr>
                <w:sz w:val="20"/>
                <w:szCs w:val="20"/>
              </w:rPr>
              <w:t xml:space="preserve"> understanding friendship and the impact of their actions on others </w:t>
            </w:r>
          </w:p>
          <w:p w:rsidR="00A26256" w:rsidRDefault="00A26256" w:rsidP="00A262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26256">
              <w:rPr>
                <w:sz w:val="20"/>
                <w:szCs w:val="20"/>
              </w:rPr>
              <w:t>Yr3 – how to improve and support respectful relationships</w:t>
            </w:r>
            <w:r w:rsidR="00E10DCE">
              <w:rPr>
                <w:sz w:val="20"/>
                <w:szCs w:val="20"/>
              </w:rPr>
              <w:t>, recognise and respond to feelings in others</w:t>
            </w:r>
          </w:p>
          <w:p w:rsidR="001912D7" w:rsidRPr="00A26256" w:rsidRDefault="001912D7" w:rsidP="00A262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Yr4 – resolving conflicts and disputes amongst peers</w:t>
            </w:r>
          </w:p>
          <w:p w:rsidR="00B063B0" w:rsidRPr="00A26256" w:rsidRDefault="00B063B0" w:rsidP="00A262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26256">
              <w:rPr>
                <w:sz w:val="20"/>
                <w:szCs w:val="20"/>
              </w:rPr>
              <w:t xml:space="preserve">Yr5 </w:t>
            </w:r>
            <w:r w:rsidR="00A26256">
              <w:rPr>
                <w:sz w:val="20"/>
                <w:szCs w:val="20"/>
              </w:rPr>
              <w:t xml:space="preserve">- </w:t>
            </w:r>
            <w:r w:rsidRPr="00A26256">
              <w:rPr>
                <w:rFonts w:cstheme="minorHAnsi"/>
                <w:sz w:val="20"/>
                <w:szCs w:val="18"/>
              </w:rPr>
              <w:t>resolve differences by looking at alternatives, seeing and respecting others’ points of view, making decisions and explaining choices</w:t>
            </w:r>
            <w:r w:rsidR="00D97750">
              <w:rPr>
                <w:rFonts w:cstheme="minorHAnsi"/>
                <w:sz w:val="20"/>
                <w:szCs w:val="18"/>
              </w:rPr>
              <w:t xml:space="preserve">, negotiation and compromise </w:t>
            </w:r>
          </w:p>
        </w:tc>
      </w:tr>
      <w:tr w:rsidR="004329E2" w:rsidRPr="00A777E6" w:rsidTr="004329E2">
        <w:trPr>
          <w:trHeight w:val="25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Curriculum other</w:t>
            </w:r>
          </w:p>
        </w:tc>
        <w:tc>
          <w:tcPr>
            <w:tcW w:w="3942" w:type="dxa"/>
          </w:tcPr>
          <w:p w:rsidR="00545079" w:rsidRPr="00A777E6" w:rsidRDefault="00545079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Regular pair and group work. </w:t>
            </w:r>
          </w:p>
          <w:p w:rsidR="00545079" w:rsidRPr="00A777E6" w:rsidRDefault="00545079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Learning buddies in year 1. </w:t>
            </w:r>
          </w:p>
          <w:p w:rsidR="00545079" w:rsidRPr="00A777E6" w:rsidRDefault="00545079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Cross cohort work (both classes together) </w:t>
            </w:r>
          </w:p>
          <w:p w:rsidR="00545079" w:rsidRPr="00A777E6" w:rsidRDefault="00545079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Cross year group work (yr1 and 2 Nativity, yr3 and 4 Easter production, Paired reading on World Book Day). </w:t>
            </w:r>
          </w:p>
          <w:p w:rsidR="00545079" w:rsidRPr="00A777E6" w:rsidRDefault="00E61C45" w:rsidP="005450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Throughout EYFS unit and provision</w:t>
            </w:r>
          </w:p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</w:tcPr>
          <w:p w:rsidR="00367325" w:rsidRPr="004B102A" w:rsidRDefault="00367325" w:rsidP="004B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</w:t>
            </w:r>
            <w:r w:rsidR="004B102A">
              <w:rPr>
                <w:sz w:val="20"/>
                <w:szCs w:val="20"/>
              </w:rPr>
              <w:t xml:space="preserve"> </w:t>
            </w:r>
            <w:r w:rsidRPr="004B102A">
              <w:rPr>
                <w:sz w:val="20"/>
                <w:szCs w:val="20"/>
              </w:rPr>
              <w:t>Yr1</w:t>
            </w:r>
            <w:r w:rsidR="00EF1F6D">
              <w:rPr>
                <w:sz w:val="20"/>
                <w:szCs w:val="20"/>
              </w:rPr>
              <w:t xml:space="preserve"> &amp; Yr6</w:t>
            </w:r>
            <w:r w:rsidRPr="004B102A">
              <w:rPr>
                <w:sz w:val="20"/>
                <w:szCs w:val="20"/>
              </w:rPr>
              <w:t xml:space="preserve"> – local area</w:t>
            </w:r>
            <w:r w:rsidR="00FD0B7F"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3943" w:type="dxa"/>
          </w:tcPr>
          <w:p w:rsidR="00E61C45" w:rsidRPr="00A777E6" w:rsidRDefault="00E61C45" w:rsidP="00E61C4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Regular pair and group work. </w:t>
            </w:r>
          </w:p>
          <w:p w:rsidR="004329E2" w:rsidRDefault="004329E2" w:rsidP="008C61B2">
            <w:pPr>
              <w:rPr>
                <w:sz w:val="20"/>
                <w:szCs w:val="20"/>
              </w:rPr>
            </w:pPr>
          </w:p>
          <w:p w:rsidR="006B1644" w:rsidRDefault="006B1644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  <w:r w:rsidR="00FA7377">
              <w:rPr>
                <w:sz w:val="20"/>
                <w:szCs w:val="20"/>
              </w:rPr>
              <w:t>: collaborate and work together to compose, play and perform</w:t>
            </w:r>
            <w:r w:rsidR="00F30778">
              <w:rPr>
                <w:sz w:val="20"/>
                <w:szCs w:val="20"/>
              </w:rPr>
              <w:t>, Yr2 – Friendship song, Yr3 – Bringing us together</w:t>
            </w:r>
            <w:r w:rsidR="00DB1BEC">
              <w:rPr>
                <w:sz w:val="20"/>
                <w:szCs w:val="20"/>
              </w:rPr>
              <w:t>, Yr5 – hold</w:t>
            </w:r>
            <w:r w:rsidR="00483476">
              <w:rPr>
                <w:sz w:val="20"/>
                <w:szCs w:val="20"/>
              </w:rPr>
              <w:t>ing a</w:t>
            </w:r>
            <w:r w:rsidR="00DB1BEC">
              <w:rPr>
                <w:sz w:val="20"/>
                <w:szCs w:val="20"/>
              </w:rPr>
              <w:t xml:space="preserve"> part in a round and in a harmony</w:t>
            </w:r>
          </w:p>
          <w:p w:rsidR="0012250F" w:rsidRDefault="0012250F" w:rsidP="008C61B2">
            <w:pPr>
              <w:rPr>
                <w:sz w:val="20"/>
                <w:szCs w:val="20"/>
              </w:rPr>
            </w:pPr>
          </w:p>
          <w:p w:rsidR="0012250F" w:rsidRDefault="0012250F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Science: during investigations</w:t>
            </w:r>
          </w:p>
          <w:p w:rsidR="00A37105" w:rsidRDefault="00A37105" w:rsidP="008C61B2">
            <w:pPr>
              <w:rPr>
                <w:sz w:val="20"/>
                <w:szCs w:val="20"/>
              </w:rPr>
            </w:pPr>
          </w:p>
          <w:p w:rsidR="00A37105" w:rsidRDefault="00A37105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Well-being Wednesdays: healthy friendships</w:t>
            </w:r>
          </w:p>
          <w:p w:rsidR="000807AD" w:rsidRDefault="000807AD" w:rsidP="008C61B2">
            <w:pPr>
              <w:rPr>
                <w:sz w:val="20"/>
                <w:szCs w:val="20"/>
              </w:rPr>
            </w:pPr>
          </w:p>
          <w:p w:rsidR="000807AD" w:rsidRPr="00A777E6" w:rsidRDefault="000807AD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History: conflicts in the past e.g. Yr2 gunpowder plot, Yr6 WW2</w:t>
            </w:r>
          </w:p>
        </w:tc>
      </w:tr>
      <w:tr w:rsidR="004329E2" w:rsidRPr="00A777E6" w:rsidTr="004329E2">
        <w:trPr>
          <w:trHeight w:val="24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Extra-Curricular</w:t>
            </w:r>
          </w:p>
        </w:tc>
        <w:tc>
          <w:tcPr>
            <w:tcW w:w="3942" w:type="dxa"/>
          </w:tcPr>
          <w:p w:rsidR="004329E2" w:rsidRPr="00A777E6" w:rsidRDefault="00C4131A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competitions and events</w:t>
            </w:r>
          </w:p>
        </w:tc>
        <w:tc>
          <w:tcPr>
            <w:tcW w:w="3942" w:type="dxa"/>
          </w:tcPr>
          <w:p w:rsidR="004329E2" w:rsidRDefault="00892363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volunteer to help at Christmas and Summer fairs</w:t>
            </w:r>
          </w:p>
          <w:p w:rsidR="00BF047C" w:rsidRDefault="00BF047C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visitors around school</w:t>
            </w:r>
          </w:p>
          <w:p w:rsidR="003519C0" w:rsidRDefault="003519C0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leaders volunteer their lunchtimes</w:t>
            </w:r>
          </w:p>
          <w:p w:rsidR="003519C0" w:rsidRDefault="003519C0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council volunteer their free time</w:t>
            </w:r>
          </w:p>
          <w:p w:rsidR="000D170F" w:rsidRPr="00A777E6" w:rsidRDefault="000D170F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 helpers</w:t>
            </w:r>
          </w:p>
        </w:tc>
        <w:tc>
          <w:tcPr>
            <w:tcW w:w="3943" w:type="dxa"/>
          </w:tcPr>
          <w:p w:rsidR="004329E2" w:rsidRPr="00A777E6" w:rsidRDefault="007C0140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teams</w:t>
            </w:r>
          </w:p>
        </w:tc>
      </w:tr>
      <w:tr w:rsidR="004329E2" w:rsidRPr="00A777E6" w:rsidTr="004329E2">
        <w:trPr>
          <w:trHeight w:val="25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Visits and Visitors</w:t>
            </w:r>
          </w:p>
        </w:tc>
        <w:tc>
          <w:tcPr>
            <w:tcW w:w="3942" w:type="dxa"/>
          </w:tcPr>
          <w:p w:rsidR="004329E2" w:rsidRDefault="00545079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Yr6 Residential</w:t>
            </w:r>
          </w:p>
          <w:p w:rsidR="00C7435F" w:rsidRPr="00A777E6" w:rsidRDefault="00C7435F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Yr5 first aid training</w:t>
            </w:r>
          </w:p>
        </w:tc>
        <w:tc>
          <w:tcPr>
            <w:tcW w:w="3942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</w:tr>
      <w:tr w:rsidR="004329E2" w:rsidRPr="00A777E6" w:rsidTr="004329E2">
        <w:trPr>
          <w:trHeight w:val="24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School environment</w:t>
            </w:r>
          </w:p>
        </w:tc>
        <w:tc>
          <w:tcPr>
            <w:tcW w:w="3942" w:type="dxa"/>
          </w:tcPr>
          <w:p w:rsidR="00545079" w:rsidRPr="00A777E6" w:rsidRDefault="00545079" w:rsidP="00545079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House teams</w:t>
            </w:r>
          </w:p>
          <w:p w:rsidR="004329E2" w:rsidRPr="00A777E6" w:rsidRDefault="00E356DA" w:rsidP="00545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Throughout EYFS provision</w:t>
            </w:r>
          </w:p>
          <w:p w:rsidR="00545079" w:rsidRPr="00A777E6" w:rsidRDefault="00545079" w:rsidP="00545079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</w:tcPr>
          <w:p w:rsidR="004329E2" w:rsidRDefault="00545079" w:rsidP="008C61B2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KS2 children volunteer in the school gardens</w:t>
            </w:r>
          </w:p>
          <w:p w:rsidR="00F4150D" w:rsidRPr="00A777E6" w:rsidRDefault="00F4150D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Litter picking</w:t>
            </w:r>
          </w:p>
        </w:tc>
        <w:tc>
          <w:tcPr>
            <w:tcW w:w="3943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</w:tr>
      <w:tr w:rsidR="004329E2" w:rsidRPr="00A777E6" w:rsidTr="004329E2">
        <w:trPr>
          <w:trHeight w:val="25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Worships</w:t>
            </w:r>
          </w:p>
        </w:tc>
        <w:tc>
          <w:tcPr>
            <w:tcW w:w="3942" w:type="dxa"/>
          </w:tcPr>
          <w:p w:rsidR="004329E2" w:rsidRPr="00A777E6" w:rsidRDefault="00BF3AA9" w:rsidP="008C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have opportuni</w:t>
            </w:r>
            <w:r w:rsidR="00594F30">
              <w:rPr>
                <w:sz w:val="20"/>
                <w:szCs w:val="20"/>
              </w:rPr>
              <w:t>ties to lead worships or speak as part of them</w:t>
            </w:r>
          </w:p>
        </w:tc>
        <w:tc>
          <w:tcPr>
            <w:tcW w:w="3942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</w:tcPr>
          <w:p w:rsidR="004329E2" w:rsidRPr="00A777E6" w:rsidRDefault="00545079" w:rsidP="00545079">
            <w:pPr>
              <w:spacing w:line="276" w:lineRule="auto"/>
              <w:rPr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Christian Value of Koinonia promotes togetherness, forgiveness to help resolve conflicts</w:t>
            </w:r>
          </w:p>
        </w:tc>
      </w:tr>
      <w:tr w:rsidR="004329E2" w:rsidRPr="00A777E6" w:rsidTr="004329E2">
        <w:trPr>
          <w:trHeight w:val="245"/>
        </w:trPr>
        <w:tc>
          <w:tcPr>
            <w:tcW w:w="2122" w:type="dxa"/>
          </w:tcPr>
          <w:p w:rsidR="004329E2" w:rsidRPr="00A777E6" w:rsidRDefault="004329E2" w:rsidP="008C61B2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3942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</w:tcPr>
          <w:p w:rsidR="007235E2" w:rsidRDefault="00545079" w:rsidP="008C61B2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Charity events (Children in Need, Red Nose Day, Australian Bush fires). </w:t>
            </w:r>
          </w:p>
          <w:p w:rsidR="004329E2" w:rsidRDefault="00545079" w:rsidP="008C61B2">
            <w:pPr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Donating to the local food bank at Harvest Festival.</w:t>
            </w:r>
          </w:p>
          <w:p w:rsidR="00AD2B70" w:rsidRPr="002B774C" w:rsidRDefault="00AD2B70" w:rsidP="008C61B2">
            <w:pPr>
              <w:rPr>
                <w:color w:val="FF0000"/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Yr2 elderly care home linking with RSE/PSHE</w:t>
            </w:r>
          </w:p>
          <w:p w:rsidR="008573F9" w:rsidRPr="00A777E6" w:rsidRDefault="008573F9" w:rsidP="008C61B2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Yr1 &amp; 2 – environment project in local area</w:t>
            </w:r>
          </w:p>
        </w:tc>
        <w:tc>
          <w:tcPr>
            <w:tcW w:w="3943" w:type="dxa"/>
          </w:tcPr>
          <w:p w:rsidR="004329E2" w:rsidRPr="00A777E6" w:rsidRDefault="004329E2" w:rsidP="008C61B2">
            <w:pPr>
              <w:rPr>
                <w:sz w:val="20"/>
                <w:szCs w:val="20"/>
              </w:rPr>
            </w:pPr>
          </w:p>
        </w:tc>
      </w:tr>
    </w:tbl>
    <w:p w:rsidR="008C61B2" w:rsidRPr="00A777E6" w:rsidRDefault="008C61B2" w:rsidP="008C61B2">
      <w:pPr>
        <w:autoSpaceDE w:val="0"/>
        <w:autoSpaceDN w:val="0"/>
        <w:adjustRightInd w:val="0"/>
        <w:spacing w:after="143" w:line="276" w:lineRule="auto"/>
        <w:rPr>
          <w:rFonts w:cstheme="minorHAnsi"/>
          <w:color w:val="7030A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944"/>
        <w:gridCol w:w="2945"/>
        <w:gridCol w:w="2944"/>
        <w:gridCol w:w="2945"/>
      </w:tblGrid>
      <w:tr w:rsidR="00E61C45" w:rsidRPr="00A777E6" w:rsidTr="00D64D53">
        <w:trPr>
          <w:trHeight w:val="1692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color w:val="ED7D31" w:themeColor="accent2"/>
                <w:sz w:val="20"/>
                <w:szCs w:val="20"/>
              </w:rPr>
              <w:t>Cultural</w:t>
            </w:r>
          </w:p>
        </w:tc>
        <w:tc>
          <w:tcPr>
            <w:tcW w:w="2944" w:type="dxa"/>
          </w:tcPr>
          <w:p w:rsidR="00E61C45" w:rsidRPr="00A777E6" w:rsidRDefault="009655D7" w:rsidP="004329E2">
            <w:pPr>
              <w:autoSpaceDE w:val="0"/>
              <w:autoSpaceDN w:val="0"/>
              <w:adjustRightInd w:val="0"/>
              <w:spacing w:after="143" w:line="276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U</w:t>
            </w:r>
            <w:r w:rsidR="00E61C45" w:rsidRPr="00A777E6">
              <w:rPr>
                <w:rFonts w:cstheme="minorHAnsi"/>
                <w:color w:val="ED7D31" w:themeColor="accent2"/>
                <w:sz w:val="20"/>
                <w:szCs w:val="20"/>
              </w:rPr>
              <w:t>nderstand and appreciat</w:t>
            </w:r>
            <w:r>
              <w:rPr>
                <w:rFonts w:cstheme="minorHAnsi"/>
                <w:color w:val="ED7D31" w:themeColor="accent2"/>
                <w:sz w:val="20"/>
                <w:szCs w:val="20"/>
              </w:rPr>
              <w:t xml:space="preserve">e </w:t>
            </w:r>
            <w:r w:rsidR="00E61C45" w:rsidRPr="00A777E6">
              <w:rPr>
                <w:rFonts w:cstheme="minorHAnsi"/>
                <w:color w:val="ED7D31" w:themeColor="accent2"/>
                <w:sz w:val="20"/>
                <w:szCs w:val="20"/>
              </w:rPr>
              <w:t xml:space="preserve">the wide range of cultural influences that have shaped their own heritage and that of others </w:t>
            </w:r>
          </w:p>
        </w:tc>
        <w:tc>
          <w:tcPr>
            <w:tcW w:w="2945" w:type="dxa"/>
          </w:tcPr>
          <w:p w:rsidR="00E61C45" w:rsidRPr="00A777E6" w:rsidRDefault="009655D7" w:rsidP="002C5BC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A777E6">
              <w:rPr>
                <w:rFonts w:cstheme="minorHAnsi"/>
                <w:color w:val="ED7D31" w:themeColor="accent2"/>
                <w:sz w:val="20"/>
                <w:szCs w:val="20"/>
              </w:rPr>
              <w:t>Appreciat</w:t>
            </w:r>
            <w:r>
              <w:rPr>
                <w:rFonts w:cstheme="minorHAnsi"/>
                <w:color w:val="ED7D31" w:themeColor="accent2"/>
                <w:sz w:val="20"/>
                <w:szCs w:val="20"/>
              </w:rPr>
              <w:t>e</w:t>
            </w:r>
            <w:r w:rsidR="00E61C45" w:rsidRPr="00A777E6">
              <w:rPr>
                <w:rFonts w:cstheme="minorHAnsi"/>
                <w:color w:val="ED7D31" w:themeColor="accent2"/>
                <w:sz w:val="20"/>
                <w:szCs w:val="20"/>
              </w:rPr>
              <w:t xml:space="preserve"> the range of different cultures in the school and further afield.</w:t>
            </w:r>
          </w:p>
          <w:p w:rsidR="00E61C45" w:rsidRPr="00A777E6" w:rsidRDefault="00E61C45" w:rsidP="002C5BC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A777E6">
              <w:rPr>
                <w:rFonts w:cstheme="minorHAnsi"/>
                <w:color w:val="ED7D31" w:themeColor="accent2"/>
                <w:sz w:val="20"/>
                <w:szCs w:val="20"/>
              </w:rPr>
              <w:t>Show respect for different faiths and cultural diversity</w:t>
            </w:r>
            <w:r w:rsidR="009655D7">
              <w:rPr>
                <w:rFonts w:cstheme="minorHAnsi"/>
                <w:color w:val="ED7D31" w:themeColor="accent2"/>
                <w:sz w:val="20"/>
                <w:szCs w:val="20"/>
              </w:rPr>
              <w:t>.</w:t>
            </w:r>
          </w:p>
        </w:tc>
        <w:tc>
          <w:tcPr>
            <w:tcW w:w="2944" w:type="dxa"/>
          </w:tcPr>
          <w:p w:rsidR="00E61C45" w:rsidRPr="00A777E6" w:rsidRDefault="009655D7" w:rsidP="002C5BC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R</w:t>
            </w:r>
            <w:r w:rsidR="00E61C45" w:rsidRPr="00A777E6">
              <w:rPr>
                <w:rFonts w:cstheme="minorHAnsi"/>
                <w:color w:val="ED7D31" w:themeColor="accent2"/>
                <w:sz w:val="20"/>
                <w:szCs w:val="20"/>
              </w:rPr>
              <w:t xml:space="preserve">ecognise and value the things we share in common across cultural, religious, ethnic and socio-economic communities </w:t>
            </w:r>
          </w:p>
        </w:tc>
        <w:tc>
          <w:tcPr>
            <w:tcW w:w="2945" w:type="dxa"/>
          </w:tcPr>
          <w:p w:rsidR="00E61C45" w:rsidRPr="00A777E6" w:rsidRDefault="009655D7" w:rsidP="002C5B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P</w:t>
            </w:r>
            <w:r w:rsidR="00E61C45" w:rsidRPr="00A777E6">
              <w:rPr>
                <w:rFonts w:cstheme="minorHAnsi"/>
                <w:color w:val="ED7D31" w:themeColor="accent2"/>
                <w:sz w:val="20"/>
                <w:szCs w:val="20"/>
              </w:rPr>
              <w:t>articipate in and respond positively to artistic, musical, sporting and cultural opportunities</w:t>
            </w:r>
          </w:p>
        </w:tc>
      </w:tr>
      <w:tr w:rsidR="00E61C45" w:rsidRPr="00A777E6" w:rsidTr="00E61C45">
        <w:trPr>
          <w:trHeight w:val="430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Core Curriculum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BE5774" w:rsidP="002C5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English: opportunities to write about such experiences</w:t>
            </w:r>
          </w:p>
        </w:tc>
      </w:tr>
      <w:tr w:rsidR="00E61C45" w:rsidRPr="00A777E6" w:rsidTr="00E61C45">
        <w:trPr>
          <w:trHeight w:val="412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RE, RSE, PSHE Curriculum</w:t>
            </w:r>
          </w:p>
        </w:tc>
        <w:tc>
          <w:tcPr>
            <w:tcW w:w="2944" w:type="dxa"/>
          </w:tcPr>
          <w:p w:rsidR="00BC6CB2" w:rsidRDefault="00BC6CB2" w:rsidP="00BC6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E61C45" w:rsidRDefault="00812734" w:rsidP="00BC6CB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C6CB2">
              <w:rPr>
                <w:sz w:val="20"/>
                <w:szCs w:val="20"/>
              </w:rPr>
              <w:t>Yr1</w:t>
            </w:r>
            <w:r w:rsidR="00BC6CB2">
              <w:rPr>
                <w:sz w:val="20"/>
                <w:szCs w:val="20"/>
              </w:rPr>
              <w:t xml:space="preserve"> </w:t>
            </w:r>
            <w:r w:rsidRPr="00BC6CB2">
              <w:rPr>
                <w:sz w:val="20"/>
                <w:szCs w:val="20"/>
              </w:rPr>
              <w:t xml:space="preserve">– different types of families </w:t>
            </w:r>
          </w:p>
          <w:p w:rsidR="00A56452" w:rsidRDefault="00A56452" w:rsidP="00A56452">
            <w:pPr>
              <w:rPr>
                <w:sz w:val="20"/>
                <w:szCs w:val="20"/>
              </w:rPr>
            </w:pPr>
          </w:p>
          <w:p w:rsidR="00A56452" w:rsidRDefault="00A56452" w:rsidP="00A5645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A56452" w:rsidRPr="00A56452" w:rsidRDefault="00A56452" w:rsidP="00A5645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 – myself, special people to me</w:t>
            </w:r>
          </w:p>
        </w:tc>
        <w:tc>
          <w:tcPr>
            <w:tcW w:w="2945" w:type="dxa"/>
          </w:tcPr>
          <w:p w:rsidR="00192176" w:rsidRDefault="00192176" w:rsidP="00192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E61C45" w:rsidRPr="00072A1E" w:rsidRDefault="00185C04" w:rsidP="00192176">
            <w:pPr>
              <w:pStyle w:val="ListParagraph"/>
              <w:numPr>
                <w:ilvl w:val="0"/>
                <w:numId w:val="23"/>
              </w:numPr>
              <w:tabs>
                <w:tab w:val="left" w:pos="1720"/>
              </w:tabs>
              <w:rPr>
                <w:sz w:val="20"/>
                <w:szCs w:val="20"/>
              </w:rPr>
            </w:pPr>
            <w:r w:rsidRPr="00192176">
              <w:rPr>
                <w:sz w:val="20"/>
                <w:szCs w:val="20"/>
              </w:rPr>
              <w:t xml:space="preserve">Yr4 - </w:t>
            </w:r>
            <w:r w:rsidRPr="00192176">
              <w:rPr>
                <w:rFonts w:cstheme="minorHAnsi"/>
                <w:sz w:val="20"/>
                <w:szCs w:val="18"/>
              </w:rPr>
              <w:t>appreciate the range of national, regional, religious and ethnic identities in the United Kingdom</w:t>
            </w:r>
          </w:p>
          <w:p w:rsidR="00072A1E" w:rsidRDefault="00072A1E" w:rsidP="00072A1E">
            <w:pPr>
              <w:tabs>
                <w:tab w:val="left" w:pos="1720"/>
              </w:tabs>
              <w:rPr>
                <w:sz w:val="20"/>
                <w:szCs w:val="20"/>
              </w:rPr>
            </w:pPr>
          </w:p>
          <w:p w:rsidR="00072A1E" w:rsidRDefault="00072A1E" w:rsidP="00072A1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072A1E" w:rsidRPr="00072A1E" w:rsidRDefault="00072A1E" w:rsidP="00072A1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C3484">
              <w:rPr>
                <w:rFonts w:cstheme="minorHAnsi"/>
                <w:sz w:val="20"/>
                <w:szCs w:val="20"/>
              </w:rPr>
              <w:t>explores and teaches about a range of faiths (Islam, Christianity, Hinduism).</w:t>
            </w:r>
          </w:p>
        </w:tc>
        <w:tc>
          <w:tcPr>
            <w:tcW w:w="2944" w:type="dxa"/>
          </w:tcPr>
          <w:p w:rsidR="00502766" w:rsidRDefault="00502766" w:rsidP="0050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PSHE/RSE curriculum:</w:t>
            </w:r>
          </w:p>
          <w:p w:rsidR="00E61C45" w:rsidRPr="00192176" w:rsidRDefault="00481F95" w:rsidP="001921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92176">
              <w:rPr>
                <w:sz w:val="20"/>
                <w:szCs w:val="20"/>
              </w:rPr>
              <w:t>Yr1</w:t>
            </w:r>
            <w:r w:rsidR="00716252" w:rsidRPr="00192176">
              <w:rPr>
                <w:sz w:val="20"/>
                <w:szCs w:val="20"/>
              </w:rPr>
              <w:t xml:space="preserve"> – to understand what we have in common with everyone else</w:t>
            </w:r>
          </w:p>
          <w:p w:rsidR="00716252" w:rsidRDefault="00716252" w:rsidP="001921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92176">
              <w:rPr>
                <w:sz w:val="20"/>
                <w:szCs w:val="20"/>
              </w:rPr>
              <w:t>Yr</w:t>
            </w:r>
            <w:r w:rsidR="00AD2B70" w:rsidRPr="00192176">
              <w:rPr>
                <w:sz w:val="20"/>
                <w:szCs w:val="20"/>
              </w:rPr>
              <w:t>2</w:t>
            </w:r>
            <w:r w:rsidRPr="00192176">
              <w:rPr>
                <w:sz w:val="20"/>
                <w:szCs w:val="20"/>
              </w:rPr>
              <w:t>– to respect similarities and differences</w:t>
            </w:r>
          </w:p>
          <w:p w:rsidR="008D6D59" w:rsidRDefault="008D6D59" w:rsidP="001921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Yr4 </w:t>
            </w:r>
            <w:r w:rsidR="00B3541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35411">
              <w:rPr>
                <w:sz w:val="20"/>
                <w:szCs w:val="20"/>
              </w:rPr>
              <w:t>consider the lives of people living in other places and with different values and customs</w:t>
            </w:r>
          </w:p>
          <w:p w:rsidR="006823F9" w:rsidRDefault="006823F9" w:rsidP="006823F9">
            <w:pPr>
              <w:rPr>
                <w:sz w:val="20"/>
                <w:szCs w:val="20"/>
              </w:rPr>
            </w:pPr>
          </w:p>
          <w:p w:rsidR="006823F9" w:rsidRDefault="006823F9" w:rsidP="006823F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RE curriculum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6823F9" w:rsidRDefault="006823F9" w:rsidP="006823F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allows for comparisons between different faiths</w:t>
            </w:r>
          </w:p>
          <w:p w:rsidR="006823F9" w:rsidRPr="004C3484" w:rsidRDefault="006823F9" w:rsidP="006823F9">
            <w:pPr>
              <w:pStyle w:val="ListParagraph"/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e.g. Yr3 study God</w:t>
            </w:r>
            <w:r w:rsidR="000F1FE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Islam and Hinduism, Yr4 study community in Islam and Hinduism</w:t>
            </w:r>
          </w:p>
          <w:p w:rsidR="006823F9" w:rsidRPr="006823F9" w:rsidRDefault="006823F9" w:rsidP="006823F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</w:tr>
      <w:tr w:rsidR="00E61C45" w:rsidRPr="00A777E6" w:rsidTr="00E61C45">
        <w:trPr>
          <w:trHeight w:val="430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Curriculum other</w:t>
            </w:r>
          </w:p>
        </w:tc>
        <w:tc>
          <w:tcPr>
            <w:tcW w:w="2944" w:type="dxa"/>
          </w:tcPr>
          <w:p w:rsidR="00E61C45" w:rsidRPr="00A777E6" w:rsidRDefault="009B3155" w:rsidP="002C5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History: Yr1 – changes in living </w:t>
            </w:r>
            <w:r w:rsidR="00AF75D9">
              <w:rPr>
                <w:sz w:val="20"/>
                <w:szCs w:val="20"/>
              </w:rPr>
              <w:t>memory</w:t>
            </w:r>
            <w:r w:rsidR="005E574F">
              <w:rPr>
                <w:sz w:val="20"/>
                <w:szCs w:val="20"/>
              </w:rPr>
              <w:t xml:space="preserve">, </w:t>
            </w:r>
            <w:r w:rsidR="00836C8C">
              <w:rPr>
                <w:sz w:val="20"/>
                <w:szCs w:val="20"/>
              </w:rPr>
              <w:t>LKS2</w:t>
            </w:r>
            <w:r w:rsidR="005E574F">
              <w:rPr>
                <w:sz w:val="20"/>
                <w:szCs w:val="20"/>
              </w:rPr>
              <w:t xml:space="preserve"> – cultural diversity of past society</w:t>
            </w:r>
          </w:p>
        </w:tc>
        <w:tc>
          <w:tcPr>
            <w:tcW w:w="2945" w:type="dxa"/>
          </w:tcPr>
          <w:p w:rsidR="00E61C45" w:rsidRPr="00A777E6" w:rsidRDefault="00FC1884" w:rsidP="002C5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 Yr6 – describe geographical diversity across the world</w:t>
            </w:r>
          </w:p>
        </w:tc>
        <w:tc>
          <w:tcPr>
            <w:tcW w:w="2944" w:type="dxa"/>
          </w:tcPr>
          <w:p w:rsidR="004B102A" w:rsidRPr="004B102A" w:rsidRDefault="004B102A" w:rsidP="007F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Geography: Yr2 Zambia study</w:t>
            </w:r>
            <w:r w:rsidR="003056E0">
              <w:rPr>
                <w:sz w:val="20"/>
                <w:szCs w:val="20"/>
              </w:rPr>
              <w:t>, Yr3 Rio</w:t>
            </w:r>
            <w:r w:rsidR="003C417B">
              <w:rPr>
                <w:sz w:val="20"/>
                <w:szCs w:val="20"/>
              </w:rPr>
              <w:t xml:space="preserve">, </w:t>
            </w:r>
            <w:r w:rsidR="007F4862">
              <w:rPr>
                <w:sz w:val="20"/>
                <w:szCs w:val="20"/>
              </w:rPr>
              <w:t xml:space="preserve">Yr5 European Regions, </w:t>
            </w:r>
            <w:r w:rsidR="003C417B">
              <w:rPr>
                <w:sz w:val="20"/>
                <w:szCs w:val="20"/>
              </w:rPr>
              <w:t>Yr6 describe how countries</w:t>
            </w:r>
            <w:r w:rsidR="00CF7E7E">
              <w:rPr>
                <w:sz w:val="20"/>
                <w:szCs w:val="20"/>
              </w:rPr>
              <w:t xml:space="preserve"> are interconnected and independent</w:t>
            </w:r>
          </w:p>
        </w:tc>
        <w:tc>
          <w:tcPr>
            <w:tcW w:w="2945" w:type="dxa"/>
          </w:tcPr>
          <w:p w:rsidR="00E61C45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 xml:space="preserve">Learning through drama and roleplay. </w:t>
            </w:r>
          </w:p>
          <w:p w:rsidR="00934BB4" w:rsidRPr="00A777E6" w:rsidRDefault="00934BB4" w:rsidP="002C5BCE">
            <w:pPr>
              <w:rPr>
                <w:sz w:val="20"/>
                <w:szCs w:val="20"/>
              </w:rPr>
            </w:pPr>
          </w:p>
          <w:p w:rsidR="00FE7E42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Art: studying of artists or artistic style from another culture</w:t>
            </w:r>
          </w:p>
          <w:p w:rsidR="00934BB4" w:rsidRDefault="00934BB4" w:rsidP="002C5BCE">
            <w:pPr>
              <w:rPr>
                <w:sz w:val="20"/>
                <w:szCs w:val="20"/>
              </w:rPr>
            </w:pPr>
          </w:p>
          <w:p w:rsidR="00934BB4" w:rsidRPr="00A777E6" w:rsidRDefault="00934BB4" w:rsidP="00F30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Music: </w:t>
            </w:r>
            <w:r w:rsidR="00F30778">
              <w:rPr>
                <w:sz w:val="20"/>
                <w:szCs w:val="20"/>
              </w:rPr>
              <w:t>range of genres (pop, folk, classical, R&amp;B, rap, disco</w:t>
            </w:r>
            <w:r w:rsidR="00243FC9">
              <w:rPr>
                <w:sz w:val="20"/>
                <w:szCs w:val="20"/>
              </w:rPr>
              <w:t>, grime</w:t>
            </w:r>
            <w:r w:rsidR="007C26E4">
              <w:rPr>
                <w:sz w:val="20"/>
                <w:szCs w:val="20"/>
              </w:rPr>
              <w:t>, rock</w:t>
            </w:r>
            <w:r w:rsidR="003E5273">
              <w:rPr>
                <w:sz w:val="20"/>
                <w:szCs w:val="20"/>
              </w:rPr>
              <w:t>, swing</w:t>
            </w:r>
            <w:r w:rsidR="00B91541">
              <w:rPr>
                <w:sz w:val="20"/>
                <w:szCs w:val="20"/>
              </w:rPr>
              <w:t>, hip-hop, Motown</w:t>
            </w:r>
            <w:r w:rsidR="00F30778">
              <w:rPr>
                <w:sz w:val="20"/>
                <w:szCs w:val="20"/>
              </w:rPr>
              <w:t>) and cultural (</w:t>
            </w:r>
            <w:r>
              <w:rPr>
                <w:sz w:val="20"/>
                <w:szCs w:val="20"/>
              </w:rPr>
              <w:t>Yr2</w:t>
            </w:r>
            <w:r w:rsidR="00F30778">
              <w:rPr>
                <w:sz w:val="20"/>
                <w:szCs w:val="20"/>
              </w:rPr>
              <w:t xml:space="preserve"> – south African music, Yr1-3 – reggae, yr1 – Bhangra)</w:t>
            </w:r>
          </w:p>
        </w:tc>
      </w:tr>
      <w:tr w:rsidR="00E61C45" w:rsidRPr="00A777E6" w:rsidTr="00E61C45">
        <w:trPr>
          <w:trHeight w:val="412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Extra-Curricular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School shows and performances e.g. Nativity, performing arts concert, young voices, </w:t>
            </w:r>
            <w:r w:rsidR="00022C92">
              <w:rPr>
                <w:rFonts w:cstheme="minorHAnsi"/>
                <w:sz w:val="20"/>
                <w:szCs w:val="20"/>
              </w:rPr>
              <w:t xml:space="preserve">Yr6 </w:t>
            </w:r>
            <w:r w:rsidRPr="00A777E6">
              <w:rPr>
                <w:rFonts w:cstheme="minorHAnsi"/>
                <w:sz w:val="20"/>
                <w:szCs w:val="20"/>
              </w:rPr>
              <w:t>end of year show</w:t>
            </w:r>
            <w:r w:rsidR="00BC580E">
              <w:rPr>
                <w:rFonts w:cstheme="minorHAnsi"/>
                <w:sz w:val="20"/>
                <w:szCs w:val="20"/>
              </w:rPr>
              <w:t>, dance competition</w:t>
            </w:r>
          </w:p>
          <w:p w:rsidR="00FE7E42" w:rsidRPr="00A777E6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Sports day </w:t>
            </w:r>
          </w:p>
          <w:p w:rsidR="00FE7E42" w:rsidRPr="00A777E6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Music lessons</w:t>
            </w:r>
          </w:p>
          <w:p w:rsidR="00FE7E42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African drumming Yr3</w:t>
            </w:r>
          </w:p>
          <w:p w:rsidR="00D64D53" w:rsidRPr="00A777E6" w:rsidRDefault="00D64D53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 lessons in KS2</w:t>
            </w:r>
          </w:p>
          <w:p w:rsidR="00FE7E42" w:rsidRPr="00A777E6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61C45" w:rsidRPr="00A777E6" w:rsidTr="00E61C45">
        <w:trPr>
          <w:trHeight w:val="430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Visits and Visitors</w:t>
            </w:r>
          </w:p>
        </w:tc>
        <w:tc>
          <w:tcPr>
            <w:tcW w:w="2944" w:type="dxa"/>
          </w:tcPr>
          <w:p w:rsidR="00E61C45" w:rsidRPr="00A777E6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Parents and grandparents</w:t>
            </w:r>
          </w:p>
        </w:tc>
        <w:tc>
          <w:tcPr>
            <w:tcW w:w="2945" w:type="dxa"/>
          </w:tcPr>
          <w:p w:rsidR="00E61C45" w:rsidRPr="00A777E6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Places of worship (Mosque, church)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FE7E42" w:rsidRDefault="00FE7E42" w:rsidP="00FE7E4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 xml:space="preserve">EYFS and KS1 Panto visit. </w:t>
            </w:r>
          </w:p>
          <w:p w:rsidR="00396778" w:rsidRDefault="00845765" w:rsidP="0084576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KS2 panto in school</w:t>
            </w:r>
          </w:p>
          <w:p w:rsidR="00A5588B" w:rsidRPr="00396778" w:rsidRDefault="00A5588B" w:rsidP="0084576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Hub</w:t>
            </w:r>
          </w:p>
        </w:tc>
      </w:tr>
      <w:tr w:rsidR="00E61C45" w:rsidRPr="00A777E6" w:rsidTr="00E61C45">
        <w:trPr>
          <w:trHeight w:val="412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School environment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School displays reflect cultural diversity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</w:tr>
      <w:tr w:rsidR="00E61C45" w:rsidRPr="00A777E6" w:rsidTr="00E61C45">
        <w:trPr>
          <w:trHeight w:val="430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Worships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FE7E42" w:rsidP="002C5BCE">
            <w:pPr>
              <w:rPr>
                <w:sz w:val="20"/>
                <w:szCs w:val="20"/>
              </w:rPr>
            </w:pPr>
            <w:r w:rsidRPr="00A777E6">
              <w:rPr>
                <w:sz w:val="20"/>
                <w:szCs w:val="20"/>
              </w:rPr>
              <w:t>Anti-bullying week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</w:tr>
      <w:tr w:rsidR="00E61C45" w:rsidRPr="00A777E6" w:rsidTr="00E61C45">
        <w:trPr>
          <w:trHeight w:val="412"/>
        </w:trPr>
        <w:tc>
          <w:tcPr>
            <w:tcW w:w="2140" w:type="dxa"/>
          </w:tcPr>
          <w:p w:rsidR="00E61C45" w:rsidRPr="00A777E6" w:rsidRDefault="00E61C45" w:rsidP="002C5BCE">
            <w:pPr>
              <w:rPr>
                <w:b/>
                <w:sz w:val="20"/>
                <w:szCs w:val="20"/>
              </w:rPr>
            </w:pPr>
            <w:r w:rsidRPr="00A777E6">
              <w:rPr>
                <w:b/>
                <w:sz w:val="20"/>
                <w:szCs w:val="20"/>
              </w:rPr>
              <w:t>Community</w:t>
            </w:r>
          </w:p>
        </w:tc>
        <w:tc>
          <w:tcPr>
            <w:tcW w:w="2944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E61C45" w:rsidRPr="00A777E6" w:rsidRDefault="00E61C45" w:rsidP="002C5BCE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</w:tcPr>
          <w:p w:rsidR="00E61C45" w:rsidRPr="00A777E6" w:rsidRDefault="00711965" w:rsidP="002C5BCE">
            <w:pPr>
              <w:rPr>
                <w:sz w:val="20"/>
                <w:szCs w:val="20"/>
              </w:rPr>
            </w:pPr>
            <w:r w:rsidRPr="002B774C">
              <w:rPr>
                <w:color w:val="FF0000"/>
                <w:sz w:val="20"/>
                <w:szCs w:val="20"/>
              </w:rPr>
              <w:t>Link with an international school</w:t>
            </w:r>
          </w:p>
        </w:tc>
        <w:tc>
          <w:tcPr>
            <w:tcW w:w="2945" w:type="dxa"/>
          </w:tcPr>
          <w:p w:rsidR="00022C92" w:rsidRPr="00022C92" w:rsidRDefault="00022C92" w:rsidP="00022C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777E6">
              <w:rPr>
                <w:rFonts w:cstheme="minorHAnsi"/>
                <w:sz w:val="20"/>
                <w:szCs w:val="20"/>
              </w:rPr>
              <w:t>Sports competitions and events with CGS</w:t>
            </w:r>
          </w:p>
        </w:tc>
      </w:tr>
    </w:tbl>
    <w:p w:rsidR="004329E2" w:rsidRDefault="004329E2" w:rsidP="004329E2">
      <w:pPr>
        <w:autoSpaceDE w:val="0"/>
        <w:autoSpaceDN w:val="0"/>
        <w:adjustRightInd w:val="0"/>
        <w:spacing w:line="276" w:lineRule="auto"/>
        <w:rPr>
          <w:rFonts w:cstheme="minorHAnsi"/>
          <w:color w:val="ED7D31" w:themeColor="accent2"/>
          <w:sz w:val="20"/>
          <w:szCs w:val="20"/>
        </w:rPr>
      </w:pPr>
    </w:p>
    <w:p w:rsidR="005B3D2C" w:rsidRPr="005B3D2C" w:rsidRDefault="005B3D2C" w:rsidP="004329E2">
      <w:pPr>
        <w:autoSpaceDE w:val="0"/>
        <w:autoSpaceDN w:val="0"/>
        <w:adjustRightInd w:val="0"/>
        <w:spacing w:line="276" w:lineRule="auto"/>
        <w:rPr>
          <w:rFonts w:cstheme="minorHAnsi"/>
          <w:color w:val="FF0000"/>
          <w:sz w:val="20"/>
          <w:szCs w:val="20"/>
        </w:rPr>
      </w:pPr>
      <w:r w:rsidRPr="005B3D2C">
        <w:rPr>
          <w:rFonts w:cstheme="minorHAnsi"/>
          <w:color w:val="FF0000"/>
          <w:sz w:val="20"/>
          <w:szCs w:val="20"/>
        </w:rPr>
        <w:t>Red: future ideas</w:t>
      </w:r>
      <w:bookmarkStart w:id="0" w:name="_GoBack"/>
      <w:bookmarkEnd w:id="0"/>
    </w:p>
    <w:sectPr w:rsidR="005B3D2C" w:rsidRPr="005B3D2C" w:rsidSect="00064315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8B" w:rsidRDefault="00A5588B" w:rsidP="00064315">
      <w:pPr>
        <w:spacing w:after="0" w:line="240" w:lineRule="auto"/>
      </w:pPr>
      <w:r>
        <w:separator/>
      </w:r>
    </w:p>
  </w:endnote>
  <w:endnote w:type="continuationSeparator" w:id="0">
    <w:p w:rsidR="00A5588B" w:rsidRDefault="00A5588B" w:rsidP="0006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8B" w:rsidRDefault="00A5588B" w:rsidP="00064315">
      <w:pPr>
        <w:spacing w:after="0" w:line="240" w:lineRule="auto"/>
      </w:pPr>
      <w:r>
        <w:separator/>
      </w:r>
    </w:p>
  </w:footnote>
  <w:footnote w:type="continuationSeparator" w:id="0">
    <w:p w:rsidR="00A5588B" w:rsidRDefault="00A5588B" w:rsidP="0006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8B" w:rsidRPr="00064315" w:rsidRDefault="00A5588B" w:rsidP="00064315">
    <w:pPr>
      <w:pStyle w:val="Heading1"/>
      <w:rPr>
        <w:b/>
        <w:u w:val="single"/>
      </w:rPr>
    </w:pPr>
    <w:r w:rsidRPr="002E4B12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0BCEC9F1" wp14:editId="1725EBD5">
          <wp:simplePos x="0" y="0"/>
          <wp:positionH relativeFrom="rightMargin">
            <wp:align>left</wp:align>
          </wp:positionH>
          <wp:positionV relativeFrom="paragraph">
            <wp:posOffset>-306705</wp:posOffset>
          </wp:positionV>
          <wp:extent cx="778510" cy="725170"/>
          <wp:effectExtent l="0" t="0" r="2540" b="0"/>
          <wp:wrapSquare wrapText="bothSides"/>
          <wp:docPr id="3" name="Picture 3" descr="logo(goo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(good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315">
      <w:rPr>
        <w:b/>
        <w:u w:val="single"/>
      </w:rPr>
      <w:t>St Botolph’s SMSC and British Values Evidence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746"/>
    <w:multiLevelType w:val="hybridMultilevel"/>
    <w:tmpl w:val="70701242"/>
    <w:lvl w:ilvl="0" w:tplc="6D40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103A6"/>
    <w:multiLevelType w:val="hybridMultilevel"/>
    <w:tmpl w:val="28DE1E48"/>
    <w:lvl w:ilvl="0" w:tplc="F8766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23F30"/>
    <w:multiLevelType w:val="hybridMultilevel"/>
    <w:tmpl w:val="56962CC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26CFB"/>
    <w:multiLevelType w:val="hybridMultilevel"/>
    <w:tmpl w:val="BC1273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839F1"/>
    <w:multiLevelType w:val="hybridMultilevel"/>
    <w:tmpl w:val="940051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84465"/>
    <w:multiLevelType w:val="hybridMultilevel"/>
    <w:tmpl w:val="1A64C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2437E"/>
    <w:multiLevelType w:val="hybridMultilevel"/>
    <w:tmpl w:val="50DEB8D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F49B6"/>
    <w:multiLevelType w:val="hybridMultilevel"/>
    <w:tmpl w:val="27B80C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37E6B"/>
    <w:multiLevelType w:val="hybridMultilevel"/>
    <w:tmpl w:val="467ED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B75F1"/>
    <w:multiLevelType w:val="hybridMultilevel"/>
    <w:tmpl w:val="DE04C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761AA"/>
    <w:multiLevelType w:val="hybridMultilevel"/>
    <w:tmpl w:val="0BC61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F557F"/>
    <w:multiLevelType w:val="hybridMultilevel"/>
    <w:tmpl w:val="F7981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93638"/>
    <w:multiLevelType w:val="hybridMultilevel"/>
    <w:tmpl w:val="0728CE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82947"/>
    <w:multiLevelType w:val="hybridMultilevel"/>
    <w:tmpl w:val="1C741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A435E"/>
    <w:multiLevelType w:val="hybridMultilevel"/>
    <w:tmpl w:val="8B7458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EA4BD4"/>
    <w:multiLevelType w:val="hybridMultilevel"/>
    <w:tmpl w:val="88640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0E5A6E"/>
    <w:multiLevelType w:val="hybridMultilevel"/>
    <w:tmpl w:val="F034A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657B7"/>
    <w:multiLevelType w:val="hybridMultilevel"/>
    <w:tmpl w:val="A802C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B7A65"/>
    <w:multiLevelType w:val="hybridMultilevel"/>
    <w:tmpl w:val="92EAB5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06774"/>
    <w:multiLevelType w:val="hybridMultilevel"/>
    <w:tmpl w:val="D61C7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5D5073"/>
    <w:multiLevelType w:val="hybridMultilevel"/>
    <w:tmpl w:val="47F61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64FCD"/>
    <w:multiLevelType w:val="hybridMultilevel"/>
    <w:tmpl w:val="3E06B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F7A81"/>
    <w:multiLevelType w:val="hybridMultilevel"/>
    <w:tmpl w:val="DB68A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0E35"/>
    <w:multiLevelType w:val="hybridMultilevel"/>
    <w:tmpl w:val="4F2E04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30290"/>
    <w:multiLevelType w:val="hybridMultilevel"/>
    <w:tmpl w:val="2076D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852BD"/>
    <w:multiLevelType w:val="hybridMultilevel"/>
    <w:tmpl w:val="AF2CD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234D29"/>
    <w:multiLevelType w:val="hybridMultilevel"/>
    <w:tmpl w:val="06728E52"/>
    <w:lvl w:ilvl="0" w:tplc="994804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155415"/>
    <w:multiLevelType w:val="hybridMultilevel"/>
    <w:tmpl w:val="DE6C73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144F8"/>
    <w:multiLevelType w:val="hybridMultilevel"/>
    <w:tmpl w:val="8E2CA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D40C15"/>
    <w:multiLevelType w:val="hybridMultilevel"/>
    <w:tmpl w:val="815AC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1B2048"/>
    <w:multiLevelType w:val="hybridMultilevel"/>
    <w:tmpl w:val="203AD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759EE"/>
    <w:multiLevelType w:val="hybridMultilevel"/>
    <w:tmpl w:val="972E4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2E1879"/>
    <w:multiLevelType w:val="hybridMultilevel"/>
    <w:tmpl w:val="20408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92D01"/>
    <w:multiLevelType w:val="hybridMultilevel"/>
    <w:tmpl w:val="6A108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F7B35"/>
    <w:multiLevelType w:val="hybridMultilevel"/>
    <w:tmpl w:val="D9F63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6"/>
  </w:num>
  <w:num w:numId="4">
    <w:abstractNumId w:val="4"/>
  </w:num>
  <w:num w:numId="5">
    <w:abstractNumId w:val="2"/>
  </w:num>
  <w:num w:numId="6">
    <w:abstractNumId w:val="18"/>
  </w:num>
  <w:num w:numId="7">
    <w:abstractNumId w:val="3"/>
  </w:num>
  <w:num w:numId="8">
    <w:abstractNumId w:val="14"/>
  </w:num>
  <w:num w:numId="9">
    <w:abstractNumId w:val="27"/>
  </w:num>
  <w:num w:numId="10">
    <w:abstractNumId w:val="7"/>
  </w:num>
  <w:num w:numId="11">
    <w:abstractNumId w:val="23"/>
  </w:num>
  <w:num w:numId="12">
    <w:abstractNumId w:val="5"/>
  </w:num>
  <w:num w:numId="13">
    <w:abstractNumId w:val="10"/>
  </w:num>
  <w:num w:numId="14">
    <w:abstractNumId w:val="24"/>
  </w:num>
  <w:num w:numId="15">
    <w:abstractNumId w:val="1"/>
  </w:num>
  <w:num w:numId="16">
    <w:abstractNumId w:val="0"/>
  </w:num>
  <w:num w:numId="17">
    <w:abstractNumId w:val="34"/>
  </w:num>
  <w:num w:numId="18">
    <w:abstractNumId w:val="15"/>
  </w:num>
  <w:num w:numId="19">
    <w:abstractNumId w:val="13"/>
  </w:num>
  <w:num w:numId="20">
    <w:abstractNumId w:val="8"/>
  </w:num>
  <w:num w:numId="21">
    <w:abstractNumId w:val="9"/>
  </w:num>
  <w:num w:numId="22">
    <w:abstractNumId w:val="29"/>
  </w:num>
  <w:num w:numId="23">
    <w:abstractNumId w:val="31"/>
  </w:num>
  <w:num w:numId="24">
    <w:abstractNumId w:val="19"/>
  </w:num>
  <w:num w:numId="25">
    <w:abstractNumId w:val="25"/>
  </w:num>
  <w:num w:numId="26">
    <w:abstractNumId w:val="17"/>
  </w:num>
  <w:num w:numId="27">
    <w:abstractNumId w:val="11"/>
  </w:num>
  <w:num w:numId="28">
    <w:abstractNumId w:val="32"/>
  </w:num>
  <w:num w:numId="29">
    <w:abstractNumId w:val="16"/>
  </w:num>
  <w:num w:numId="30">
    <w:abstractNumId w:val="28"/>
  </w:num>
  <w:num w:numId="31">
    <w:abstractNumId w:val="22"/>
  </w:num>
  <w:num w:numId="32">
    <w:abstractNumId w:val="33"/>
  </w:num>
  <w:num w:numId="33">
    <w:abstractNumId w:val="20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40"/>
    <w:rsid w:val="000008F6"/>
    <w:rsid w:val="000070EC"/>
    <w:rsid w:val="000071C7"/>
    <w:rsid w:val="00022C92"/>
    <w:rsid w:val="00057CCF"/>
    <w:rsid w:val="00064315"/>
    <w:rsid w:val="00072A1E"/>
    <w:rsid w:val="000807AD"/>
    <w:rsid w:val="000D170F"/>
    <w:rsid w:val="000D352B"/>
    <w:rsid w:val="000E0C21"/>
    <w:rsid w:val="000F1FEC"/>
    <w:rsid w:val="00104FD3"/>
    <w:rsid w:val="001200FD"/>
    <w:rsid w:val="0012250F"/>
    <w:rsid w:val="00143896"/>
    <w:rsid w:val="0015008F"/>
    <w:rsid w:val="00171801"/>
    <w:rsid w:val="00185C04"/>
    <w:rsid w:val="001912D7"/>
    <w:rsid w:val="00192176"/>
    <w:rsid w:val="00192EA3"/>
    <w:rsid w:val="001979C0"/>
    <w:rsid w:val="001C0F15"/>
    <w:rsid w:val="001C1221"/>
    <w:rsid w:val="001E1FB9"/>
    <w:rsid w:val="001F3536"/>
    <w:rsid w:val="001F3AAD"/>
    <w:rsid w:val="001F5491"/>
    <w:rsid w:val="001F5734"/>
    <w:rsid w:val="001F58C6"/>
    <w:rsid w:val="00232975"/>
    <w:rsid w:val="00234DA1"/>
    <w:rsid w:val="00243FC9"/>
    <w:rsid w:val="00246FD1"/>
    <w:rsid w:val="00254262"/>
    <w:rsid w:val="00285908"/>
    <w:rsid w:val="002A64A9"/>
    <w:rsid w:val="002B774C"/>
    <w:rsid w:val="002C5BCE"/>
    <w:rsid w:val="002E1701"/>
    <w:rsid w:val="002E4082"/>
    <w:rsid w:val="00300BE4"/>
    <w:rsid w:val="003056E0"/>
    <w:rsid w:val="00351492"/>
    <w:rsid w:val="003519C0"/>
    <w:rsid w:val="003542C4"/>
    <w:rsid w:val="00367325"/>
    <w:rsid w:val="00396778"/>
    <w:rsid w:val="003A37C4"/>
    <w:rsid w:val="003C417B"/>
    <w:rsid w:val="003E5273"/>
    <w:rsid w:val="004329E2"/>
    <w:rsid w:val="00481F95"/>
    <w:rsid w:val="00483476"/>
    <w:rsid w:val="00485A22"/>
    <w:rsid w:val="004A4A29"/>
    <w:rsid w:val="004A6185"/>
    <w:rsid w:val="004B102A"/>
    <w:rsid w:val="004C3484"/>
    <w:rsid w:val="004D03B5"/>
    <w:rsid w:val="00502766"/>
    <w:rsid w:val="005122A7"/>
    <w:rsid w:val="005222CA"/>
    <w:rsid w:val="00542151"/>
    <w:rsid w:val="00545079"/>
    <w:rsid w:val="0056159B"/>
    <w:rsid w:val="00571C1A"/>
    <w:rsid w:val="00586DE6"/>
    <w:rsid w:val="0059242B"/>
    <w:rsid w:val="00594F30"/>
    <w:rsid w:val="00597203"/>
    <w:rsid w:val="005A41B5"/>
    <w:rsid w:val="005B3D2C"/>
    <w:rsid w:val="005B6CCF"/>
    <w:rsid w:val="005D5036"/>
    <w:rsid w:val="005E1CC5"/>
    <w:rsid w:val="005E3EDE"/>
    <w:rsid w:val="005E574F"/>
    <w:rsid w:val="005F31BD"/>
    <w:rsid w:val="005F7A0C"/>
    <w:rsid w:val="00600236"/>
    <w:rsid w:val="00647D0E"/>
    <w:rsid w:val="0065331A"/>
    <w:rsid w:val="006622D4"/>
    <w:rsid w:val="00663A67"/>
    <w:rsid w:val="006823F9"/>
    <w:rsid w:val="006A2DBC"/>
    <w:rsid w:val="006B1644"/>
    <w:rsid w:val="006F287C"/>
    <w:rsid w:val="006F3F53"/>
    <w:rsid w:val="00711965"/>
    <w:rsid w:val="00716252"/>
    <w:rsid w:val="007235E2"/>
    <w:rsid w:val="00736B76"/>
    <w:rsid w:val="00737C11"/>
    <w:rsid w:val="00753D2B"/>
    <w:rsid w:val="00766ED3"/>
    <w:rsid w:val="00775889"/>
    <w:rsid w:val="00777391"/>
    <w:rsid w:val="00794D1E"/>
    <w:rsid w:val="007C0140"/>
    <w:rsid w:val="007C26E4"/>
    <w:rsid w:val="007F4862"/>
    <w:rsid w:val="00812734"/>
    <w:rsid w:val="00823FDE"/>
    <w:rsid w:val="00836C8C"/>
    <w:rsid w:val="00845765"/>
    <w:rsid w:val="008573F9"/>
    <w:rsid w:val="00892090"/>
    <w:rsid w:val="00892363"/>
    <w:rsid w:val="008A04A0"/>
    <w:rsid w:val="008A2235"/>
    <w:rsid w:val="008C32EE"/>
    <w:rsid w:val="008C61B2"/>
    <w:rsid w:val="008C68A4"/>
    <w:rsid w:val="008D198A"/>
    <w:rsid w:val="008D6D59"/>
    <w:rsid w:val="008E15A9"/>
    <w:rsid w:val="008E2642"/>
    <w:rsid w:val="008E3258"/>
    <w:rsid w:val="0090066C"/>
    <w:rsid w:val="009140BA"/>
    <w:rsid w:val="00934B05"/>
    <w:rsid w:val="00934BB4"/>
    <w:rsid w:val="00934F18"/>
    <w:rsid w:val="00946376"/>
    <w:rsid w:val="009561FA"/>
    <w:rsid w:val="00957D1B"/>
    <w:rsid w:val="00962986"/>
    <w:rsid w:val="009655D7"/>
    <w:rsid w:val="00982B14"/>
    <w:rsid w:val="00986EE1"/>
    <w:rsid w:val="00987059"/>
    <w:rsid w:val="009A08D5"/>
    <w:rsid w:val="009A68F4"/>
    <w:rsid w:val="009B3155"/>
    <w:rsid w:val="009C195A"/>
    <w:rsid w:val="00A114EB"/>
    <w:rsid w:val="00A26256"/>
    <w:rsid w:val="00A37105"/>
    <w:rsid w:val="00A5588B"/>
    <w:rsid w:val="00A56452"/>
    <w:rsid w:val="00A777E6"/>
    <w:rsid w:val="00A90415"/>
    <w:rsid w:val="00AA2844"/>
    <w:rsid w:val="00AA316A"/>
    <w:rsid w:val="00AA38AE"/>
    <w:rsid w:val="00AB66DE"/>
    <w:rsid w:val="00AC0AB3"/>
    <w:rsid w:val="00AD2B70"/>
    <w:rsid w:val="00AD75B1"/>
    <w:rsid w:val="00AE6876"/>
    <w:rsid w:val="00AF75D9"/>
    <w:rsid w:val="00AF7DE2"/>
    <w:rsid w:val="00B02F19"/>
    <w:rsid w:val="00B063B0"/>
    <w:rsid w:val="00B26883"/>
    <w:rsid w:val="00B35411"/>
    <w:rsid w:val="00B427B5"/>
    <w:rsid w:val="00B5649F"/>
    <w:rsid w:val="00B67E91"/>
    <w:rsid w:val="00B74251"/>
    <w:rsid w:val="00B91541"/>
    <w:rsid w:val="00B939C6"/>
    <w:rsid w:val="00B94BB9"/>
    <w:rsid w:val="00B94D68"/>
    <w:rsid w:val="00BA1EA6"/>
    <w:rsid w:val="00BB7421"/>
    <w:rsid w:val="00BC580E"/>
    <w:rsid w:val="00BC6CB2"/>
    <w:rsid w:val="00BD72C4"/>
    <w:rsid w:val="00BE5774"/>
    <w:rsid w:val="00BF047C"/>
    <w:rsid w:val="00BF1F9B"/>
    <w:rsid w:val="00BF3AA9"/>
    <w:rsid w:val="00BF7D05"/>
    <w:rsid w:val="00C02E41"/>
    <w:rsid w:val="00C136EC"/>
    <w:rsid w:val="00C27D3E"/>
    <w:rsid w:val="00C4131A"/>
    <w:rsid w:val="00C45EDA"/>
    <w:rsid w:val="00C7435F"/>
    <w:rsid w:val="00C8061B"/>
    <w:rsid w:val="00CA4540"/>
    <w:rsid w:val="00CA6B84"/>
    <w:rsid w:val="00CC2013"/>
    <w:rsid w:val="00CD42F9"/>
    <w:rsid w:val="00CD78AC"/>
    <w:rsid w:val="00CF7E7E"/>
    <w:rsid w:val="00D14417"/>
    <w:rsid w:val="00D371F0"/>
    <w:rsid w:val="00D44707"/>
    <w:rsid w:val="00D64D53"/>
    <w:rsid w:val="00D740B2"/>
    <w:rsid w:val="00D74BB2"/>
    <w:rsid w:val="00D74E6A"/>
    <w:rsid w:val="00D97750"/>
    <w:rsid w:val="00DA522A"/>
    <w:rsid w:val="00DA52C1"/>
    <w:rsid w:val="00DB1BEC"/>
    <w:rsid w:val="00DE79AF"/>
    <w:rsid w:val="00DF0E9A"/>
    <w:rsid w:val="00E10BAF"/>
    <w:rsid w:val="00E10DCE"/>
    <w:rsid w:val="00E356DA"/>
    <w:rsid w:val="00E3617C"/>
    <w:rsid w:val="00E474C9"/>
    <w:rsid w:val="00E61C45"/>
    <w:rsid w:val="00E63F4C"/>
    <w:rsid w:val="00E70E4D"/>
    <w:rsid w:val="00E86C05"/>
    <w:rsid w:val="00E965AB"/>
    <w:rsid w:val="00EA4807"/>
    <w:rsid w:val="00EC591B"/>
    <w:rsid w:val="00ED4139"/>
    <w:rsid w:val="00ED6D7B"/>
    <w:rsid w:val="00EF1F6D"/>
    <w:rsid w:val="00EF35F2"/>
    <w:rsid w:val="00F047E3"/>
    <w:rsid w:val="00F30778"/>
    <w:rsid w:val="00F3210C"/>
    <w:rsid w:val="00F4150D"/>
    <w:rsid w:val="00F50980"/>
    <w:rsid w:val="00F52FC6"/>
    <w:rsid w:val="00F86E40"/>
    <w:rsid w:val="00F909EC"/>
    <w:rsid w:val="00FA7377"/>
    <w:rsid w:val="00FB00FB"/>
    <w:rsid w:val="00FB390B"/>
    <w:rsid w:val="00FB7024"/>
    <w:rsid w:val="00FC1884"/>
    <w:rsid w:val="00FD0B7F"/>
    <w:rsid w:val="00FE5F94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F0E6"/>
  <w15:chartTrackingRefBased/>
  <w15:docId w15:val="{925499DC-E278-4650-BEF8-B45B824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1B2"/>
    <w:pPr>
      <w:ind w:left="720"/>
      <w:contextualSpacing/>
    </w:pPr>
  </w:style>
  <w:style w:type="paragraph" w:customStyle="1" w:styleId="Default">
    <w:name w:val="Default"/>
    <w:rsid w:val="008C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15"/>
  </w:style>
  <w:style w:type="paragraph" w:styleId="Footer">
    <w:name w:val="footer"/>
    <w:basedOn w:val="Normal"/>
    <w:link w:val="FooterChar"/>
    <w:uiPriority w:val="99"/>
    <w:unhideWhenUsed/>
    <w:rsid w:val="0006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15"/>
  </w:style>
  <w:style w:type="character" w:customStyle="1" w:styleId="Heading1Char">
    <w:name w:val="Heading 1 Char"/>
    <w:basedOn w:val="DefaultParagraphFont"/>
    <w:link w:val="Heading1"/>
    <w:uiPriority w:val="9"/>
    <w:rsid w:val="0006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7EC076FE</Template>
  <TotalTime>342</TotalTime>
  <Pages>9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Arthur</dc:creator>
  <cp:keywords/>
  <dc:description/>
  <cp:lastModifiedBy>Aliya Arthur</cp:lastModifiedBy>
  <cp:revision>209</cp:revision>
  <dcterms:created xsi:type="dcterms:W3CDTF">2020-05-14T12:17:00Z</dcterms:created>
  <dcterms:modified xsi:type="dcterms:W3CDTF">2020-05-15T11:02:00Z</dcterms:modified>
</cp:coreProperties>
</file>