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72B6D" w14:textId="77777777" w:rsidR="001521DE" w:rsidRDefault="001521DE">
      <w:pPr>
        <w:pStyle w:val="BodyText"/>
        <w:spacing w:before="0"/>
        <w:rPr>
          <w:rFonts w:ascii="Times New Roman"/>
          <w:b w:val="0"/>
          <w:sz w:val="20"/>
        </w:rPr>
      </w:pPr>
    </w:p>
    <w:p w14:paraId="2C572B6E" w14:textId="77777777" w:rsidR="001521DE" w:rsidRDefault="001521DE">
      <w:pPr>
        <w:pStyle w:val="BodyText"/>
        <w:spacing w:before="3"/>
        <w:rPr>
          <w:rFonts w:ascii="Times New Roman"/>
          <w:b w:val="0"/>
          <w:sz w:val="22"/>
        </w:rPr>
      </w:pPr>
    </w:p>
    <w:p w14:paraId="2C572B6F" w14:textId="1E010F07" w:rsidR="001521DE" w:rsidRDefault="005148EA">
      <w:pPr>
        <w:pStyle w:val="BodyText"/>
        <w:spacing w:before="89"/>
        <w:ind w:left="5867" w:right="6196"/>
        <w:jc w:val="center"/>
      </w:pPr>
      <w:r>
        <w:t>Science,</w:t>
      </w:r>
      <w:r w:rsidR="00421AAB">
        <w:t xml:space="preserve"> </w:t>
      </w:r>
      <w:r>
        <w:t>Art</w:t>
      </w:r>
      <w:r>
        <w:rPr>
          <w:spacing w:val="-4"/>
        </w:rPr>
        <w:t xml:space="preserve"> </w:t>
      </w:r>
      <w:r>
        <w:t>&amp;</w:t>
      </w:r>
      <w:r>
        <w:rPr>
          <w:spacing w:val="-2"/>
        </w:rPr>
        <w:t xml:space="preserve"> </w:t>
      </w:r>
      <w:r>
        <w:t>DT</w:t>
      </w:r>
      <w:r>
        <w:rPr>
          <w:spacing w:val="-5"/>
        </w:rPr>
        <w:t xml:space="preserve"> </w:t>
      </w:r>
      <w:r>
        <w:t>RISK</w:t>
      </w:r>
      <w:r>
        <w:rPr>
          <w:spacing w:val="-2"/>
        </w:rPr>
        <w:t xml:space="preserve"> </w:t>
      </w:r>
      <w:r>
        <w:t>ASSESSMENT</w:t>
      </w:r>
    </w:p>
    <w:p w14:paraId="2CAFF247" w14:textId="77777777" w:rsidR="00103E23" w:rsidRPr="00EC134E" w:rsidRDefault="00103E23">
      <w:pPr>
        <w:pStyle w:val="BodyText"/>
        <w:spacing w:before="89"/>
        <w:ind w:left="5867" w:right="6196"/>
        <w:jc w:val="center"/>
        <w:rPr>
          <w:b w:val="0"/>
          <w:bCs w:val="0"/>
        </w:rPr>
      </w:pPr>
    </w:p>
    <w:p w14:paraId="2C572B70" w14:textId="77777777" w:rsidR="001521DE" w:rsidRPr="00EC134E" w:rsidRDefault="001521DE">
      <w:pPr>
        <w:pStyle w:val="BodyText"/>
        <w:spacing w:before="0"/>
        <w:rPr>
          <w:rFonts w:asciiTheme="minorHAnsi" w:hAnsiTheme="minorHAnsi" w:cstheme="minorHAnsi"/>
          <w:b w:val="0"/>
          <w:bCs w:val="0"/>
        </w:rPr>
      </w:pPr>
    </w:p>
    <w:p w14:paraId="2C572B71" w14:textId="55CA1E1B" w:rsidR="001521DE" w:rsidRPr="00EC134E" w:rsidRDefault="00EC134E" w:rsidP="00EC134E">
      <w:pPr>
        <w:pStyle w:val="BodyText"/>
        <w:jc w:val="center"/>
        <w:rPr>
          <w:rFonts w:asciiTheme="minorHAnsi" w:hAnsiTheme="minorHAnsi" w:cstheme="minorHAnsi"/>
          <w:b w:val="0"/>
          <w:bCs w:val="0"/>
        </w:rPr>
      </w:pPr>
      <w:r w:rsidRPr="00EC134E">
        <w:rPr>
          <w:rFonts w:asciiTheme="minorHAnsi" w:hAnsiTheme="minorHAnsi" w:cstheme="minorHAnsi"/>
          <w:b w:val="0"/>
          <w:bCs w:val="0"/>
        </w:rPr>
        <w:t xml:space="preserve">It is the responsibility of the activity lead to ensure all participants (including volunteers and student helpers) are aware of the risks </w:t>
      </w:r>
      <w:r w:rsidR="0059551E" w:rsidRPr="00EC134E">
        <w:rPr>
          <w:rFonts w:asciiTheme="minorHAnsi" w:hAnsiTheme="minorHAnsi" w:cstheme="minorHAnsi"/>
          <w:b w:val="0"/>
          <w:bCs w:val="0"/>
        </w:rPr>
        <w:t>below.</w:t>
      </w:r>
    </w:p>
    <w:p w14:paraId="7DC94997" w14:textId="77777777" w:rsidR="00EC134E" w:rsidRPr="00EF12AD" w:rsidRDefault="00EC134E" w:rsidP="00EC134E">
      <w:pPr>
        <w:pStyle w:val="BodyText"/>
        <w:jc w:val="center"/>
        <w:rPr>
          <w:rFonts w:asciiTheme="minorHAnsi" w:hAnsiTheme="minorHAnsi" w:cstheme="minorHAnsi"/>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80"/>
        <w:gridCol w:w="6191"/>
        <w:gridCol w:w="1435"/>
        <w:gridCol w:w="7626"/>
      </w:tblGrid>
      <w:tr w:rsidR="00CA3874" w:rsidRPr="00EF12AD" w14:paraId="2C572B7B" w14:textId="77777777" w:rsidTr="00CA3874">
        <w:trPr>
          <w:trHeight w:val="660"/>
        </w:trPr>
        <w:tc>
          <w:tcPr>
            <w:tcW w:w="480" w:type="dxa"/>
            <w:tcBorders>
              <w:bottom w:val="single" w:sz="4" w:space="0" w:color="000000"/>
            </w:tcBorders>
            <w:shd w:val="clear" w:color="auto" w:fill="B4C6E7"/>
          </w:tcPr>
          <w:p w14:paraId="2C572B72" w14:textId="77777777" w:rsidR="00CA3874" w:rsidRPr="00EF12AD" w:rsidRDefault="00CA3874">
            <w:pPr>
              <w:pStyle w:val="TableParagraph"/>
              <w:spacing w:before="5"/>
              <w:ind w:left="112"/>
              <w:rPr>
                <w:rFonts w:asciiTheme="minorHAnsi" w:hAnsiTheme="minorHAnsi" w:cstheme="minorHAnsi"/>
                <w:b/>
                <w:sz w:val="28"/>
                <w:szCs w:val="28"/>
              </w:rPr>
            </w:pPr>
            <w:r w:rsidRPr="00EF12AD">
              <w:rPr>
                <w:rFonts w:asciiTheme="minorHAnsi" w:hAnsiTheme="minorHAnsi" w:cstheme="minorHAnsi"/>
                <w:b/>
                <w:sz w:val="28"/>
                <w:szCs w:val="28"/>
              </w:rPr>
              <w:t>A</w:t>
            </w:r>
          </w:p>
        </w:tc>
        <w:tc>
          <w:tcPr>
            <w:tcW w:w="7626" w:type="dxa"/>
            <w:gridSpan w:val="2"/>
            <w:tcBorders>
              <w:bottom w:val="single" w:sz="4" w:space="0" w:color="000000"/>
            </w:tcBorders>
            <w:shd w:val="clear" w:color="auto" w:fill="B4C6E7"/>
          </w:tcPr>
          <w:p w14:paraId="4D2046D6" w14:textId="2533231B" w:rsidR="00CA3874" w:rsidRPr="00EF12AD" w:rsidRDefault="00CA3874">
            <w:pPr>
              <w:pStyle w:val="TableParagraph"/>
              <w:spacing w:before="5"/>
              <w:ind w:left="112"/>
              <w:rPr>
                <w:rFonts w:asciiTheme="minorHAnsi" w:hAnsiTheme="minorHAnsi" w:cstheme="minorHAnsi"/>
                <w:sz w:val="28"/>
                <w:szCs w:val="28"/>
              </w:rPr>
            </w:pPr>
            <w:r w:rsidRPr="00EF12AD">
              <w:rPr>
                <w:rFonts w:asciiTheme="minorHAnsi" w:hAnsiTheme="minorHAnsi" w:cstheme="minorHAnsi"/>
                <w:b/>
                <w:sz w:val="28"/>
                <w:szCs w:val="28"/>
              </w:rPr>
              <w:t>Date:</w:t>
            </w:r>
            <w:r w:rsidR="00421AAB">
              <w:rPr>
                <w:rFonts w:asciiTheme="minorHAnsi" w:hAnsiTheme="minorHAnsi" w:cstheme="minorHAnsi"/>
                <w:b/>
                <w:sz w:val="28"/>
                <w:szCs w:val="28"/>
              </w:rPr>
              <w:t xml:space="preserve"> June 2025</w:t>
            </w:r>
          </w:p>
          <w:p w14:paraId="57FE9421" w14:textId="6B68DFA8" w:rsidR="00CA3874" w:rsidRPr="00EF12AD" w:rsidRDefault="00CA3874">
            <w:pPr>
              <w:pStyle w:val="TableParagraph"/>
              <w:spacing w:before="5" w:line="275" w:lineRule="exact"/>
              <w:ind w:left="112"/>
              <w:rPr>
                <w:rFonts w:asciiTheme="minorHAnsi" w:hAnsiTheme="minorHAnsi" w:cstheme="minorHAnsi"/>
                <w:b/>
                <w:sz w:val="28"/>
                <w:szCs w:val="28"/>
              </w:rPr>
            </w:pPr>
          </w:p>
        </w:tc>
        <w:tc>
          <w:tcPr>
            <w:tcW w:w="7626" w:type="dxa"/>
            <w:tcBorders>
              <w:bottom w:val="single" w:sz="4" w:space="0" w:color="000000"/>
            </w:tcBorders>
            <w:shd w:val="clear" w:color="auto" w:fill="B4C6E7"/>
          </w:tcPr>
          <w:p w14:paraId="52B2FAB0" w14:textId="62FDE9FF" w:rsidR="00CA3874" w:rsidRPr="00EF12AD" w:rsidRDefault="00FE70E8">
            <w:pPr>
              <w:pStyle w:val="TableParagraph"/>
              <w:spacing w:line="275" w:lineRule="exact"/>
              <w:ind w:left="112"/>
              <w:rPr>
                <w:rFonts w:asciiTheme="minorHAnsi" w:hAnsiTheme="minorHAnsi" w:cstheme="minorHAnsi"/>
                <w:sz w:val="28"/>
                <w:szCs w:val="28"/>
              </w:rPr>
            </w:pPr>
            <w:r w:rsidRPr="00EF12AD">
              <w:rPr>
                <w:rFonts w:asciiTheme="minorHAnsi" w:hAnsiTheme="minorHAnsi" w:cstheme="minorHAnsi"/>
                <w:b/>
                <w:sz w:val="28"/>
                <w:szCs w:val="28"/>
              </w:rPr>
              <w:t xml:space="preserve">School: </w:t>
            </w:r>
            <w:r w:rsidRPr="00FE70E8">
              <w:rPr>
                <w:rFonts w:asciiTheme="minorHAnsi" w:hAnsiTheme="minorHAnsi" w:cstheme="minorHAnsi"/>
                <w:bCs/>
                <w:sz w:val="28"/>
                <w:szCs w:val="28"/>
              </w:rPr>
              <w:t>St</w:t>
            </w:r>
            <w:r w:rsidR="005148EA">
              <w:rPr>
                <w:rFonts w:asciiTheme="minorHAnsi" w:hAnsiTheme="minorHAnsi" w:cstheme="minorHAnsi"/>
                <w:sz w:val="28"/>
                <w:szCs w:val="28"/>
              </w:rPr>
              <w:t xml:space="preserve"> Botolph’s CE Primary School</w:t>
            </w:r>
          </w:p>
          <w:p w14:paraId="2C572B7A" w14:textId="57547C7E" w:rsidR="00CA3874" w:rsidRPr="00EF12AD" w:rsidRDefault="00CA3874">
            <w:pPr>
              <w:pStyle w:val="TableParagraph"/>
              <w:spacing w:before="5"/>
              <w:ind w:left="114"/>
              <w:rPr>
                <w:rFonts w:asciiTheme="minorHAnsi" w:hAnsiTheme="minorHAnsi" w:cstheme="minorHAnsi"/>
                <w:sz w:val="28"/>
                <w:szCs w:val="28"/>
              </w:rPr>
            </w:pPr>
          </w:p>
        </w:tc>
      </w:tr>
      <w:tr w:rsidR="00EF12AD" w:rsidRPr="00EF12AD" w14:paraId="2C572B82" w14:textId="77777777" w:rsidTr="00E12554">
        <w:trPr>
          <w:trHeight w:val="1103"/>
        </w:trPr>
        <w:tc>
          <w:tcPr>
            <w:tcW w:w="480" w:type="dxa"/>
            <w:tcBorders>
              <w:top w:val="single" w:sz="4" w:space="0" w:color="000000"/>
              <w:left w:val="single" w:sz="4" w:space="0" w:color="000000"/>
              <w:bottom w:val="single" w:sz="4" w:space="0" w:color="000000"/>
              <w:right w:val="single" w:sz="4" w:space="0" w:color="000000"/>
            </w:tcBorders>
            <w:shd w:val="clear" w:color="auto" w:fill="B4C6E7"/>
          </w:tcPr>
          <w:p w14:paraId="2C572B7C" w14:textId="77777777" w:rsidR="00EF12AD" w:rsidRPr="00EF12AD" w:rsidRDefault="00EF12AD">
            <w:pPr>
              <w:pStyle w:val="TableParagraph"/>
              <w:ind w:left="0"/>
              <w:rPr>
                <w:rFonts w:asciiTheme="minorHAnsi" w:hAnsiTheme="minorHAnsi" w:cstheme="minorHAnsi"/>
                <w:sz w:val="28"/>
                <w:szCs w:val="28"/>
              </w:rPr>
            </w:pPr>
          </w:p>
        </w:tc>
        <w:tc>
          <w:tcPr>
            <w:tcW w:w="6191" w:type="dxa"/>
            <w:tcBorders>
              <w:top w:val="single" w:sz="4" w:space="0" w:color="000000"/>
              <w:left w:val="single" w:sz="4" w:space="0" w:color="000000"/>
              <w:bottom w:val="single" w:sz="4" w:space="0" w:color="000000"/>
              <w:right w:val="single" w:sz="4" w:space="0" w:color="000000"/>
            </w:tcBorders>
            <w:shd w:val="clear" w:color="auto" w:fill="B4C6E7"/>
          </w:tcPr>
          <w:p w14:paraId="2C572B7D" w14:textId="2588E4DA" w:rsidR="00EF12AD" w:rsidRPr="00EF12AD" w:rsidRDefault="00EF12AD">
            <w:pPr>
              <w:pStyle w:val="TableParagraph"/>
              <w:ind w:left="115"/>
              <w:rPr>
                <w:rFonts w:asciiTheme="minorHAnsi" w:hAnsiTheme="minorHAnsi" w:cstheme="minorHAnsi"/>
                <w:sz w:val="28"/>
                <w:szCs w:val="28"/>
              </w:rPr>
            </w:pPr>
            <w:r w:rsidRPr="00EF12AD">
              <w:rPr>
                <w:rFonts w:asciiTheme="minorHAnsi" w:hAnsiTheme="minorHAnsi" w:cstheme="minorHAnsi"/>
                <w:b/>
                <w:sz w:val="28"/>
                <w:szCs w:val="28"/>
              </w:rPr>
              <w:t>Reviewed:</w:t>
            </w:r>
            <w:r w:rsidR="004A17D7">
              <w:rPr>
                <w:rFonts w:asciiTheme="minorHAnsi" w:hAnsiTheme="minorHAnsi" w:cstheme="minorHAnsi"/>
                <w:b/>
                <w:spacing w:val="60"/>
                <w:sz w:val="28"/>
                <w:szCs w:val="28"/>
              </w:rPr>
              <w:t xml:space="preserve"> </w:t>
            </w:r>
            <w:r w:rsidR="004A17D7" w:rsidRPr="004A17D7">
              <w:rPr>
                <w:rFonts w:asciiTheme="minorHAnsi" w:hAnsiTheme="minorHAnsi" w:cstheme="minorHAnsi"/>
                <w:b/>
                <w:sz w:val="28"/>
                <w:szCs w:val="28"/>
              </w:rPr>
              <w:t>June 2025</w:t>
            </w:r>
          </w:p>
          <w:p w14:paraId="2C572B7F" w14:textId="75584811" w:rsidR="00EF12AD" w:rsidRPr="00EF12AD" w:rsidRDefault="00EF12AD">
            <w:pPr>
              <w:pStyle w:val="TableParagraph"/>
              <w:spacing w:line="275" w:lineRule="exact"/>
              <w:ind w:left="115"/>
              <w:rPr>
                <w:rFonts w:asciiTheme="minorHAnsi" w:hAnsiTheme="minorHAnsi" w:cstheme="minorHAnsi"/>
                <w:sz w:val="28"/>
                <w:szCs w:val="28"/>
              </w:rPr>
            </w:pPr>
            <w:r w:rsidRPr="00EF12AD">
              <w:rPr>
                <w:rFonts w:asciiTheme="minorHAnsi" w:hAnsiTheme="minorHAnsi" w:cstheme="minorHAnsi"/>
                <w:b/>
                <w:sz w:val="28"/>
                <w:szCs w:val="28"/>
              </w:rPr>
              <w:t>Next</w:t>
            </w:r>
            <w:r w:rsidRPr="00EF12AD">
              <w:rPr>
                <w:rFonts w:asciiTheme="minorHAnsi" w:hAnsiTheme="minorHAnsi" w:cstheme="minorHAnsi"/>
                <w:b/>
                <w:spacing w:val="-1"/>
                <w:sz w:val="28"/>
                <w:szCs w:val="28"/>
              </w:rPr>
              <w:t xml:space="preserve"> </w:t>
            </w:r>
            <w:r w:rsidRPr="00EF12AD">
              <w:rPr>
                <w:rFonts w:asciiTheme="minorHAnsi" w:hAnsiTheme="minorHAnsi" w:cstheme="minorHAnsi"/>
                <w:b/>
                <w:sz w:val="28"/>
                <w:szCs w:val="28"/>
              </w:rPr>
              <w:t>Review</w:t>
            </w:r>
            <w:r w:rsidRPr="00EF12AD">
              <w:rPr>
                <w:rFonts w:asciiTheme="minorHAnsi" w:hAnsiTheme="minorHAnsi" w:cstheme="minorHAnsi"/>
                <w:b/>
                <w:spacing w:val="-6"/>
                <w:sz w:val="28"/>
                <w:szCs w:val="28"/>
              </w:rPr>
              <w:t xml:space="preserve"> </w:t>
            </w:r>
            <w:r w:rsidRPr="00EF12AD">
              <w:rPr>
                <w:rFonts w:asciiTheme="minorHAnsi" w:hAnsiTheme="minorHAnsi" w:cstheme="minorHAnsi"/>
                <w:b/>
                <w:sz w:val="28"/>
                <w:szCs w:val="28"/>
              </w:rPr>
              <w:t>Date:</w:t>
            </w:r>
            <w:r w:rsidR="00421AAB">
              <w:rPr>
                <w:rFonts w:asciiTheme="minorHAnsi" w:hAnsiTheme="minorHAnsi" w:cstheme="minorHAnsi"/>
                <w:b/>
                <w:sz w:val="28"/>
                <w:szCs w:val="28"/>
              </w:rPr>
              <w:t xml:space="preserve"> June 202</w:t>
            </w:r>
            <w:r w:rsidR="004A17D7">
              <w:rPr>
                <w:rFonts w:asciiTheme="minorHAnsi" w:hAnsiTheme="minorHAnsi" w:cstheme="minorHAnsi"/>
                <w:b/>
                <w:sz w:val="28"/>
                <w:szCs w:val="28"/>
              </w:rPr>
              <w:t>8</w:t>
            </w:r>
          </w:p>
        </w:tc>
        <w:tc>
          <w:tcPr>
            <w:tcW w:w="9061" w:type="dxa"/>
            <w:gridSpan w:val="2"/>
            <w:tcBorders>
              <w:top w:val="single" w:sz="4" w:space="0" w:color="000000"/>
              <w:left w:val="single" w:sz="4" w:space="0" w:color="000000"/>
              <w:bottom w:val="single" w:sz="4" w:space="0" w:color="000000"/>
              <w:right w:val="single" w:sz="4" w:space="0" w:color="000000"/>
            </w:tcBorders>
            <w:shd w:val="clear" w:color="auto" w:fill="B4C6E7"/>
          </w:tcPr>
          <w:p w14:paraId="2C572B81" w14:textId="58180968" w:rsidR="00EF12AD" w:rsidRPr="00EF12AD" w:rsidRDefault="00EF12AD">
            <w:pPr>
              <w:pStyle w:val="TableParagraph"/>
              <w:ind w:left="116"/>
              <w:rPr>
                <w:rFonts w:asciiTheme="minorHAnsi" w:hAnsiTheme="minorHAnsi" w:cstheme="minorHAnsi"/>
                <w:sz w:val="28"/>
                <w:szCs w:val="28"/>
              </w:rPr>
            </w:pPr>
            <w:r w:rsidRPr="00EF12AD">
              <w:rPr>
                <w:rFonts w:asciiTheme="minorHAnsi" w:hAnsiTheme="minorHAnsi" w:cstheme="minorHAnsi"/>
                <w:b/>
                <w:bCs/>
                <w:sz w:val="28"/>
                <w:szCs w:val="28"/>
              </w:rPr>
              <w:t>Risk Assessment caried out by</w:t>
            </w:r>
            <w:r w:rsidRPr="00EF12AD">
              <w:rPr>
                <w:rFonts w:asciiTheme="minorHAnsi" w:hAnsiTheme="minorHAnsi" w:cstheme="minorHAnsi"/>
                <w:sz w:val="28"/>
                <w:szCs w:val="28"/>
              </w:rPr>
              <w:t xml:space="preserve">; </w:t>
            </w:r>
            <w:r w:rsidR="00421AAB">
              <w:rPr>
                <w:rFonts w:asciiTheme="minorHAnsi" w:hAnsiTheme="minorHAnsi" w:cstheme="minorHAnsi"/>
                <w:sz w:val="28"/>
                <w:szCs w:val="28"/>
              </w:rPr>
              <w:t>Debbie Wilson</w:t>
            </w:r>
            <w:r w:rsidR="00530BCB">
              <w:rPr>
                <w:rFonts w:asciiTheme="minorHAnsi" w:hAnsiTheme="minorHAnsi" w:cstheme="minorHAnsi"/>
                <w:sz w:val="28"/>
                <w:szCs w:val="28"/>
              </w:rPr>
              <w:t xml:space="preserve"> and Marissa Jones</w:t>
            </w:r>
          </w:p>
        </w:tc>
      </w:tr>
    </w:tbl>
    <w:p w14:paraId="2C572B83" w14:textId="6EDB0FA0" w:rsidR="001521DE" w:rsidRPr="00EF12AD" w:rsidRDefault="00FA65AB">
      <w:pPr>
        <w:pStyle w:val="BodyText"/>
        <w:rPr>
          <w:rFonts w:asciiTheme="minorHAnsi" w:hAnsiTheme="minorHAnsi" w:cstheme="minorHAnsi"/>
        </w:rPr>
      </w:pPr>
      <w:r w:rsidRPr="00EF12AD">
        <w:rPr>
          <w:rFonts w:asciiTheme="minorHAnsi" w:hAnsiTheme="minorHAnsi" w:cstheme="minorHAnsi"/>
          <w:noProof/>
        </w:rPr>
        <mc:AlternateContent>
          <mc:Choice Requires="wpg">
            <w:drawing>
              <wp:anchor distT="0" distB="0" distL="0" distR="0" simplePos="0" relativeHeight="251659264" behindDoc="1" locked="0" layoutInCell="1" allowOverlap="1" wp14:anchorId="2C572C6F" wp14:editId="0BB30BDF">
                <wp:simplePos x="0" y="0"/>
                <wp:positionH relativeFrom="page">
                  <wp:posOffset>362585</wp:posOffset>
                </wp:positionH>
                <wp:positionV relativeFrom="paragraph">
                  <wp:posOffset>176530</wp:posOffset>
                </wp:positionV>
                <wp:extent cx="9997440" cy="363220"/>
                <wp:effectExtent l="0" t="0" r="0" b="0"/>
                <wp:wrapTopAndBottom/>
                <wp:docPr id="179577137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97440" cy="363220"/>
                          <a:chOff x="571" y="278"/>
                          <a:chExt cx="15744" cy="572"/>
                        </a:xfrm>
                      </wpg:grpSpPr>
                      <wps:wsp>
                        <wps:cNvPr id="867530283" name="Text Box 4"/>
                        <wps:cNvSpPr txBox="1">
                          <a:spLocks noChangeArrowheads="1"/>
                        </wps:cNvSpPr>
                        <wps:spPr bwMode="auto">
                          <a:xfrm>
                            <a:off x="1055" y="283"/>
                            <a:ext cx="15255" cy="562"/>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C572C7B" w14:textId="0477CCE6" w:rsidR="001521DE" w:rsidRDefault="00842240">
                              <w:pPr>
                                <w:ind w:left="105"/>
                                <w:rPr>
                                  <w:rFonts w:ascii="Arial MT"/>
                                  <w:sz w:val="24"/>
                                </w:rPr>
                              </w:pPr>
                              <w:r>
                                <w:rPr>
                                  <w:rFonts w:ascii="Arial"/>
                                  <w:b/>
                                  <w:sz w:val="24"/>
                                </w:rPr>
                                <w:t>Assessment</w:t>
                              </w:r>
                              <w:r>
                                <w:rPr>
                                  <w:rFonts w:ascii="Arial"/>
                                  <w:b/>
                                  <w:spacing w:val="-6"/>
                                  <w:sz w:val="24"/>
                                </w:rPr>
                                <w:t xml:space="preserve"> </w:t>
                              </w:r>
                              <w:r>
                                <w:rPr>
                                  <w:rFonts w:ascii="Arial"/>
                                  <w:b/>
                                  <w:sz w:val="24"/>
                                </w:rPr>
                                <w:t>of Risk</w:t>
                              </w:r>
                              <w:r>
                                <w:rPr>
                                  <w:rFonts w:ascii="Arial"/>
                                  <w:b/>
                                  <w:spacing w:val="-1"/>
                                  <w:sz w:val="24"/>
                                </w:rPr>
                                <w:t xml:space="preserve"> </w:t>
                              </w:r>
                              <w:r>
                                <w:rPr>
                                  <w:rFonts w:ascii="Arial"/>
                                  <w:b/>
                                  <w:sz w:val="24"/>
                                </w:rPr>
                                <w:t xml:space="preserve">For: </w:t>
                              </w:r>
                              <w:r w:rsidR="005148EA">
                                <w:rPr>
                                  <w:rFonts w:ascii="Arial"/>
                                  <w:b/>
                                  <w:sz w:val="24"/>
                                </w:rPr>
                                <w:t xml:space="preserve">Science, </w:t>
                              </w:r>
                              <w:r>
                                <w:rPr>
                                  <w:rFonts w:ascii="Arial MT"/>
                                  <w:sz w:val="24"/>
                                </w:rPr>
                                <w:t>Art</w:t>
                              </w:r>
                              <w:r>
                                <w:rPr>
                                  <w:rFonts w:ascii="Arial MT"/>
                                  <w:spacing w:val="-1"/>
                                  <w:sz w:val="24"/>
                                </w:rPr>
                                <w:t xml:space="preserve"> </w:t>
                              </w:r>
                              <w:r>
                                <w:rPr>
                                  <w:rFonts w:ascii="Arial MT"/>
                                  <w:sz w:val="24"/>
                                </w:rPr>
                                <w:t>&amp;</w:t>
                              </w:r>
                              <w:r>
                                <w:rPr>
                                  <w:rFonts w:ascii="Arial MT"/>
                                  <w:spacing w:val="-5"/>
                                  <w:sz w:val="24"/>
                                </w:rPr>
                                <w:t xml:space="preserve"> </w:t>
                              </w:r>
                              <w:r>
                                <w:rPr>
                                  <w:rFonts w:ascii="Arial MT"/>
                                  <w:sz w:val="24"/>
                                </w:rPr>
                                <w:t>DT Risk</w:t>
                              </w:r>
                              <w:r>
                                <w:rPr>
                                  <w:rFonts w:ascii="Arial MT"/>
                                  <w:spacing w:val="-2"/>
                                  <w:sz w:val="24"/>
                                </w:rPr>
                                <w:t xml:space="preserve"> </w:t>
                              </w:r>
                              <w:r>
                                <w:rPr>
                                  <w:rFonts w:ascii="Arial MT"/>
                                  <w:sz w:val="24"/>
                                </w:rPr>
                                <w:t>Assessment</w:t>
                              </w:r>
                            </w:p>
                          </w:txbxContent>
                        </wps:txbx>
                        <wps:bodyPr rot="0" vert="horz" wrap="square" lIns="0" tIns="0" rIns="0" bIns="0" anchor="t" anchorCtr="0" upright="1">
                          <a:noAutofit/>
                        </wps:bodyPr>
                      </wps:wsp>
                      <wps:wsp>
                        <wps:cNvPr id="1189508938" name="Text Box 3"/>
                        <wps:cNvSpPr txBox="1">
                          <a:spLocks noChangeArrowheads="1"/>
                        </wps:cNvSpPr>
                        <wps:spPr bwMode="auto">
                          <a:xfrm>
                            <a:off x="575" y="283"/>
                            <a:ext cx="480" cy="562"/>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C572C7C" w14:textId="77777777" w:rsidR="001521DE" w:rsidRDefault="00842240">
                              <w:pPr>
                                <w:ind w:left="105"/>
                                <w:rPr>
                                  <w:rFonts w:ascii="Arial"/>
                                  <w:b/>
                                  <w:sz w:val="24"/>
                                </w:rPr>
                              </w:pPr>
                              <w:r>
                                <w:rPr>
                                  <w:rFonts w:ascii="Arial"/>
                                  <w:b/>
                                  <w:sz w:val="24"/>
                                </w:rPr>
                                <w:t>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572C6F" id="Group 2" o:spid="_x0000_s1026" style="position:absolute;margin-left:28.55pt;margin-top:13.9pt;width:787.2pt;height:28.6pt;z-index:-251657216;mso-wrap-distance-left:0;mso-wrap-distance-right:0;mso-position-horizontal-relative:page" coordorigin="571,278" coordsize="1574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">
                <v:shapetype id="_x0000_t202" coordsize="21600,21600" o:spt="202" path="m,l,21600r21600,l21600,xe">
                  <v:stroke joinstyle="miter"/>
                  <v:path gradientshapeok="t" o:connecttype="rect"/>
                </v:shapetype>
                <v:shape id="Text Box 4" o:spid="_x0000_s1027" type="#_x0000_t202" style="position:absolute;left:1055;top:283;width:15255;height: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" filled="f" strokeweight=".48pt">
                  <v:textbox inset="0,0,0,0">
                    <w:txbxContent>
                      <w:p w14:paraId="2C572C7B" w14:textId="0477CCE6" w:rsidR="001521DE" w:rsidRDefault="00000000">
                        <w:pPr>
                          <w:ind w:left="105"/>
                          <w:rPr>
                            <w:rFonts w:ascii="Arial MT"/>
                            <w:sz w:val="24"/>
                          </w:rPr>
                        </w:pPr>
                        <w:r>
                          <w:rPr>
                            <w:rFonts w:ascii="Arial"/>
                            <w:b/>
                            <w:sz w:val="24"/>
                          </w:rPr>
                          <w:t>Assessment</w:t>
                        </w:r>
                        <w:r>
                          <w:rPr>
                            <w:rFonts w:ascii="Arial"/>
                            <w:b/>
                            <w:spacing w:val="-6"/>
                            <w:sz w:val="24"/>
                          </w:rPr>
                          <w:t xml:space="preserve"> </w:t>
                        </w:r>
                        <w:r>
                          <w:rPr>
                            <w:rFonts w:ascii="Arial"/>
                            <w:b/>
                            <w:sz w:val="24"/>
                          </w:rPr>
                          <w:t>of Risk</w:t>
                        </w:r>
                        <w:r>
                          <w:rPr>
                            <w:rFonts w:ascii="Arial"/>
                            <w:b/>
                            <w:spacing w:val="-1"/>
                            <w:sz w:val="24"/>
                          </w:rPr>
                          <w:t xml:space="preserve"> </w:t>
                        </w:r>
                        <w:r>
                          <w:rPr>
                            <w:rFonts w:ascii="Arial"/>
                            <w:b/>
                            <w:sz w:val="24"/>
                          </w:rPr>
                          <w:t xml:space="preserve">For: </w:t>
                        </w:r>
                        <w:r w:rsidR="005148EA">
                          <w:rPr>
                            <w:rFonts w:ascii="Arial"/>
                            <w:b/>
                            <w:sz w:val="24"/>
                          </w:rPr>
                          <w:t xml:space="preserve">Science, </w:t>
                        </w:r>
                        <w:r>
                          <w:rPr>
                            <w:rFonts w:ascii="Arial MT"/>
                            <w:sz w:val="24"/>
                          </w:rPr>
                          <w:t>Art</w:t>
                        </w:r>
                        <w:r>
                          <w:rPr>
                            <w:rFonts w:ascii="Arial MT"/>
                            <w:spacing w:val="-1"/>
                            <w:sz w:val="24"/>
                          </w:rPr>
                          <w:t xml:space="preserve"> </w:t>
                        </w:r>
                        <w:r>
                          <w:rPr>
                            <w:rFonts w:ascii="Arial MT"/>
                            <w:sz w:val="24"/>
                          </w:rPr>
                          <w:t>&amp;</w:t>
                        </w:r>
                        <w:r>
                          <w:rPr>
                            <w:rFonts w:ascii="Arial MT"/>
                            <w:spacing w:val="-5"/>
                            <w:sz w:val="24"/>
                          </w:rPr>
                          <w:t xml:space="preserve"> </w:t>
                        </w:r>
                        <w:r>
                          <w:rPr>
                            <w:rFonts w:ascii="Arial MT"/>
                            <w:sz w:val="24"/>
                          </w:rPr>
                          <w:t>DT Risk</w:t>
                        </w:r>
                        <w:r>
                          <w:rPr>
                            <w:rFonts w:ascii="Arial MT"/>
                            <w:spacing w:val="-2"/>
                            <w:sz w:val="24"/>
                          </w:rPr>
                          <w:t xml:space="preserve"> </w:t>
                        </w:r>
                        <w:r>
                          <w:rPr>
                            <w:rFonts w:ascii="Arial MT"/>
                            <w:sz w:val="24"/>
                          </w:rPr>
                          <w:t>Assessment</w:t>
                        </w:r>
                      </w:p>
                    </w:txbxContent>
                  </v:textbox>
                </v:shape>
                <v:shape id="Text Box 3" o:spid="_x0000_s1028" type="#_x0000_t202" style="position:absolute;left:575;top:283;width:480;height: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" filled="f" strokeweight=".48pt">
                  <v:textbox inset="0,0,0,0">
                    <w:txbxContent>
                      <w:p w14:paraId="2C572C7C" w14:textId="77777777" w:rsidR="001521DE" w:rsidRDefault="00000000">
                        <w:pPr>
                          <w:ind w:left="105"/>
                          <w:rPr>
                            <w:rFonts w:ascii="Arial"/>
                            <w:b/>
                            <w:sz w:val="24"/>
                          </w:rPr>
                        </w:pPr>
                        <w:r>
                          <w:rPr>
                            <w:rFonts w:ascii="Arial"/>
                            <w:b/>
                            <w:sz w:val="24"/>
                          </w:rPr>
                          <w:t>B</w:t>
                        </w:r>
                      </w:p>
                    </w:txbxContent>
                  </v:textbox>
                </v:shape>
                <w10:wrap type="topAndBottom" anchorx="page"/>
              </v:group>
            </w:pict>
          </mc:Fallback>
        </mc:AlternateContent>
      </w:r>
    </w:p>
    <w:p w14:paraId="2C572B84" w14:textId="77777777" w:rsidR="001521DE" w:rsidRPr="00EF12AD" w:rsidRDefault="001521DE">
      <w:pPr>
        <w:pStyle w:val="BodyText"/>
        <w:spacing w:before="4" w:after="1"/>
        <w:rPr>
          <w:rFonts w:asciiTheme="minorHAnsi" w:hAnsiTheme="minorHAnsi" w:cstheme="minorHAnsi"/>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2496"/>
        <w:gridCol w:w="1277"/>
        <w:gridCol w:w="10589"/>
        <w:gridCol w:w="850"/>
      </w:tblGrid>
      <w:tr w:rsidR="001521DE" w:rsidRPr="00EF12AD" w14:paraId="2C572B8B" w14:textId="77777777">
        <w:trPr>
          <w:trHeight w:val="1377"/>
        </w:trPr>
        <w:tc>
          <w:tcPr>
            <w:tcW w:w="523" w:type="dxa"/>
          </w:tcPr>
          <w:p w14:paraId="2C572B85" w14:textId="77777777" w:rsidR="001521DE" w:rsidRPr="00EF12AD" w:rsidRDefault="00842240">
            <w:pPr>
              <w:pStyle w:val="TableParagraph"/>
              <w:ind w:left="0" w:right="227"/>
              <w:jc w:val="right"/>
              <w:rPr>
                <w:rFonts w:asciiTheme="minorHAnsi" w:hAnsiTheme="minorHAnsi" w:cstheme="minorHAnsi"/>
                <w:b/>
                <w:sz w:val="28"/>
                <w:szCs w:val="28"/>
              </w:rPr>
            </w:pPr>
            <w:r w:rsidRPr="00EF12AD">
              <w:rPr>
                <w:rFonts w:asciiTheme="minorHAnsi" w:hAnsiTheme="minorHAnsi" w:cstheme="minorHAnsi"/>
                <w:b/>
                <w:sz w:val="28"/>
                <w:szCs w:val="28"/>
              </w:rPr>
              <w:t>C</w:t>
            </w:r>
          </w:p>
        </w:tc>
        <w:tc>
          <w:tcPr>
            <w:tcW w:w="2496" w:type="dxa"/>
          </w:tcPr>
          <w:p w14:paraId="2C572B86" w14:textId="77777777" w:rsidR="001521DE" w:rsidRPr="00EF12AD" w:rsidRDefault="00842240">
            <w:pPr>
              <w:pStyle w:val="TableParagraph"/>
              <w:ind w:left="105"/>
              <w:rPr>
                <w:rFonts w:asciiTheme="minorHAnsi" w:hAnsiTheme="minorHAnsi" w:cstheme="minorHAnsi"/>
                <w:b/>
                <w:sz w:val="28"/>
                <w:szCs w:val="28"/>
              </w:rPr>
            </w:pPr>
            <w:r w:rsidRPr="00EF12AD">
              <w:rPr>
                <w:rFonts w:asciiTheme="minorHAnsi" w:hAnsiTheme="minorHAnsi" w:cstheme="minorHAnsi"/>
                <w:b/>
                <w:sz w:val="28"/>
                <w:szCs w:val="28"/>
              </w:rPr>
              <w:t>List</w:t>
            </w:r>
            <w:r w:rsidRPr="00EF12AD">
              <w:rPr>
                <w:rFonts w:asciiTheme="minorHAnsi" w:hAnsiTheme="minorHAnsi" w:cstheme="minorHAnsi"/>
                <w:b/>
                <w:spacing w:val="-1"/>
                <w:sz w:val="28"/>
                <w:szCs w:val="28"/>
              </w:rPr>
              <w:t xml:space="preserve"> </w:t>
            </w:r>
            <w:r w:rsidRPr="00EF12AD">
              <w:rPr>
                <w:rFonts w:asciiTheme="minorHAnsi" w:hAnsiTheme="minorHAnsi" w:cstheme="minorHAnsi"/>
                <w:b/>
                <w:sz w:val="28"/>
                <w:szCs w:val="28"/>
              </w:rPr>
              <w:t>Hazards</w:t>
            </w:r>
            <w:r w:rsidRPr="00EF12AD">
              <w:rPr>
                <w:rFonts w:asciiTheme="minorHAnsi" w:hAnsiTheme="minorHAnsi" w:cstheme="minorHAnsi"/>
                <w:b/>
                <w:spacing w:val="-2"/>
                <w:sz w:val="28"/>
                <w:szCs w:val="28"/>
              </w:rPr>
              <w:t xml:space="preserve"> </w:t>
            </w:r>
            <w:r w:rsidRPr="00EF12AD">
              <w:rPr>
                <w:rFonts w:asciiTheme="minorHAnsi" w:hAnsiTheme="minorHAnsi" w:cstheme="minorHAnsi"/>
                <w:b/>
                <w:sz w:val="28"/>
                <w:szCs w:val="28"/>
              </w:rPr>
              <w:t>Here</w:t>
            </w:r>
          </w:p>
        </w:tc>
        <w:tc>
          <w:tcPr>
            <w:tcW w:w="1277" w:type="dxa"/>
          </w:tcPr>
          <w:p w14:paraId="2C572B87" w14:textId="77777777" w:rsidR="001521DE" w:rsidRPr="00EF12AD" w:rsidRDefault="00842240">
            <w:pPr>
              <w:pStyle w:val="TableParagraph"/>
              <w:ind w:left="206" w:right="200" w:firstLine="3"/>
              <w:jc w:val="center"/>
              <w:rPr>
                <w:rFonts w:asciiTheme="minorHAnsi" w:hAnsiTheme="minorHAnsi" w:cstheme="minorHAnsi"/>
                <w:b/>
                <w:sz w:val="28"/>
                <w:szCs w:val="28"/>
              </w:rPr>
            </w:pPr>
            <w:r w:rsidRPr="00EF12AD">
              <w:rPr>
                <w:rFonts w:asciiTheme="minorHAnsi" w:hAnsiTheme="minorHAnsi" w:cstheme="minorHAnsi"/>
                <w:b/>
                <w:sz w:val="28"/>
                <w:szCs w:val="28"/>
              </w:rPr>
              <w:t>List</w:t>
            </w:r>
            <w:r w:rsidRPr="00EF12AD">
              <w:rPr>
                <w:rFonts w:asciiTheme="minorHAnsi" w:hAnsiTheme="minorHAnsi" w:cstheme="minorHAnsi"/>
                <w:b/>
                <w:spacing w:val="1"/>
                <w:sz w:val="28"/>
                <w:szCs w:val="28"/>
              </w:rPr>
              <w:t xml:space="preserve"> </w:t>
            </w:r>
            <w:r w:rsidRPr="00EF12AD">
              <w:rPr>
                <w:rFonts w:asciiTheme="minorHAnsi" w:hAnsiTheme="minorHAnsi" w:cstheme="minorHAnsi"/>
                <w:b/>
                <w:sz w:val="28"/>
                <w:szCs w:val="28"/>
              </w:rPr>
              <w:t>Groups</w:t>
            </w:r>
            <w:r w:rsidRPr="00EF12AD">
              <w:rPr>
                <w:rFonts w:asciiTheme="minorHAnsi" w:hAnsiTheme="minorHAnsi" w:cstheme="minorHAnsi"/>
                <w:b/>
                <w:spacing w:val="-64"/>
                <w:sz w:val="28"/>
                <w:szCs w:val="28"/>
              </w:rPr>
              <w:t xml:space="preserve"> </w:t>
            </w:r>
            <w:r w:rsidRPr="00EF12AD">
              <w:rPr>
                <w:rFonts w:asciiTheme="minorHAnsi" w:hAnsiTheme="minorHAnsi" w:cstheme="minorHAnsi"/>
                <w:b/>
                <w:sz w:val="28"/>
                <w:szCs w:val="28"/>
              </w:rPr>
              <w:t>of</w:t>
            </w:r>
            <w:r w:rsidRPr="00EF12AD">
              <w:rPr>
                <w:rFonts w:asciiTheme="minorHAnsi" w:hAnsiTheme="minorHAnsi" w:cstheme="minorHAnsi"/>
                <w:b/>
                <w:spacing w:val="1"/>
                <w:sz w:val="28"/>
                <w:szCs w:val="28"/>
              </w:rPr>
              <w:t xml:space="preserve"> </w:t>
            </w:r>
            <w:r w:rsidRPr="00EF12AD">
              <w:rPr>
                <w:rFonts w:asciiTheme="minorHAnsi" w:hAnsiTheme="minorHAnsi" w:cstheme="minorHAnsi"/>
                <w:b/>
                <w:sz w:val="28"/>
                <w:szCs w:val="28"/>
              </w:rPr>
              <w:t>People</w:t>
            </w:r>
          </w:p>
          <w:p w14:paraId="2C572B88" w14:textId="77777777" w:rsidR="001521DE" w:rsidRPr="00EF12AD" w:rsidRDefault="00842240">
            <w:pPr>
              <w:pStyle w:val="TableParagraph"/>
              <w:spacing w:line="253" w:lineRule="exact"/>
              <w:ind w:left="226" w:right="212"/>
              <w:jc w:val="center"/>
              <w:rPr>
                <w:rFonts w:asciiTheme="minorHAnsi" w:hAnsiTheme="minorHAnsi" w:cstheme="minorHAnsi"/>
                <w:b/>
                <w:sz w:val="28"/>
                <w:szCs w:val="28"/>
              </w:rPr>
            </w:pPr>
            <w:r w:rsidRPr="00EF12AD">
              <w:rPr>
                <w:rFonts w:asciiTheme="minorHAnsi" w:hAnsiTheme="minorHAnsi" w:cstheme="minorHAnsi"/>
                <w:b/>
                <w:sz w:val="28"/>
                <w:szCs w:val="28"/>
              </w:rPr>
              <w:t>at</w:t>
            </w:r>
            <w:r w:rsidRPr="00EF12AD">
              <w:rPr>
                <w:rFonts w:asciiTheme="minorHAnsi" w:hAnsiTheme="minorHAnsi" w:cstheme="minorHAnsi"/>
                <w:b/>
                <w:spacing w:val="1"/>
                <w:sz w:val="28"/>
                <w:szCs w:val="28"/>
              </w:rPr>
              <w:t xml:space="preserve"> </w:t>
            </w:r>
            <w:r w:rsidRPr="00EF12AD">
              <w:rPr>
                <w:rFonts w:asciiTheme="minorHAnsi" w:hAnsiTheme="minorHAnsi" w:cstheme="minorHAnsi"/>
                <w:b/>
                <w:sz w:val="28"/>
                <w:szCs w:val="28"/>
              </w:rPr>
              <w:t>Risk</w:t>
            </w:r>
          </w:p>
        </w:tc>
        <w:tc>
          <w:tcPr>
            <w:tcW w:w="10589" w:type="dxa"/>
          </w:tcPr>
          <w:p w14:paraId="2C572B89" w14:textId="77777777" w:rsidR="001521DE" w:rsidRPr="00EF12AD" w:rsidRDefault="00842240">
            <w:pPr>
              <w:pStyle w:val="TableParagraph"/>
              <w:ind w:left="4034" w:right="4026"/>
              <w:jc w:val="center"/>
              <w:rPr>
                <w:rFonts w:asciiTheme="minorHAnsi" w:hAnsiTheme="minorHAnsi" w:cstheme="minorHAnsi"/>
                <w:b/>
                <w:sz w:val="28"/>
                <w:szCs w:val="28"/>
              </w:rPr>
            </w:pPr>
            <w:r w:rsidRPr="00EF12AD">
              <w:rPr>
                <w:rFonts w:asciiTheme="minorHAnsi" w:hAnsiTheme="minorHAnsi" w:cstheme="minorHAnsi"/>
                <w:b/>
                <w:sz w:val="28"/>
                <w:szCs w:val="28"/>
              </w:rPr>
              <w:t>List</w:t>
            </w:r>
            <w:r w:rsidRPr="00EF12AD">
              <w:rPr>
                <w:rFonts w:asciiTheme="minorHAnsi" w:hAnsiTheme="minorHAnsi" w:cstheme="minorHAnsi"/>
                <w:b/>
                <w:spacing w:val="-1"/>
                <w:sz w:val="28"/>
                <w:szCs w:val="28"/>
              </w:rPr>
              <w:t xml:space="preserve"> </w:t>
            </w:r>
            <w:r w:rsidRPr="00EF12AD">
              <w:rPr>
                <w:rFonts w:asciiTheme="minorHAnsi" w:hAnsiTheme="minorHAnsi" w:cstheme="minorHAnsi"/>
                <w:b/>
                <w:sz w:val="28"/>
                <w:szCs w:val="28"/>
              </w:rPr>
              <w:t>Existing</w:t>
            </w:r>
            <w:r w:rsidRPr="00EF12AD">
              <w:rPr>
                <w:rFonts w:asciiTheme="minorHAnsi" w:hAnsiTheme="minorHAnsi" w:cstheme="minorHAnsi"/>
                <w:b/>
                <w:spacing w:val="-1"/>
                <w:sz w:val="28"/>
                <w:szCs w:val="28"/>
              </w:rPr>
              <w:t xml:space="preserve"> </w:t>
            </w:r>
            <w:r w:rsidRPr="00EF12AD">
              <w:rPr>
                <w:rFonts w:asciiTheme="minorHAnsi" w:hAnsiTheme="minorHAnsi" w:cstheme="minorHAnsi"/>
                <w:b/>
                <w:sz w:val="28"/>
                <w:szCs w:val="28"/>
              </w:rPr>
              <w:t>Controls</w:t>
            </w:r>
          </w:p>
        </w:tc>
        <w:tc>
          <w:tcPr>
            <w:tcW w:w="850" w:type="dxa"/>
          </w:tcPr>
          <w:p w14:paraId="2C572B8A" w14:textId="77777777" w:rsidR="001521DE" w:rsidRPr="00EF12AD" w:rsidRDefault="00842240">
            <w:pPr>
              <w:pStyle w:val="TableParagraph"/>
              <w:spacing w:before="2" w:line="237" w:lineRule="auto"/>
              <w:ind w:left="119" w:right="87" w:firstLine="52"/>
              <w:rPr>
                <w:rFonts w:asciiTheme="minorHAnsi" w:hAnsiTheme="minorHAnsi" w:cstheme="minorHAnsi"/>
                <w:b/>
                <w:sz w:val="28"/>
                <w:szCs w:val="28"/>
              </w:rPr>
            </w:pPr>
            <w:r w:rsidRPr="00EF12AD">
              <w:rPr>
                <w:rFonts w:asciiTheme="minorHAnsi" w:hAnsiTheme="minorHAnsi" w:cstheme="minorHAnsi"/>
                <w:b/>
                <w:sz w:val="28"/>
                <w:szCs w:val="28"/>
              </w:rPr>
              <w:t>Risk</w:t>
            </w:r>
            <w:r w:rsidRPr="00EF12AD">
              <w:rPr>
                <w:rFonts w:asciiTheme="minorHAnsi" w:hAnsiTheme="minorHAnsi" w:cstheme="minorHAnsi"/>
                <w:b/>
                <w:spacing w:val="-64"/>
                <w:sz w:val="28"/>
                <w:szCs w:val="28"/>
              </w:rPr>
              <w:t xml:space="preserve"> </w:t>
            </w:r>
            <w:r w:rsidRPr="00EF12AD">
              <w:rPr>
                <w:rFonts w:asciiTheme="minorHAnsi" w:hAnsiTheme="minorHAnsi" w:cstheme="minorHAnsi"/>
                <w:b/>
                <w:sz w:val="28"/>
                <w:szCs w:val="28"/>
              </w:rPr>
              <w:t>Level</w:t>
            </w:r>
          </w:p>
        </w:tc>
      </w:tr>
      <w:tr w:rsidR="001521DE" w:rsidRPr="00EF12AD" w14:paraId="2C572B9A" w14:textId="77777777">
        <w:trPr>
          <w:trHeight w:val="2130"/>
        </w:trPr>
        <w:tc>
          <w:tcPr>
            <w:tcW w:w="523" w:type="dxa"/>
          </w:tcPr>
          <w:p w14:paraId="2C572B8C" w14:textId="77777777" w:rsidR="001521DE" w:rsidRPr="00EF12AD" w:rsidRDefault="001521DE">
            <w:pPr>
              <w:pStyle w:val="TableParagraph"/>
              <w:spacing w:before="2"/>
              <w:ind w:left="0"/>
              <w:rPr>
                <w:rFonts w:asciiTheme="minorHAnsi" w:hAnsiTheme="minorHAnsi" w:cstheme="minorHAnsi"/>
                <w:b/>
                <w:sz w:val="28"/>
                <w:szCs w:val="28"/>
              </w:rPr>
            </w:pPr>
          </w:p>
          <w:p w14:paraId="2C572B8D" w14:textId="77777777" w:rsidR="001521DE" w:rsidRPr="00EF12AD" w:rsidRDefault="00842240">
            <w:pPr>
              <w:pStyle w:val="TableParagraph"/>
              <w:ind w:left="0" w:right="180"/>
              <w:jc w:val="right"/>
              <w:rPr>
                <w:rFonts w:asciiTheme="minorHAnsi" w:hAnsiTheme="minorHAnsi" w:cstheme="minorHAnsi"/>
                <w:sz w:val="28"/>
                <w:szCs w:val="28"/>
              </w:rPr>
            </w:pPr>
            <w:r w:rsidRPr="00EF12AD">
              <w:rPr>
                <w:rFonts w:asciiTheme="minorHAnsi" w:hAnsiTheme="minorHAnsi" w:cstheme="minorHAnsi"/>
                <w:sz w:val="28"/>
                <w:szCs w:val="28"/>
              </w:rPr>
              <w:t>1</w:t>
            </w:r>
          </w:p>
        </w:tc>
        <w:tc>
          <w:tcPr>
            <w:tcW w:w="2496" w:type="dxa"/>
          </w:tcPr>
          <w:p w14:paraId="2C572B8E" w14:textId="77777777" w:rsidR="001521DE" w:rsidRPr="00EF12AD" w:rsidRDefault="00842240">
            <w:pPr>
              <w:pStyle w:val="TableParagraph"/>
              <w:spacing w:before="6"/>
              <w:ind w:left="105"/>
              <w:rPr>
                <w:rFonts w:asciiTheme="minorHAnsi" w:hAnsiTheme="minorHAnsi" w:cstheme="minorHAnsi"/>
                <w:sz w:val="28"/>
                <w:szCs w:val="28"/>
              </w:rPr>
            </w:pPr>
            <w:r w:rsidRPr="00EF12AD">
              <w:rPr>
                <w:rFonts w:asciiTheme="minorHAnsi" w:hAnsiTheme="minorHAnsi" w:cstheme="minorHAnsi"/>
                <w:sz w:val="28"/>
                <w:szCs w:val="28"/>
              </w:rPr>
              <w:t>Paints:</w:t>
            </w:r>
          </w:p>
          <w:p w14:paraId="2C572B8F" w14:textId="77777777" w:rsidR="001521DE" w:rsidRPr="00EF12AD" w:rsidRDefault="00842240">
            <w:pPr>
              <w:pStyle w:val="TableParagraph"/>
              <w:ind w:left="105" w:right="125"/>
              <w:rPr>
                <w:rFonts w:asciiTheme="minorHAnsi" w:hAnsiTheme="minorHAnsi" w:cstheme="minorHAnsi"/>
                <w:sz w:val="28"/>
                <w:szCs w:val="28"/>
              </w:rPr>
            </w:pPr>
            <w:r w:rsidRPr="00EF12AD">
              <w:rPr>
                <w:rFonts w:asciiTheme="minorHAnsi" w:hAnsiTheme="minorHAnsi" w:cstheme="minorHAnsi"/>
                <w:sz w:val="28"/>
                <w:szCs w:val="28"/>
              </w:rPr>
              <w:t>-Contact with eyes and</w:t>
            </w:r>
            <w:r w:rsidRPr="00EF12AD">
              <w:rPr>
                <w:rFonts w:asciiTheme="minorHAnsi" w:hAnsiTheme="minorHAnsi" w:cstheme="minorHAnsi"/>
                <w:spacing w:val="-52"/>
                <w:sz w:val="28"/>
                <w:szCs w:val="28"/>
              </w:rPr>
              <w:t xml:space="preserve"> </w:t>
            </w:r>
            <w:r w:rsidRPr="00EF12AD">
              <w:rPr>
                <w:rFonts w:asciiTheme="minorHAnsi" w:hAnsiTheme="minorHAnsi" w:cstheme="minorHAnsi"/>
                <w:sz w:val="28"/>
                <w:szCs w:val="28"/>
              </w:rPr>
              <w:t>skin.</w:t>
            </w:r>
          </w:p>
          <w:p w14:paraId="2C572B91" w14:textId="255D42D2" w:rsidR="001521DE" w:rsidRPr="00EF12AD" w:rsidRDefault="00842240" w:rsidP="00D71B86">
            <w:pPr>
              <w:pStyle w:val="TableParagraph"/>
              <w:ind w:left="105" w:right="106"/>
              <w:rPr>
                <w:rFonts w:asciiTheme="minorHAnsi" w:hAnsiTheme="minorHAnsi" w:cstheme="minorHAnsi"/>
                <w:sz w:val="28"/>
                <w:szCs w:val="28"/>
              </w:rPr>
            </w:pPr>
            <w:r w:rsidRPr="00EF12AD">
              <w:rPr>
                <w:rFonts w:asciiTheme="minorHAnsi" w:hAnsiTheme="minorHAnsi" w:cstheme="minorHAnsi"/>
                <w:sz w:val="28"/>
                <w:szCs w:val="28"/>
              </w:rPr>
              <w:t>-Spillages causing a slip</w:t>
            </w:r>
            <w:r w:rsidRPr="00EF12AD">
              <w:rPr>
                <w:rFonts w:asciiTheme="minorHAnsi" w:hAnsiTheme="minorHAnsi" w:cstheme="minorHAnsi"/>
                <w:spacing w:val="-52"/>
                <w:sz w:val="28"/>
                <w:szCs w:val="28"/>
              </w:rPr>
              <w:t xml:space="preserve"> </w:t>
            </w:r>
            <w:r w:rsidRPr="00EF12AD">
              <w:rPr>
                <w:rFonts w:asciiTheme="minorHAnsi" w:hAnsiTheme="minorHAnsi" w:cstheme="minorHAnsi"/>
                <w:sz w:val="28"/>
                <w:szCs w:val="28"/>
              </w:rPr>
              <w:t>hazard.</w:t>
            </w:r>
          </w:p>
        </w:tc>
        <w:tc>
          <w:tcPr>
            <w:tcW w:w="1277" w:type="dxa"/>
          </w:tcPr>
          <w:p w14:paraId="2C572B92" w14:textId="4B057CBC" w:rsidR="001521DE" w:rsidRPr="00EF12AD" w:rsidRDefault="00842240">
            <w:pPr>
              <w:pStyle w:val="TableParagraph"/>
              <w:spacing w:before="6"/>
              <w:ind w:left="110" w:right="338"/>
              <w:rPr>
                <w:rFonts w:asciiTheme="minorHAnsi" w:hAnsiTheme="minorHAnsi" w:cstheme="minorHAnsi"/>
                <w:sz w:val="28"/>
                <w:szCs w:val="28"/>
              </w:rPr>
            </w:pPr>
            <w:r w:rsidRPr="00EF12AD">
              <w:rPr>
                <w:rFonts w:asciiTheme="minorHAnsi" w:hAnsiTheme="minorHAnsi" w:cstheme="minorHAnsi"/>
                <w:sz w:val="28"/>
                <w:szCs w:val="28"/>
              </w:rPr>
              <w:t>Pupils</w:t>
            </w:r>
            <w:r w:rsidR="00284159">
              <w:rPr>
                <w:rFonts w:asciiTheme="minorHAnsi" w:hAnsiTheme="minorHAnsi" w:cstheme="minorHAnsi"/>
                <w:sz w:val="28"/>
                <w:szCs w:val="28"/>
              </w:rPr>
              <w:t xml:space="preserve">, </w:t>
            </w:r>
            <w:r w:rsidRPr="00EF12AD">
              <w:rPr>
                <w:rFonts w:asciiTheme="minorHAnsi" w:hAnsiTheme="minorHAnsi" w:cstheme="minorHAnsi"/>
                <w:sz w:val="28"/>
                <w:szCs w:val="28"/>
              </w:rPr>
              <w:t>Staff</w:t>
            </w:r>
            <w:r w:rsidR="00E52FC7">
              <w:rPr>
                <w:rFonts w:asciiTheme="minorHAnsi" w:hAnsiTheme="minorHAnsi" w:cstheme="minorHAnsi"/>
                <w:sz w:val="28"/>
                <w:szCs w:val="28"/>
              </w:rPr>
              <w:t xml:space="preserve">, </w:t>
            </w:r>
            <w:r w:rsidR="0059551E">
              <w:rPr>
                <w:rFonts w:asciiTheme="minorHAnsi" w:hAnsiTheme="minorHAnsi" w:cstheme="minorHAnsi"/>
                <w:sz w:val="28"/>
                <w:szCs w:val="28"/>
              </w:rPr>
              <w:t>volunteers,</w:t>
            </w:r>
            <w:r w:rsidR="00E52FC7">
              <w:rPr>
                <w:rFonts w:asciiTheme="minorHAnsi" w:hAnsiTheme="minorHAnsi" w:cstheme="minorHAnsi"/>
                <w:sz w:val="28"/>
                <w:szCs w:val="28"/>
              </w:rPr>
              <w:t xml:space="preserve"> and staff</w:t>
            </w:r>
          </w:p>
        </w:tc>
        <w:tc>
          <w:tcPr>
            <w:tcW w:w="10589" w:type="dxa"/>
          </w:tcPr>
          <w:p w14:paraId="2C572B93" w14:textId="4BD72591" w:rsidR="001521DE" w:rsidRPr="00EF12AD" w:rsidRDefault="00842240">
            <w:pPr>
              <w:pStyle w:val="TableParagraph"/>
              <w:numPr>
                <w:ilvl w:val="0"/>
                <w:numId w:val="14"/>
              </w:numPr>
              <w:tabs>
                <w:tab w:val="left" w:pos="825"/>
                <w:tab w:val="left" w:pos="826"/>
              </w:tabs>
              <w:spacing w:before="3"/>
              <w:ind w:hanging="361"/>
              <w:rPr>
                <w:rFonts w:asciiTheme="minorHAnsi" w:hAnsiTheme="minorHAnsi" w:cstheme="minorHAnsi"/>
                <w:sz w:val="28"/>
                <w:szCs w:val="28"/>
              </w:rPr>
            </w:pPr>
            <w:r w:rsidRPr="00EF12AD">
              <w:rPr>
                <w:rFonts w:asciiTheme="minorHAnsi" w:hAnsiTheme="minorHAnsi" w:cstheme="minorHAnsi"/>
                <w:sz w:val="28"/>
                <w:szCs w:val="28"/>
              </w:rPr>
              <w:t>Pupils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taught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how</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sensible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when</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using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paint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must</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wear</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a</w:t>
            </w:r>
            <w:r w:rsidR="009B5A5E" w:rsidRPr="00EF12AD">
              <w:rPr>
                <w:rFonts w:asciiTheme="minorHAnsi" w:hAnsiTheme="minorHAnsi" w:cstheme="minorHAnsi"/>
                <w:sz w:val="28"/>
                <w:szCs w:val="28"/>
              </w:rPr>
              <w:t>rt shirts</w:t>
            </w:r>
            <w:r w:rsidRPr="00EF12AD">
              <w:rPr>
                <w:rFonts w:asciiTheme="minorHAnsi" w:hAnsiTheme="minorHAnsi" w:cstheme="minorHAnsi"/>
                <w:sz w:val="28"/>
                <w:szCs w:val="28"/>
              </w:rPr>
              <w:t>.</w:t>
            </w:r>
          </w:p>
          <w:p w14:paraId="2C572B94" w14:textId="5D204628" w:rsidR="001521DE" w:rsidRPr="00EF12AD" w:rsidRDefault="00842240">
            <w:pPr>
              <w:pStyle w:val="TableParagraph"/>
              <w:numPr>
                <w:ilvl w:val="0"/>
                <w:numId w:val="14"/>
              </w:numPr>
              <w:tabs>
                <w:tab w:val="left" w:pos="825"/>
                <w:tab w:val="left" w:pos="826"/>
              </w:tabs>
              <w:spacing w:before="1"/>
              <w:ind w:hanging="361"/>
              <w:rPr>
                <w:rFonts w:asciiTheme="minorHAnsi" w:hAnsiTheme="minorHAnsi" w:cstheme="minorHAnsi"/>
                <w:sz w:val="28"/>
                <w:szCs w:val="28"/>
              </w:rPr>
            </w:pPr>
            <w:r w:rsidRPr="00EF12AD">
              <w:rPr>
                <w:rFonts w:asciiTheme="minorHAnsi" w:hAnsiTheme="minorHAnsi" w:cstheme="minorHAnsi"/>
                <w:sz w:val="28"/>
                <w:szCs w:val="28"/>
              </w:rPr>
              <w:t>Only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safe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non-toxic</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paint</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used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in</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school</w:t>
            </w:r>
            <w:r w:rsidR="009B5A5E" w:rsidRPr="00EF12AD">
              <w:rPr>
                <w:rFonts w:asciiTheme="minorHAnsi" w:hAnsiTheme="minorHAnsi" w:cstheme="minorHAnsi"/>
                <w:sz w:val="28"/>
                <w:szCs w:val="28"/>
              </w:rPr>
              <w:t xml:space="preserve">, only paint bought by the school </w:t>
            </w:r>
            <w:r w:rsidR="00A63365">
              <w:rPr>
                <w:rFonts w:asciiTheme="minorHAnsi" w:hAnsiTheme="minorHAnsi" w:cstheme="minorHAnsi"/>
                <w:sz w:val="28"/>
                <w:szCs w:val="28"/>
              </w:rPr>
              <w:t xml:space="preserve">from a DFE approved supplier </w:t>
            </w:r>
            <w:r w:rsidR="009B5A5E" w:rsidRPr="00EF12AD">
              <w:rPr>
                <w:rFonts w:asciiTheme="minorHAnsi" w:hAnsiTheme="minorHAnsi" w:cstheme="minorHAnsi"/>
                <w:sz w:val="28"/>
                <w:szCs w:val="28"/>
              </w:rPr>
              <w:t>should be used in lessons</w:t>
            </w:r>
            <w:r w:rsidR="00A63365">
              <w:rPr>
                <w:rFonts w:asciiTheme="minorHAnsi" w:hAnsiTheme="minorHAnsi" w:cstheme="minorHAnsi"/>
                <w:sz w:val="28"/>
                <w:szCs w:val="28"/>
              </w:rPr>
              <w:t xml:space="preserve">. </w:t>
            </w:r>
          </w:p>
          <w:p w14:paraId="2C572B95" w14:textId="77777777" w:rsidR="001521DE" w:rsidRPr="00EF12AD" w:rsidRDefault="00842240">
            <w:pPr>
              <w:pStyle w:val="TableParagraph"/>
              <w:numPr>
                <w:ilvl w:val="0"/>
                <w:numId w:val="14"/>
              </w:numPr>
              <w:tabs>
                <w:tab w:val="left" w:pos="825"/>
                <w:tab w:val="left" w:pos="826"/>
              </w:tabs>
              <w:spacing w:before="2" w:line="304" w:lineRule="exact"/>
              <w:ind w:hanging="361"/>
              <w:rPr>
                <w:rFonts w:asciiTheme="minorHAnsi" w:hAnsiTheme="minorHAnsi" w:cstheme="minorHAnsi"/>
                <w:sz w:val="28"/>
                <w:szCs w:val="28"/>
              </w:rPr>
            </w:pPr>
            <w:r w:rsidRPr="00EF12AD">
              <w:rPr>
                <w:rFonts w:asciiTheme="minorHAnsi" w:hAnsiTheme="minorHAnsi" w:cstheme="minorHAnsi"/>
                <w:sz w:val="28"/>
                <w:szCs w:val="28"/>
              </w:rPr>
              <w:t>Pupils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supervised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during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each</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activity.</w:t>
            </w:r>
          </w:p>
          <w:p w14:paraId="2C572B96" w14:textId="77777777" w:rsidR="001521DE" w:rsidRPr="00EF12AD" w:rsidRDefault="00842240">
            <w:pPr>
              <w:pStyle w:val="TableParagraph"/>
              <w:numPr>
                <w:ilvl w:val="0"/>
                <w:numId w:val="14"/>
              </w:numPr>
              <w:tabs>
                <w:tab w:val="left" w:pos="825"/>
                <w:tab w:val="left" w:pos="826"/>
              </w:tabs>
              <w:spacing w:line="304" w:lineRule="exact"/>
              <w:ind w:hanging="361"/>
              <w:rPr>
                <w:rFonts w:asciiTheme="minorHAnsi" w:hAnsiTheme="minorHAnsi" w:cstheme="minorHAnsi"/>
                <w:sz w:val="28"/>
                <w:szCs w:val="28"/>
              </w:rPr>
            </w:pPr>
            <w:r w:rsidRPr="00EF12AD">
              <w:rPr>
                <w:rFonts w:asciiTheme="minorHAnsi" w:hAnsiTheme="minorHAnsi" w:cstheme="minorHAnsi"/>
                <w:sz w:val="28"/>
                <w:szCs w:val="28"/>
              </w:rPr>
              <w:t>Pupils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encouraged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thoroughly wash</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their</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hands after</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each</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activity.</w:t>
            </w:r>
          </w:p>
          <w:p w14:paraId="2C572B97" w14:textId="02ED76F1" w:rsidR="001521DE" w:rsidRPr="00EF12AD" w:rsidRDefault="00842240">
            <w:pPr>
              <w:pStyle w:val="TableParagraph"/>
              <w:numPr>
                <w:ilvl w:val="0"/>
                <w:numId w:val="14"/>
              </w:numPr>
              <w:tabs>
                <w:tab w:val="left" w:pos="825"/>
                <w:tab w:val="left" w:pos="826"/>
              </w:tabs>
              <w:spacing w:before="1"/>
              <w:ind w:hanging="361"/>
              <w:rPr>
                <w:rFonts w:asciiTheme="minorHAnsi" w:hAnsiTheme="minorHAnsi" w:cstheme="minorHAnsi"/>
                <w:sz w:val="28"/>
                <w:szCs w:val="28"/>
              </w:rPr>
            </w:pPr>
            <w:r w:rsidRPr="00EF12AD">
              <w:rPr>
                <w:rFonts w:asciiTheme="minorHAnsi" w:hAnsiTheme="minorHAnsi" w:cstheme="minorHAnsi"/>
                <w:sz w:val="28"/>
                <w:szCs w:val="28"/>
              </w:rPr>
              <w:t>Any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spillage</w:t>
            </w:r>
            <w:r w:rsidRPr="00EF12AD">
              <w:rPr>
                <w:rFonts w:asciiTheme="minorHAnsi" w:hAnsiTheme="minorHAnsi" w:cstheme="minorHAnsi"/>
                <w:spacing w:val="-6"/>
                <w:sz w:val="28"/>
                <w:szCs w:val="28"/>
              </w:rPr>
              <w:t xml:space="preserve"> </w:t>
            </w:r>
            <w:r w:rsidRPr="00EF12AD">
              <w:rPr>
                <w:rFonts w:asciiTheme="minorHAnsi" w:hAnsiTheme="minorHAnsi" w:cstheme="minorHAnsi"/>
                <w:sz w:val="28"/>
                <w:szCs w:val="28"/>
              </w:rPr>
              <w:t>is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cleaned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up</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immediately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floor</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is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in</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a</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dry,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safe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condition</w:t>
            </w:r>
            <w:r w:rsidR="005D0016" w:rsidRPr="00EF12AD">
              <w:rPr>
                <w:rFonts w:asciiTheme="minorHAnsi" w:hAnsiTheme="minorHAnsi" w:cstheme="minorHAnsi"/>
                <w:sz w:val="28"/>
                <w:szCs w:val="28"/>
              </w:rPr>
              <w:t xml:space="preserve">, wet </w:t>
            </w:r>
            <w:r w:rsidR="005D0016" w:rsidRPr="00EF12AD">
              <w:rPr>
                <w:rFonts w:asciiTheme="minorHAnsi" w:hAnsiTheme="minorHAnsi" w:cstheme="minorHAnsi"/>
                <w:sz w:val="28"/>
                <w:szCs w:val="28"/>
              </w:rPr>
              <w:lastRenderedPageBreak/>
              <w:t>floor sign used if needed.</w:t>
            </w:r>
          </w:p>
          <w:p w14:paraId="041554D0" w14:textId="77777777" w:rsidR="001521DE" w:rsidRPr="005C7D0B" w:rsidRDefault="00842240">
            <w:pPr>
              <w:pStyle w:val="TableParagraph"/>
              <w:numPr>
                <w:ilvl w:val="0"/>
                <w:numId w:val="14"/>
              </w:numPr>
              <w:tabs>
                <w:tab w:val="left" w:pos="825"/>
                <w:tab w:val="left" w:pos="826"/>
              </w:tabs>
              <w:spacing w:line="290" w:lineRule="atLeast"/>
              <w:ind w:right="305"/>
              <w:rPr>
                <w:rFonts w:asciiTheme="minorHAnsi" w:hAnsiTheme="minorHAnsi" w:cstheme="minorHAnsi"/>
                <w:sz w:val="28"/>
                <w:szCs w:val="28"/>
              </w:rPr>
            </w:pPr>
            <w:r w:rsidRPr="00EF12AD">
              <w:rPr>
                <w:rFonts w:asciiTheme="minorHAnsi" w:hAnsiTheme="minorHAnsi" w:cstheme="minorHAnsi"/>
                <w:sz w:val="28"/>
                <w:szCs w:val="28"/>
              </w:rPr>
              <w:t>Staff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aware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of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any children</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who</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have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allergies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or</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could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risk</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of</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possible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reaction</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51"/>
                <w:sz w:val="28"/>
                <w:szCs w:val="28"/>
              </w:rPr>
              <w:t xml:space="preserve"> </w:t>
            </w:r>
            <w:r w:rsidRPr="00EF12AD">
              <w:rPr>
                <w:rFonts w:asciiTheme="minorHAnsi" w:hAnsiTheme="minorHAnsi" w:cstheme="minorHAnsi"/>
                <w:sz w:val="28"/>
                <w:szCs w:val="28"/>
              </w:rPr>
              <w:t>materials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used</w:t>
            </w:r>
            <w:r w:rsidR="005D0016" w:rsidRPr="00EF12AD">
              <w:rPr>
                <w:rFonts w:asciiTheme="minorHAnsi" w:hAnsiTheme="minorHAnsi" w:cstheme="minorHAnsi"/>
                <w:spacing w:val="-3"/>
                <w:sz w:val="28"/>
                <w:szCs w:val="28"/>
              </w:rPr>
              <w:t>.</w:t>
            </w:r>
          </w:p>
          <w:p w14:paraId="2C572B98" w14:textId="41635B05" w:rsidR="005C7D0B" w:rsidRPr="00EF12AD" w:rsidRDefault="005C7D0B">
            <w:pPr>
              <w:pStyle w:val="TableParagraph"/>
              <w:numPr>
                <w:ilvl w:val="0"/>
                <w:numId w:val="14"/>
              </w:numPr>
              <w:tabs>
                <w:tab w:val="left" w:pos="825"/>
                <w:tab w:val="left" w:pos="826"/>
              </w:tabs>
              <w:spacing w:line="290" w:lineRule="atLeast"/>
              <w:ind w:right="305"/>
              <w:rPr>
                <w:rFonts w:asciiTheme="minorHAnsi" w:hAnsiTheme="minorHAnsi" w:cstheme="minorHAnsi"/>
                <w:sz w:val="28"/>
                <w:szCs w:val="28"/>
              </w:rPr>
            </w:pPr>
            <w:r>
              <w:rPr>
                <w:rFonts w:asciiTheme="minorHAnsi" w:hAnsiTheme="minorHAnsi" w:cstheme="minorHAnsi"/>
                <w:sz w:val="28"/>
                <w:szCs w:val="28"/>
              </w:rPr>
              <w:t>First aid to be administered in the event of injury and ingestion</w:t>
            </w:r>
          </w:p>
        </w:tc>
        <w:tc>
          <w:tcPr>
            <w:tcW w:w="850" w:type="dxa"/>
          </w:tcPr>
          <w:p w14:paraId="2C572B99" w14:textId="79984CCA" w:rsidR="001521DE" w:rsidRPr="00EF12AD" w:rsidRDefault="005C7D0B">
            <w:pPr>
              <w:pStyle w:val="TableParagraph"/>
              <w:spacing w:before="5"/>
              <w:ind w:left="206"/>
              <w:rPr>
                <w:rFonts w:asciiTheme="minorHAnsi" w:hAnsiTheme="minorHAnsi" w:cstheme="minorHAnsi"/>
                <w:sz w:val="28"/>
                <w:szCs w:val="28"/>
              </w:rPr>
            </w:pPr>
            <w:r>
              <w:rPr>
                <w:rFonts w:asciiTheme="minorHAnsi" w:hAnsiTheme="minorHAnsi" w:cstheme="minorHAnsi"/>
                <w:sz w:val="28"/>
                <w:szCs w:val="28"/>
              </w:rPr>
              <w:lastRenderedPageBreak/>
              <w:t>Moderate Supervision</w:t>
            </w:r>
          </w:p>
        </w:tc>
      </w:tr>
    </w:tbl>
    <w:p w14:paraId="2C572B9B" w14:textId="77777777" w:rsidR="001521DE" w:rsidRPr="00EF12AD" w:rsidRDefault="001521DE">
      <w:pPr>
        <w:rPr>
          <w:rFonts w:asciiTheme="minorHAnsi" w:hAnsiTheme="minorHAnsi" w:cstheme="minorHAnsi"/>
          <w:sz w:val="28"/>
          <w:szCs w:val="28"/>
        </w:rPr>
        <w:sectPr w:rsidR="001521DE" w:rsidRPr="00EF12AD">
          <w:footerReference w:type="default" r:id="rId11"/>
          <w:type w:val="continuous"/>
          <w:pgSz w:w="16840" w:h="11910" w:orient="landscape"/>
          <w:pgMar w:top="1100" w:right="400" w:bottom="840" w:left="460" w:header="720" w:footer="650" w:gutter="0"/>
          <w:pgNumType w:start="1"/>
          <w:cols w:space="720"/>
        </w:sectPr>
      </w:pPr>
    </w:p>
    <w:p w14:paraId="2C572B9C" w14:textId="77777777" w:rsidR="001521DE" w:rsidRPr="00EF12AD" w:rsidRDefault="001521DE">
      <w:pPr>
        <w:pStyle w:val="BodyText"/>
        <w:rPr>
          <w:rFonts w:asciiTheme="minorHAnsi" w:hAnsiTheme="minorHAnsi" w:cstheme="minorHAnsi"/>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1248"/>
        <w:gridCol w:w="1248"/>
        <w:gridCol w:w="1277"/>
        <w:gridCol w:w="10589"/>
        <w:gridCol w:w="850"/>
      </w:tblGrid>
      <w:tr w:rsidR="00E52FC7" w:rsidRPr="00EF12AD" w14:paraId="2C572BAB" w14:textId="77777777">
        <w:trPr>
          <w:trHeight w:val="2725"/>
        </w:trPr>
        <w:tc>
          <w:tcPr>
            <w:tcW w:w="523" w:type="dxa"/>
          </w:tcPr>
          <w:p w14:paraId="2C572B9D" w14:textId="77777777" w:rsidR="00E52FC7" w:rsidRPr="00EF12AD" w:rsidRDefault="00E52FC7" w:rsidP="00E52FC7">
            <w:pPr>
              <w:pStyle w:val="TableParagraph"/>
              <w:ind w:left="110"/>
              <w:rPr>
                <w:rFonts w:asciiTheme="minorHAnsi" w:hAnsiTheme="minorHAnsi" w:cstheme="minorHAnsi"/>
                <w:sz w:val="28"/>
                <w:szCs w:val="28"/>
              </w:rPr>
            </w:pPr>
            <w:r w:rsidRPr="00EF12AD">
              <w:rPr>
                <w:rFonts w:asciiTheme="minorHAnsi" w:hAnsiTheme="minorHAnsi" w:cstheme="minorHAnsi"/>
                <w:sz w:val="28"/>
                <w:szCs w:val="28"/>
              </w:rPr>
              <w:t>2</w:t>
            </w:r>
          </w:p>
        </w:tc>
        <w:tc>
          <w:tcPr>
            <w:tcW w:w="2496" w:type="dxa"/>
            <w:gridSpan w:val="2"/>
          </w:tcPr>
          <w:p w14:paraId="2C572B9E" w14:textId="669B5E2C" w:rsidR="00E52FC7" w:rsidRPr="00EF12AD" w:rsidRDefault="00E52FC7" w:rsidP="00E52FC7">
            <w:pPr>
              <w:pStyle w:val="TableParagraph"/>
              <w:spacing w:before="1"/>
              <w:ind w:left="105"/>
              <w:rPr>
                <w:rFonts w:asciiTheme="minorHAnsi" w:hAnsiTheme="minorHAnsi" w:cstheme="minorHAnsi"/>
                <w:sz w:val="28"/>
                <w:szCs w:val="28"/>
              </w:rPr>
            </w:pPr>
            <w:r w:rsidRPr="00EF12AD">
              <w:rPr>
                <w:rFonts w:asciiTheme="minorHAnsi" w:hAnsiTheme="minorHAnsi" w:cstheme="minorHAnsi"/>
                <w:sz w:val="28"/>
                <w:szCs w:val="28"/>
              </w:rPr>
              <w:t>Using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Clay</w:t>
            </w:r>
            <w:r>
              <w:rPr>
                <w:rFonts w:asciiTheme="minorHAnsi" w:hAnsiTheme="minorHAnsi" w:cstheme="minorHAnsi"/>
                <w:sz w:val="28"/>
                <w:szCs w:val="28"/>
              </w:rPr>
              <w:t xml:space="preserve"> and modelling dough</w:t>
            </w:r>
          </w:p>
          <w:p w14:paraId="2C572B9F" w14:textId="77777777" w:rsidR="00E52FC7" w:rsidRPr="00EF12AD" w:rsidRDefault="00E52FC7" w:rsidP="00E52FC7">
            <w:pPr>
              <w:pStyle w:val="TableParagraph"/>
              <w:spacing w:before="10"/>
              <w:ind w:left="0"/>
              <w:rPr>
                <w:rFonts w:asciiTheme="minorHAnsi" w:hAnsiTheme="minorHAnsi" w:cstheme="minorHAnsi"/>
                <w:b/>
                <w:sz w:val="28"/>
                <w:szCs w:val="28"/>
              </w:rPr>
            </w:pPr>
          </w:p>
          <w:p w14:paraId="2C572BA0" w14:textId="4AFF8D6E" w:rsidR="00E52FC7" w:rsidRPr="00EF12AD" w:rsidRDefault="00E52FC7" w:rsidP="00E52FC7">
            <w:pPr>
              <w:pStyle w:val="TableParagraph"/>
              <w:ind w:left="105" w:right="182"/>
              <w:rPr>
                <w:rFonts w:asciiTheme="minorHAnsi" w:hAnsiTheme="minorHAnsi" w:cstheme="minorHAnsi"/>
                <w:sz w:val="28"/>
                <w:szCs w:val="28"/>
              </w:rPr>
            </w:pPr>
            <w:r w:rsidRPr="00EF12AD">
              <w:rPr>
                <w:rFonts w:asciiTheme="minorHAnsi" w:hAnsiTheme="minorHAnsi" w:cstheme="minorHAnsi"/>
                <w:sz w:val="28"/>
                <w:szCs w:val="28"/>
              </w:rPr>
              <w:t>-Contact with skin and</w:t>
            </w:r>
            <w:r w:rsidRPr="00EF12AD">
              <w:rPr>
                <w:rFonts w:asciiTheme="minorHAnsi" w:hAnsiTheme="minorHAnsi" w:cstheme="minorHAnsi"/>
                <w:spacing w:val="-52"/>
                <w:sz w:val="28"/>
                <w:szCs w:val="28"/>
              </w:rPr>
              <w:t xml:space="preserve"> </w:t>
            </w:r>
            <w:r>
              <w:rPr>
                <w:rFonts w:asciiTheme="minorHAnsi" w:hAnsiTheme="minorHAnsi" w:cstheme="minorHAnsi"/>
                <w:spacing w:val="-52"/>
                <w:sz w:val="28"/>
                <w:szCs w:val="28"/>
              </w:rPr>
              <w:t>eyes</w:t>
            </w:r>
            <w:r w:rsidRPr="00EF12AD">
              <w:rPr>
                <w:rFonts w:asciiTheme="minorHAnsi" w:hAnsiTheme="minorHAnsi" w:cstheme="minorHAnsi"/>
                <w:sz w:val="28"/>
                <w:szCs w:val="28"/>
              </w:rPr>
              <w:t>.</w:t>
            </w:r>
          </w:p>
          <w:p w14:paraId="2C572BA1" w14:textId="77777777" w:rsidR="00E52FC7" w:rsidRPr="00EF12AD" w:rsidRDefault="00E52FC7" w:rsidP="00E52FC7">
            <w:pPr>
              <w:pStyle w:val="TableParagraph"/>
              <w:spacing w:line="293" w:lineRule="exact"/>
              <w:ind w:left="105"/>
              <w:rPr>
                <w:rFonts w:asciiTheme="minorHAnsi" w:hAnsiTheme="minorHAnsi" w:cstheme="minorHAnsi"/>
                <w:sz w:val="28"/>
                <w:szCs w:val="28"/>
              </w:rPr>
            </w:pPr>
            <w:r w:rsidRPr="00EF12AD">
              <w:rPr>
                <w:rFonts w:asciiTheme="minorHAnsi" w:hAnsiTheme="minorHAnsi" w:cstheme="minorHAnsi"/>
                <w:sz w:val="28"/>
                <w:szCs w:val="28"/>
              </w:rPr>
              <w:t>-Damage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clothes.</w:t>
            </w:r>
          </w:p>
        </w:tc>
        <w:tc>
          <w:tcPr>
            <w:tcW w:w="1277" w:type="dxa"/>
          </w:tcPr>
          <w:p w14:paraId="2C572BA2" w14:textId="05C095BB" w:rsidR="00E52FC7" w:rsidRPr="00EF12AD" w:rsidRDefault="00E52FC7" w:rsidP="00E52FC7">
            <w:pPr>
              <w:pStyle w:val="TableParagraph"/>
              <w:spacing w:before="1" w:line="244" w:lineRule="auto"/>
              <w:ind w:left="110" w:right="338"/>
              <w:rPr>
                <w:rFonts w:asciiTheme="minorHAnsi" w:hAnsiTheme="minorHAnsi" w:cstheme="minorHAnsi"/>
                <w:sz w:val="28"/>
                <w:szCs w:val="28"/>
              </w:rPr>
            </w:pPr>
            <w:r w:rsidRPr="00EF12AD">
              <w:rPr>
                <w:rFonts w:asciiTheme="minorHAnsi" w:hAnsiTheme="minorHAnsi" w:cstheme="minorHAnsi"/>
                <w:sz w:val="28"/>
                <w:szCs w:val="28"/>
              </w:rPr>
              <w:t>Pupils</w:t>
            </w:r>
            <w:r>
              <w:rPr>
                <w:rFonts w:asciiTheme="minorHAnsi" w:hAnsiTheme="minorHAnsi" w:cstheme="minorHAnsi"/>
                <w:sz w:val="28"/>
                <w:szCs w:val="28"/>
              </w:rPr>
              <w:t xml:space="preserve">, </w:t>
            </w:r>
            <w:r w:rsidRPr="00EF12AD">
              <w:rPr>
                <w:rFonts w:asciiTheme="minorHAnsi" w:hAnsiTheme="minorHAnsi" w:cstheme="minorHAnsi"/>
                <w:sz w:val="28"/>
                <w:szCs w:val="28"/>
              </w:rPr>
              <w:t>Staff</w:t>
            </w:r>
            <w:r>
              <w:rPr>
                <w:rFonts w:asciiTheme="minorHAnsi" w:hAnsiTheme="minorHAnsi" w:cstheme="minorHAnsi"/>
                <w:sz w:val="28"/>
                <w:szCs w:val="28"/>
              </w:rPr>
              <w:t xml:space="preserve">, </w:t>
            </w:r>
            <w:r w:rsidR="00FE70E8">
              <w:rPr>
                <w:rFonts w:asciiTheme="minorHAnsi" w:hAnsiTheme="minorHAnsi" w:cstheme="minorHAnsi"/>
                <w:sz w:val="28"/>
                <w:szCs w:val="28"/>
              </w:rPr>
              <w:t>volunteers,</w:t>
            </w:r>
            <w:r>
              <w:rPr>
                <w:rFonts w:asciiTheme="minorHAnsi" w:hAnsiTheme="minorHAnsi" w:cstheme="minorHAnsi"/>
                <w:sz w:val="28"/>
                <w:szCs w:val="28"/>
              </w:rPr>
              <w:t xml:space="preserve"> and staff</w:t>
            </w:r>
          </w:p>
        </w:tc>
        <w:tc>
          <w:tcPr>
            <w:tcW w:w="10589" w:type="dxa"/>
          </w:tcPr>
          <w:p w14:paraId="39129E47" w14:textId="639390E3" w:rsidR="00E52FC7" w:rsidRPr="00EF12AD" w:rsidRDefault="00E52FC7" w:rsidP="00E52FC7">
            <w:pPr>
              <w:pStyle w:val="TableParagraph"/>
              <w:numPr>
                <w:ilvl w:val="0"/>
                <w:numId w:val="13"/>
              </w:numPr>
              <w:tabs>
                <w:tab w:val="left" w:pos="825"/>
                <w:tab w:val="left" w:pos="826"/>
              </w:tabs>
              <w:spacing w:before="3"/>
              <w:ind w:hanging="361"/>
              <w:rPr>
                <w:rFonts w:asciiTheme="minorHAnsi" w:hAnsiTheme="minorHAnsi" w:cstheme="minorHAnsi"/>
                <w:sz w:val="28"/>
                <w:szCs w:val="28"/>
              </w:rPr>
            </w:pPr>
            <w:r w:rsidRPr="00EF12AD">
              <w:rPr>
                <w:rFonts w:asciiTheme="minorHAnsi" w:hAnsiTheme="minorHAnsi" w:cstheme="minorHAnsi"/>
                <w:sz w:val="28"/>
                <w:szCs w:val="28"/>
              </w:rPr>
              <w:t>Pupils</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taught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how</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sensible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when</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using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clay</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wear</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a</w:t>
            </w:r>
            <w:r w:rsidRPr="00EF12AD">
              <w:rPr>
                <w:rFonts w:asciiTheme="minorHAnsi" w:hAnsiTheme="minorHAnsi" w:cstheme="minorHAnsi"/>
                <w:spacing w:val="-3"/>
                <w:sz w:val="28"/>
                <w:szCs w:val="28"/>
              </w:rPr>
              <w:t xml:space="preserve">n art </w:t>
            </w:r>
            <w:r w:rsidR="00FE70E8" w:rsidRPr="00EF12AD">
              <w:rPr>
                <w:rFonts w:asciiTheme="minorHAnsi" w:hAnsiTheme="minorHAnsi" w:cstheme="minorHAnsi"/>
                <w:spacing w:val="-3"/>
                <w:sz w:val="28"/>
                <w:szCs w:val="28"/>
              </w:rPr>
              <w:t>shirt.</w:t>
            </w:r>
          </w:p>
          <w:p w14:paraId="2C572BA4" w14:textId="77777777" w:rsidR="00E52FC7" w:rsidRPr="00EF12AD" w:rsidRDefault="00E52FC7" w:rsidP="00E52FC7">
            <w:pPr>
              <w:pStyle w:val="TableParagraph"/>
              <w:numPr>
                <w:ilvl w:val="0"/>
                <w:numId w:val="13"/>
              </w:numPr>
              <w:tabs>
                <w:tab w:val="left" w:pos="825"/>
                <w:tab w:val="left" w:pos="826"/>
              </w:tabs>
              <w:spacing w:before="1"/>
              <w:ind w:hanging="361"/>
              <w:rPr>
                <w:rFonts w:asciiTheme="minorHAnsi" w:hAnsiTheme="minorHAnsi" w:cstheme="minorHAnsi"/>
                <w:sz w:val="28"/>
                <w:szCs w:val="28"/>
              </w:rPr>
            </w:pPr>
            <w:r w:rsidRPr="00EF12AD">
              <w:rPr>
                <w:rFonts w:asciiTheme="minorHAnsi" w:hAnsiTheme="minorHAnsi" w:cstheme="minorHAnsi"/>
                <w:sz w:val="28"/>
                <w:szCs w:val="28"/>
              </w:rPr>
              <w:t>Staff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watch</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for</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any adverse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reaction</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when</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pupils are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using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clay.</w:t>
            </w:r>
          </w:p>
          <w:p w14:paraId="2C572BA5" w14:textId="63822992" w:rsidR="00E52FC7" w:rsidRPr="00EF12AD" w:rsidRDefault="00E52FC7" w:rsidP="00E52FC7">
            <w:pPr>
              <w:pStyle w:val="TableParagraph"/>
              <w:numPr>
                <w:ilvl w:val="0"/>
                <w:numId w:val="13"/>
              </w:numPr>
              <w:tabs>
                <w:tab w:val="left" w:pos="825"/>
                <w:tab w:val="left" w:pos="826"/>
              </w:tabs>
              <w:spacing w:before="2"/>
              <w:ind w:right="305"/>
              <w:rPr>
                <w:rFonts w:asciiTheme="minorHAnsi" w:hAnsiTheme="minorHAnsi" w:cstheme="minorHAnsi"/>
                <w:sz w:val="28"/>
                <w:szCs w:val="28"/>
              </w:rPr>
            </w:pPr>
            <w:r w:rsidRPr="00EF12AD">
              <w:rPr>
                <w:rFonts w:asciiTheme="minorHAnsi" w:hAnsiTheme="minorHAnsi" w:cstheme="minorHAnsi"/>
                <w:sz w:val="28"/>
                <w:szCs w:val="28"/>
              </w:rPr>
              <w:t>Staff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aware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of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any children</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who</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have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allergies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or</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could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risk</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of</w:t>
            </w:r>
            <w:r w:rsidRPr="00EF12AD">
              <w:rPr>
                <w:rFonts w:asciiTheme="minorHAnsi" w:hAnsiTheme="minorHAnsi" w:cstheme="minorHAnsi"/>
                <w:spacing w:val="2"/>
                <w:sz w:val="28"/>
                <w:szCs w:val="28"/>
              </w:rPr>
              <w:t xml:space="preserve"> </w:t>
            </w:r>
            <w:r w:rsidR="00FE70E8" w:rsidRPr="00EF12AD">
              <w:rPr>
                <w:rFonts w:asciiTheme="minorHAnsi" w:hAnsiTheme="minorHAnsi" w:cstheme="minorHAnsi"/>
                <w:sz w:val="28"/>
                <w:szCs w:val="28"/>
              </w:rPr>
              <w:t>reaction</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51"/>
                <w:sz w:val="28"/>
                <w:szCs w:val="28"/>
              </w:rPr>
              <w:t xml:space="preserve"> </w:t>
            </w:r>
            <w:r w:rsidRPr="00EF12AD">
              <w:rPr>
                <w:rFonts w:asciiTheme="minorHAnsi" w:hAnsiTheme="minorHAnsi" w:cstheme="minorHAnsi"/>
                <w:sz w:val="28"/>
                <w:szCs w:val="28"/>
              </w:rPr>
              <w:t>clay</w:t>
            </w:r>
            <w:r w:rsidRPr="00EF12AD">
              <w:rPr>
                <w:rFonts w:asciiTheme="minorHAnsi" w:hAnsiTheme="minorHAnsi" w:cstheme="minorHAnsi"/>
                <w:spacing w:val="-1"/>
                <w:sz w:val="28"/>
                <w:szCs w:val="28"/>
              </w:rPr>
              <w:t>.</w:t>
            </w:r>
          </w:p>
          <w:p w14:paraId="2C572BA6" w14:textId="77777777" w:rsidR="00E52FC7" w:rsidRPr="00EF12AD" w:rsidRDefault="00E52FC7" w:rsidP="00E52FC7">
            <w:pPr>
              <w:pStyle w:val="TableParagraph"/>
              <w:numPr>
                <w:ilvl w:val="0"/>
                <w:numId w:val="13"/>
              </w:numPr>
              <w:tabs>
                <w:tab w:val="left" w:pos="825"/>
                <w:tab w:val="left" w:pos="826"/>
              </w:tabs>
              <w:spacing w:line="302" w:lineRule="exact"/>
              <w:ind w:hanging="361"/>
              <w:rPr>
                <w:rFonts w:asciiTheme="minorHAnsi" w:hAnsiTheme="minorHAnsi" w:cstheme="minorHAnsi"/>
                <w:sz w:val="28"/>
                <w:szCs w:val="28"/>
              </w:rPr>
            </w:pPr>
            <w:r w:rsidRPr="00EF12AD">
              <w:rPr>
                <w:rFonts w:asciiTheme="minorHAnsi" w:hAnsiTheme="minorHAnsi" w:cstheme="minorHAnsi"/>
                <w:sz w:val="28"/>
                <w:szCs w:val="28"/>
              </w:rPr>
              <w:t>Pupils</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thoroughly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wash</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their</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hands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after</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using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clay.</w:t>
            </w:r>
          </w:p>
          <w:p w14:paraId="2C572BA7" w14:textId="77777777" w:rsidR="00E52FC7" w:rsidRPr="00EF12AD" w:rsidRDefault="00E52FC7" w:rsidP="00E52FC7">
            <w:pPr>
              <w:pStyle w:val="TableParagraph"/>
              <w:numPr>
                <w:ilvl w:val="0"/>
                <w:numId w:val="13"/>
              </w:numPr>
              <w:tabs>
                <w:tab w:val="left" w:pos="825"/>
                <w:tab w:val="left" w:pos="826"/>
              </w:tabs>
              <w:spacing w:before="1"/>
              <w:ind w:hanging="361"/>
              <w:rPr>
                <w:rFonts w:asciiTheme="minorHAnsi" w:hAnsiTheme="minorHAnsi" w:cstheme="minorHAnsi"/>
                <w:sz w:val="28"/>
                <w:szCs w:val="28"/>
              </w:rPr>
            </w:pPr>
            <w:r w:rsidRPr="00EF12AD">
              <w:rPr>
                <w:rFonts w:asciiTheme="minorHAnsi" w:hAnsiTheme="minorHAnsi" w:cstheme="minorHAnsi"/>
                <w:sz w:val="28"/>
                <w:szCs w:val="28"/>
              </w:rPr>
              <w:t>Pupils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given</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clear</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instructions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before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activity.</w:t>
            </w:r>
          </w:p>
          <w:p w14:paraId="2C572BA8" w14:textId="3082987E" w:rsidR="00E52FC7" w:rsidRPr="00EF12AD" w:rsidRDefault="00E52FC7" w:rsidP="00E52FC7">
            <w:pPr>
              <w:pStyle w:val="TableParagraph"/>
              <w:numPr>
                <w:ilvl w:val="0"/>
                <w:numId w:val="13"/>
              </w:numPr>
              <w:tabs>
                <w:tab w:val="left" w:pos="825"/>
                <w:tab w:val="left" w:pos="826"/>
              </w:tabs>
              <w:spacing w:before="2" w:line="304" w:lineRule="exact"/>
              <w:ind w:hanging="361"/>
              <w:rPr>
                <w:rFonts w:asciiTheme="minorHAnsi" w:hAnsiTheme="minorHAnsi" w:cstheme="minorHAnsi"/>
                <w:sz w:val="28"/>
                <w:szCs w:val="28"/>
              </w:rPr>
            </w:pPr>
            <w:r w:rsidRPr="00EF12AD">
              <w:rPr>
                <w:rFonts w:asciiTheme="minorHAnsi" w:hAnsiTheme="minorHAnsi" w:cstheme="minorHAnsi"/>
                <w:sz w:val="28"/>
                <w:szCs w:val="28"/>
              </w:rPr>
              <w:t>Any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spillages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of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clay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and/or</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water</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cleared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immediately 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avoid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a</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trip/slip</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hazard and use a wet floor sign if needed.</w:t>
            </w:r>
          </w:p>
          <w:p w14:paraId="12524793" w14:textId="77777777" w:rsidR="00E52FC7" w:rsidRDefault="00E52FC7" w:rsidP="00E52FC7">
            <w:pPr>
              <w:pStyle w:val="TableParagraph"/>
              <w:numPr>
                <w:ilvl w:val="0"/>
                <w:numId w:val="13"/>
              </w:numPr>
              <w:tabs>
                <w:tab w:val="left" w:pos="825"/>
                <w:tab w:val="left" w:pos="826"/>
              </w:tabs>
              <w:spacing w:line="292" w:lineRule="exact"/>
              <w:ind w:right="461"/>
              <w:rPr>
                <w:rFonts w:asciiTheme="minorHAnsi" w:hAnsiTheme="minorHAnsi" w:cstheme="minorHAnsi"/>
                <w:sz w:val="28"/>
                <w:szCs w:val="28"/>
              </w:rPr>
            </w:pPr>
            <w:r w:rsidRPr="00EF12AD">
              <w:rPr>
                <w:rFonts w:asciiTheme="minorHAnsi" w:hAnsiTheme="minorHAnsi" w:cstheme="minorHAnsi"/>
                <w:sz w:val="28"/>
                <w:szCs w:val="28"/>
              </w:rPr>
              <w:t>Any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tools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used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work</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clay must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appropriate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for</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age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group</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children</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taught</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how</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use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these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safely.</w:t>
            </w:r>
          </w:p>
          <w:p w14:paraId="0C036F6E" w14:textId="77777777" w:rsidR="00E52FC7" w:rsidRDefault="00E52FC7" w:rsidP="00E52FC7">
            <w:pPr>
              <w:pStyle w:val="TableParagraph"/>
              <w:numPr>
                <w:ilvl w:val="0"/>
                <w:numId w:val="13"/>
              </w:numPr>
              <w:tabs>
                <w:tab w:val="left" w:pos="825"/>
                <w:tab w:val="left" w:pos="826"/>
              </w:tabs>
              <w:spacing w:line="292" w:lineRule="exact"/>
              <w:ind w:right="461"/>
              <w:rPr>
                <w:rFonts w:asciiTheme="minorHAnsi" w:hAnsiTheme="minorHAnsi" w:cstheme="minorHAnsi"/>
                <w:sz w:val="28"/>
                <w:szCs w:val="28"/>
              </w:rPr>
            </w:pPr>
            <w:r>
              <w:rPr>
                <w:rFonts w:asciiTheme="minorHAnsi" w:hAnsiTheme="minorHAnsi" w:cstheme="minorHAnsi"/>
                <w:sz w:val="28"/>
                <w:szCs w:val="28"/>
              </w:rPr>
              <w:t xml:space="preserve">First aid to be administered in the event of injury and ingestion </w:t>
            </w:r>
          </w:p>
          <w:p w14:paraId="47D29010" w14:textId="77777777" w:rsidR="00E52FC7" w:rsidRDefault="00E52FC7" w:rsidP="00E52FC7">
            <w:pPr>
              <w:pStyle w:val="TableParagraph"/>
              <w:numPr>
                <w:ilvl w:val="0"/>
                <w:numId w:val="13"/>
              </w:numPr>
              <w:tabs>
                <w:tab w:val="left" w:pos="825"/>
                <w:tab w:val="left" w:pos="826"/>
              </w:tabs>
              <w:spacing w:line="292" w:lineRule="exact"/>
              <w:ind w:right="461"/>
              <w:rPr>
                <w:rFonts w:asciiTheme="minorHAnsi" w:hAnsiTheme="minorHAnsi" w:cstheme="minorHAnsi"/>
                <w:sz w:val="28"/>
                <w:szCs w:val="28"/>
              </w:rPr>
            </w:pPr>
            <w:r>
              <w:rPr>
                <w:rFonts w:asciiTheme="minorHAnsi" w:hAnsiTheme="minorHAnsi" w:cstheme="minorHAnsi"/>
                <w:sz w:val="28"/>
                <w:szCs w:val="28"/>
              </w:rPr>
              <w:t>Consider ingredients and allergens when purchasing, class teachers to be aware of individual allergens of pupils and whether class activity is appropriate</w:t>
            </w:r>
          </w:p>
          <w:p w14:paraId="2C572BA9" w14:textId="776E6305" w:rsidR="00E52FC7" w:rsidRPr="00EF12AD" w:rsidRDefault="00E52FC7" w:rsidP="00E52FC7">
            <w:pPr>
              <w:pStyle w:val="TableParagraph"/>
              <w:numPr>
                <w:ilvl w:val="0"/>
                <w:numId w:val="13"/>
              </w:numPr>
              <w:tabs>
                <w:tab w:val="left" w:pos="825"/>
                <w:tab w:val="left" w:pos="826"/>
              </w:tabs>
              <w:spacing w:line="292" w:lineRule="exact"/>
              <w:ind w:right="461"/>
              <w:rPr>
                <w:rFonts w:asciiTheme="minorHAnsi" w:hAnsiTheme="minorHAnsi" w:cstheme="minorHAnsi"/>
                <w:sz w:val="28"/>
                <w:szCs w:val="28"/>
              </w:rPr>
            </w:pPr>
            <w:r>
              <w:rPr>
                <w:rFonts w:asciiTheme="minorHAnsi" w:hAnsiTheme="minorHAnsi" w:cstheme="minorHAnsi"/>
                <w:sz w:val="28"/>
                <w:szCs w:val="28"/>
              </w:rPr>
              <w:t xml:space="preserve">Clay to be stored safely in secure cupboard at ground level to prevent injury </w:t>
            </w:r>
          </w:p>
        </w:tc>
        <w:tc>
          <w:tcPr>
            <w:tcW w:w="850" w:type="dxa"/>
          </w:tcPr>
          <w:p w14:paraId="2C572BAA" w14:textId="6537B991" w:rsidR="00E52FC7" w:rsidRPr="00EF12AD" w:rsidRDefault="00E52FC7" w:rsidP="00E52FC7">
            <w:pPr>
              <w:pStyle w:val="TableParagraph"/>
              <w:ind w:left="0" w:right="188"/>
              <w:jc w:val="right"/>
              <w:rPr>
                <w:rFonts w:asciiTheme="minorHAnsi" w:hAnsiTheme="minorHAnsi" w:cstheme="minorHAnsi"/>
                <w:sz w:val="28"/>
                <w:szCs w:val="28"/>
              </w:rPr>
            </w:pPr>
            <w:r>
              <w:rPr>
                <w:rFonts w:asciiTheme="minorHAnsi" w:hAnsiTheme="minorHAnsi" w:cstheme="minorHAnsi"/>
                <w:sz w:val="28"/>
                <w:szCs w:val="28"/>
              </w:rPr>
              <w:t>Moderate Supervision</w:t>
            </w:r>
          </w:p>
        </w:tc>
      </w:tr>
      <w:tr w:rsidR="00E52FC7" w:rsidRPr="00EF12AD" w14:paraId="2C572BB9" w14:textId="77777777">
        <w:trPr>
          <w:trHeight w:val="1823"/>
        </w:trPr>
        <w:tc>
          <w:tcPr>
            <w:tcW w:w="523" w:type="dxa"/>
          </w:tcPr>
          <w:p w14:paraId="2C572BAC" w14:textId="77777777" w:rsidR="00E52FC7" w:rsidRPr="00EF12AD" w:rsidRDefault="00E52FC7" w:rsidP="00E52FC7">
            <w:pPr>
              <w:pStyle w:val="TableParagraph"/>
              <w:spacing w:before="11"/>
              <w:ind w:left="0"/>
              <w:rPr>
                <w:rFonts w:asciiTheme="minorHAnsi" w:hAnsiTheme="minorHAnsi" w:cstheme="minorHAnsi"/>
                <w:b/>
                <w:sz w:val="28"/>
                <w:szCs w:val="28"/>
              </w:rPr>
            </w:pPr>
          </w:p>
          <w:p w14:paraId="2C572BAD" w14:textId="77777777" w:rsidR="00E52FC7" w:rsidRPr="00EF12AD" w:rsidRDefault="00E52FC7" w:rsidP="00E52FC7">
            <w:pPr>
              <w:pStyle w:val="TableParagraph"/>
              <w:ind w:left="0" w:right="192"/>
              <w:jc w:val="right"/>
              <w:rPr>
                <w:rFonts w:asciiTheme="minorHAnsi" w:hAnsiTheme="minorHAnsi" w:cstheme="minorHAnsi"/>
                <w:sz w:val="28"/>
                <w:szCs w:val="28"/>
              </w:rPr>
            </w:pPr>
            <w:r w:rsidRPr="00EF12AD">
              <w:rPr>
                <w:rFonts w:asciiTheme="minorHAnsi" w:hAnsiTheme="minorHAnsi" w:cstheme="minorHAnsi"/>
                <w:sz w:val="28"/>
                <w:szCs w:val="28"/>
              </w:rPr>
              <w:t>3</w:t>
            </w:r>
          </w:p>
        </w:tc>
        <w:tc>
          <w:tcPr>
            <w:tcW w:w="2496" w:type="dxa"/>
            <w:gridSpan w:val="2"/>
          </w:tcPr>
          <w:p w14:paraId="2C572BAE" w14:textId="77777777" w:rsidR="00E52FC7" w:rsidRPr="00EF12AD" w:rsidRDefault="00E52FC7" w:rsidP="00E52FC7">
            <w:pPr>
              <w:pStyle w:val="TableParagraph"/>
              <w:spacing w:before="6"/>
              <w:ind w:left="105"/>
              <w:rPr>
                <w:rFonts w:asciiTheme="minorHAnsi" w:hAnsiTheme="minorHAnsi" w:cstheme="minorHAnsi"/>
                <w:sz w:val="28"/>
                <w:szCs w:val="28"/>
              </w:rPr>
            </w:pPr>
            <w:r w:rsidRPr="00EF12AD">
              <w:rPr>
                <w:rFonts w:asciiTheme="minorHAnsi" w:hAnsiTheme="minorHAnsi" w:cstheme="minorHAnsi"/>
                <w:sz w:val="28"/>
                <w:szCs w:val="28"/>
              </w:rPr>
              <w:t>Sewing</w:t>
            </w:r>
          </w:p>
          <w:p w14:paraId="2C572BAF" w14:textId="77777777" w:rsidR="00E52FC7" w:rsidRPr="00EF12AD" w:rsidRDefault="00E52FC7" w:rsidP="00E52FC7">
            <w:pPr>
              <w:pStyle w:val="TableParagraph"/>
              <w:spacing w:before="5"/>
              <w:ind w:left="0"/>
              <w:rPr>
                <w:rFonts w:asciiTheme="minorHAnsi" w:hAnsiTheme="minorHAnsi" w:cstheme="minorHAnsi"/>
                <w:b/>
                <w:sz w:val="28"/>
                <w:szCs w:val="28"/>
              </w:rPr>
            </w:pPr>
          </w:p>
          <w:p w14:paraId="2C572BB0" w14:textId="77777777" w:rsidR="00E52FC7" w:rsidRPr="00EF12AD" w:rsidRDefault="00E52FC7" w:rsidP="00E52FC7">
            <w:pPr>
              <w:pStyle w:val="TableParagraph"/>
              <w:ind w:left="105"/>
              <w:rPr>
                <w:rFonts w:asciiTheme="minorHAnsi" w:hAnsiTheme="minorHAnsi" w:cstheme="minorHAnsi"/>
                <w:sz w:val="28"/>
                <w:szCs w:val="28"/>
              </w:rPr>
            </w:pPr>
            <w:r w:rsidRPr="00EF12AD">
              <w:rPr>
                <w:rFonts w:asciiTheme="minorHAnsi" w:hAnsiTheme="minorHAnsi" w:cstheme="minorHAnsi"/>
                <w:sz w:val="28"/>
                <w:szCs w:val="28"/>
              </w:rPr>
              <w:t>-Needle</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Injury</w:t>
            </w:r>
          </w:p>
          <w:p w14:paraId="2C572BB1" w14:textId="77777777" w:rsidR="00E52FC7" w:rsidRPr="00EF12AD" w:rsidRDefault="00E52FC7" w:rsidP="00E52FC7">
            <w:pPr>
              <w:pStyle w:val="TableParagraph"/>
              <w:ind w:left="105"/>
              <w:rPr>
                <w:rFonts w:asciiTheme="minorHAnsi" w:hAnsiTheme="minorHAnsi" w:cstheme="minorHAnsi"/>
                <w:sz w:val="28"/>
                <w:szCs w:val="28"/>
              </w:rPr>
            </w:pPr>
            <w:r w:rsidRPr="00EF12AD">
              <w:rPr>
                <w:rFonts w:asciiTheme="minorHAnsi" w:hAnsiTheme="minorHAnsi" w:cstheme="minorHAnsi"/>
                <w:sz w:val="28"/>
                <w:szCs w:val="28"/>
              </w:rPr>
              <w:t>-Cotton</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cuts</w:t>
            </w:r>
          </w:p>
        </w:tc>
        <w:tc>
          <w:tcPr>
            <w:tcW w:w="1277" w:type="dxa"/>
          </w:tcPr>
          <w:p w14:paraId="2C572BB2" w14:textId="0EF1C780" w:rsidR="00E52FC7" w:rsidRPr="00EF12AD" w:rsidRDefault="00E52FC7" w:rsidP="00E52FC7">
            <w:pPr>
              <w:pStyle w:val="TableParagraph"/>
              <w:spacing w:before="6"/>
              <w:ind w:left="110" w:right="338"/>
              <w:rPr>
                <w:rFonts w:asciiTheme="minorHAnsi" w:hAnsiTheme="minorHAnsi" w:cstheme="minorHAnsi"/>
                <w:sz w:val="28"/>
                <w:szCs w:val="28"/>
              </w:rPr>
            </w:pPr>
            <w:r w:rsidRPr="00EF12AD">
              <w:rPr>
                <w:rFonts w:asciiTheme="minorHAnsi" w:hAnsiTheme="minorHAnsi" w:cstheme="minorHAnsi"/>
                <w:sz w:val="28"/>
                <w:szCs w:val="28"/>
              </w:rPr>
              <w:t>Pupils</w:t>
            </w:r>
            <w:r>
              <w:rPr>
                <w:rFonts w:asciiTheme="minorHAnsi" w:hAnsiTheme="minorHAnsi" w:cstheme="minorHAnsi"/>
                <w:sz w:val="28"/>
                <w:szCs w:val="28"/>
              </w:rPr>
              <w:t xml:space="preserve">, </w:t>
            </w:r>
            <w:r w:rsidRPr="00EF12AD">
              <w:rPr>
                <w:rFonts w:asciiTheme="minorHAnsi" w:hAnsiTheme="minorHAnsi" w:cstheme="minorHAnsi"/>
                <w:sz w:val="28"/>
                <w:szCs w:val="28"/>
              </w:rPr>
              <w:t>Staff</w:t>
            </w:r>
            <w:r>
              <w:rPr>
                <w:rFonts w:asciiTheme="minorHAnsi" w:hAnsiTheme="minorHAnsi" w:cstheme="minorHAnsi"/>
                <w:sz w:val="28"/>
                <w:szCs w:val="28"/>
              </w:rPr>
              <w:t xml:space="preserve">, </w:t>
            </w:r>
            <w:r w:rsidR="00FE70E8">
              <w:rPr>
                <w:rFonts w:asciiTheme="minorHAnsi" w:hAnsiTheme="minorHAnsi" w:cstheme="minorHAnsi"/>
                <w:sz w:val="28"/>
                <w:szCs w:val="28"/>
              </w:rPr>
              <w:t>volunteers,</w:t>
            </w:r>
            <w:r>
              <w:rPr>
                <w:rFonts w:asciiTheme="minorHAnsi" w:hAnsiTheme="minorHAnsi" w:cstheme="minorHAnsi"/>
                <w:sz w:val="28"/>
                <w:szCs w:val="28"/>
              </w:rPr>
              <w:t xml:space="preserve"> and staff</w:t>
            </w:r>
          </w:p>
        </w:tc>
        <w:tc>
          <w:tcPr>
            <w:tcW w:w="10589" w:type="dxa"/>
          </w:tcPr>
          <w:p w14:paraId="2C572BB3" w14:textId="77777777" w:rsidR="00E52FC7" w:rsidRPr="00EF12AD" w:rsidRDefault="00E52FC7" w:rsidP="00E52FC7">
            <w:pPr>
              <w:pStyle w:val="TableParagraph"/>
              <w:numPr>
                <w:ilvl w:val="0"/>
                <w:numId w:val="12"/>
              </w:numPr>
              <w:tabs>
                <w:tab w:val="left" w:pos="825"/>
                <w:tab w:val="left" w:pos="826"/>
              </w:tabs>
              <w:spacing w:before="3"/>
              <w:ind w:hanging="361"/>
              <w:rPr>
                <w:rFonts w:asciiTheme="minorHAnsi" w:hAnsiTheme="minorHAnsi" w:cstheme="minorHAnsi"/>
                <w:sz w:val="28"/>
                <w:szCs w:val="28"/>
              </w:rPr>
            </w:pPr>
            <w:r w:rsidRPr="00EF12AD">
              <w:rPr>
                <w:rFonts w:asciiTheme="minorHAnsi" w:hAnsiTheme="minorHAnsi" w:cstheme="minorHAnsi"/>
                <w:sz w:val="28"/>
                <w:szCs w:val="28"/>
              </w:rPr>
              <w:t>Pupils</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supervised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during</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activity.</w:t>
            </w:r>
          </w:p>
          <w:p w14:paraId="2C572BB4" w14:textId="77777777" w:rsidR="00E52FC7" w:rsidRPr="00EF12AD" w:rsidRDefault="00E52FC7" w:rsidP="00E52FC7">
            <w:pPr>
              <w:pStyle w:val="TableParagraph"/>
              <w:numPr>
                <w:ilvl w:val="0"/>
                <w:numId w:val="12"/>
              </w:numPr>
              <w:tabs>
                <w:tab w:val="left" w:pos="825"/>
                <w:tab w:val="left" w:pos="826"/>
              </w:tabs>
              <w:spacing w:before="1"/>
              <w:ind w:hanging="361"/>
              <w:rPr>
                <w:rFonts w:asciiTheme="minorHAnsi" w:hAnsiTheme="minorHAnsi" w:cstheme="minorHAnsi"/>
                <w:sz w:val="28"/>
                <w:szCs w:val="28"/>
              </w:rPr>
            </w:pPr>
            <w:r w:rsidRPr="00EF12AD">
              <w:rPr>
                <w:rFonts w:asciiTheme="minorHAnsi" w:hAnsiTheme="minorHAnsi" w:cstheme="minorHAnsi"/>
                <w:sz w:val="28"/>
                <w:szCs w:val="28"/>
              </w:rPr>
              <w:t>Cotton</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strands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etc.</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cut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using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only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scissors.</w:t>
            </w:r>
          </w:p>
          <w:p w14:paraId="2C572BB5" w14:textId="5FDE8A3D" w:rsidR="00E52FC7" w:rsidRPr="00EF12AD" w:rsidRDefault="00E52FC7" w:rsidP="00E52FC7">
            <w:pPr>
              <w:pStyle w:val="TableParagraph"/>
              <w:numPr>
                <w:ilvl w:val="0"/>
                <w:numId w:val="12"/>
              </w:numPr>
              <w:tabs>
                <w:tab w:val="left" w:pos="825"/>
                <w:tab w:val="left" w:pos="826"/>
              </w:tabs>
              <w:spacing w:before="2"/>
              <w:ind w:right="334"/>
              <w:rPr>
                <w:rFonts w:asciiTheme="minorHAnsi" w:hAnsiTheme="minorHAnsi" w:cstheme="minorHAnsi"/>
                <w:sz w:val="28"/>
                <w:szCs w:val="28"/>
              </w:rPr>
            </w:pPr>
            <w:r w:rsidRPr="00EF12AD">
              <w:rPr>
                <w:rFonts w:asciiTheme="minorHAnsi" w:hAnsiTheme="minorHAnsi" w:cstheme="minorHAnsi"/>
                <w:sz w:val="28"/>
                <w:szCs w:val="28"/>
              </w:rPr>
              <w:t xml:space="preserve">Only materials which can be easily sewn and/or stitched are to be used to avoid excess </w:t>
            </w:r>
            <w:r w:rsidR="00F723A0" w:rsidRPr="00EF12AD">
              <w:rPr>
                <w:rFonts w:asciiTheme="minorHAnsi" w:hAnsiTheme="minorHAnsi" w:cstheme="minorHAnsi"/>
                <w:sz w:val="28"/>
                <w:szCs w:val="28"/>
              </w:rPr>
              <w:t>pressure</w:t>
            </w:r>
            <w:r w:rsidR="00F723A0">
              <w:rPr>
                <w:rFonts w:asciiTheme="minorHAnsi" w:hAnsiTheme="minorHAnsi" w:cstheme="minorHAnsi"/>
                <w:sz w:val="28"/>
                <w:szCs w:val="28"/>
              </w:rPr>
              <w:t xml:space="preserve"> </w:t>
            </w:r>
            <w:r w:rsidR="00F723A0" w:rsidRPr="00F723A0">
              <w:rPr>
                <w:rFonts w:asciiTheme="minorHAnsi" w:hAnsiTheme="minorHAnsi" w:cstheme="minorHAnsi"/>
                <w:sz w:val="28"/>
                <w:szCs w:val="28"/>
              </w:rPr>
              <w:t>being</w:t>
            </w:r>
            <w:r w:rsidRPr="00F723A0">
              <w:rPr>
                <w:rFonts w:asciiTheme="minorHAnsi" w:hAnsiTheme="minorHAnsi" w:cstheme="minorHAnsi"/>
                <w:sz w:val="28"/>
                <w:szCs w:val="28"/>
              </w:rPr>
              <w:t xml:space="preserve"> </w:t>
            </w:r>
            <w:r w:rsidRPr="00EF12AD">
              <w:rPr>
                <w:rFonts w:asciiTheme="minorHAnsi" w:hAnsiTheme="minorHAnsi" w:cstheme="minorHAnsi"/>
                <w:sz w:val="28"/>
                <w:szCs w:val="28"/>
              </w:rPr>
              <w:t>used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sew materials together.</w:t>
            </w:r>
          </w:p>
          <w:p w14:paraId="2C572BB6" w14:textId="77777777" w:rsidR="00E52FC7" w:rsidRPr="00EF12AD" w:rsidRDefault="00E52FC7" w:rsidP="00E52FC7">
            <w:pPr>
              <w:pStyle w:val="TableParagraph"/>
              <w:numPr>
                <w:ilvl w:val="0"/>
                <w:numId w:val="12"/>
              </w:numPr>
              <w:tabs>
                <w:tab w:val="left" w:pos="825"/>
                <w:tab w:val="left" w:pos="826"/>
              </w:tabs>
              <w:spacing w:line="302" w:lineRule="exact"/>
              <w:ind w:hanging="361"/>
              <w:rPr>
                <w:rFonts w:asciiTheme="minorHAnsi" w:hAnsiTheme="minorHAnsi" w:cstheme="minorHAnsi"/>
                <w:sz w:val="28"/>
                <w:szCs w:val="28"/>
              </w:rPr>
            </w:pPr>
            <w:r w:rsidRPr="00EF12AD">
              <w:rPr>
                <w:rFonts w:asciiTheme="minorHAnsi" w:hAnsiTheme="minorHAnsi" w:cstheme="minorHAnsi"/>
                <w:sz w:val="28"/>
                <w:szCs w:val="28"/>
              </w:rPr>
              <w:t>Finger</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bobbins to</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supplied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help</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pupils sew</w:t>
            </w:r>
            <w:r w:rsidRPr="00EF12AD">
              <w:rPr>
                <w:rFonts w:asciiTheme="minorHAnsi" w:hAnsiTheme="minorHAnsi" w:cstheme="minorHAnsi"/>
                <w:spacing w:val="-6"/>
                <w:sz w:val="28"/>
                <w:szCs w:val="28"/>
              </w:rPr>
              <w:t xml:space="preserve"> </w:t>
            </w:r>
            <w:r w:rsidRPr="00EF12AD">
              <w:rPr>
                <w:rFonts w:asciiTheme="minorHAnsi" w:hAnsiTheme="minorHAnsi" w:cstheme="minorHAnsi"/>
                <w:sz w:val="28"/>
                <w:szCs w:val="28"/>
              </w:rPr>
              <w:t>materials which</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denser</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work</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&amp;</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sew.</w:t>
            </w:r>
          </w:p>
          <w:p w14:paraId="1D72A31C" w14:textId="77777777" w:rsidR="00E52FC7" w:rsidRPr="00EF12AD" w:rsidRDefault="00E52FC7" w:rsidP="00E52FC7">
            <w:pPr>
              <w:pStyle w:val="TableParagraph"/>
              <w:numPr>
                <w:ilvl w:val="0"/>
                <w:numId w:val="12"/>
              </w:numPr>
              <w:tabs>
                <w:tab w:val="left" w:pos="825"/>
                <w:tab w:val="left" w:pos="826"/>
              </w:tabs>
              <w:spacing w:before="1" w:line="283" w:lineRule="exact"/>
              <w:ind w:hanging="361"/>
              <w:rPr>
                <w:rFonts w:asciiTheme="minorHAnsi" w:hAnsiTheme="minorHAnsi" w:cstheme="minorHAnsi"/>
                <w:sz w:val="28"/>
                <w:szCs w:val="28"/>
              </w:rPr>
            </w:pPr>
            <w:r w:rsidRPr="00EF12AD">
              <w:rPr>
                <w:rFonts w:asciiTheme="minorHAnsi" w:hAnsiTheme="minorHAnsi" w:cstheme="minorHAnsi"/>
                <w:sz w:val="28"/>
                <w:szCs w:val="28"/>
              </w:rPr>
              <w:t>Pupils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taught</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how</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use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needle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safely.</w:t>
            </w:r>
          </w:p>
          <w:p w14:paraId="02554143" w14:textId="57B3B184" w:rsidR="00E52FC7" w:rsidRDefault="00E52FC7" w:rsidP="00E52FC7">
            <w:pPr>
              <w:pStyle w:val="TableParagraph"/>
              <w:numPr>
                <w:ilvl w:val="0"/>
                <w:numId w:val="12"/>
              </w:numPr>
              <w:tabs>
                <w:tab w:val="left" w:pos="825"/>
                <w:tab w:val="left" w:pos="826"/>
              </w:tabs>
              <w:spacing w:before="1" w:line="283" w:lineRule="exact"/>
              <w:ind w:hanging="361"/>
              <w:rPr>
                <w:rFonts w:asciiTheme="minorHAnsi" w:hAnsiTheme="minorHAnsi" w:cstheme="minorHAnsi"/>
                <w:sz w:val="28"/>
                <w:szCs w:val="28"/>
              </w:rPr>
            </w:pPr>
            <w:r w:rsidRPr="00EF12AD">
              <w:rPr>
                <w:rFonts w:asciiTheme="minorHAnsi" w:hAnsiTheme="minorHAnsi" w:cstheme="minorHAnsi"/>
                <w:sz w:val="28"/>
                <w:szCs w:val="28"/>
              </w:rPr>
              <w:t xml:space="preserve">Staff to keep needles out of reach of children and count out the </w:t>
            </w:r>
            <w:r w:rsidR="0059551E" w:rsidRPr="00EF12AD">
              <w:rPr>
                <w:rFonts w:asciiTheme="minorHAnsi" w:hAnsiTheme="minorHAnsi" w:cstheme="minorHAnsi"/>
                <w:sz w:val="28"/>
                <w:szCs w:val="28"/>
              </w:rPr>
              <w:t>number</w:t>
            </w:r>
            <w:r w:rsidRPr="00EF12AD">
              <w:rPr>
                <w:rFonts w:asciiTheme="minorHAnsi" w:hAnsiTheme="minorHAnsi" w:cstheme="minorHAnsi"/>
                <w:sz w:val="28"/>
                <w:szCs w:val="28"/>
              </w:rPr>
              <w:t xml:space="preserve"> of needles given and count them back in.</w:t>
            </w:r>
          </w:p>
          <w:p w14:paraId="2C572BB7" w14:textId="5C82EDB2" w:rsidR="00E52FC7" w:rsidRPr="00EF12AD" w:rsidRDefault="00E52FC7" w:rsidP="00E52FC7">
            <w:pPr>
              <w:pStyle w:val="TableParagraph"/>
              <w:numPr>
                <w:ilvl w:val="0"/>
                <w:numId w:val="12"/>
              </w:numPr>
              <w:tabs>
                <w:tab w:val="left" w:pos="825"/>
                <w:tab w:val="left" w:pos="826"/>
              </w:tabs>
              <w:spacing w:before="1" w:line="283" w:lineRule="exact"/>
              <w:ind w:hanging="361"/>
              <w:rPr>
                <w:rFonts w:asciiTheme="minorHAnsi" w:hAnsiTheme="minorHAnsi" w:cstheme="minorHAnsi"/>
                <w:sz w:val="28"/>
                <w:szCs w:val="28"/>
              </w:rPr>
            </w:pPr>
            <w:r>
              <w:rPr>
                <w:rFonts w:asciiTheme="minorHAnsi" w:hAnsiTheme="minorHAnsi" w:cstheme="minorHAnsi"/>
                <w:sz w:val="28"/>
                <w:szCs w:val="28"/>
              </w:rPr>
              <w:t xml:space="preserve">Class teachers to consider the needs (including SEN) of the child as well as ability for example plastic needle instead of metal and thicker thread may be safer and more appropriate. </w:t>
            </w:r>
          </w:p>
        </w:tc>
        <w:tc>
          <w:tcPr>
            <w:tcW w:w="850" w:type="dxa"/>
          </w:tcPr>
          <w:p w14:paraId="2C572BB8" w14:textId="3D39D066" w:rsidR="00E52FC7" w:rsidRPr="00EF12AD" w:rsidRDefault="00E52FC7" w:rsidP="00E52FC7">
            <w:pPr>
              <w:pStyle w:val="TableParagraph"/>
              <w:spacing w:before="5"/>
              <w:ind w:left="110"/>
              <w:rPr>
                <w:rFonts w:asciiTheme="minorHAnsi" w:hAnsiTheme="minorHAnsi" w:cstheme="minorHAnsi"/>
                <w:sz w:val="28"/>
                <w:szCs w:val="28"/>
              </w:rPr>
            </w:pPr>
            <w:r>
              <w:rPr>
                <w:rFonts w:asciiTheme="minorHAnsi" w:hAnsiTheme="minorHAnsi" w:cstheme="minorHAnsi"/>
                <w:sz w:val="28"/>
                <w:szCs w:val="28"/>
              </w:rPr>
              <w:t>Moderate Supervision</w:t>
            </w:r>
          </w:p>
        </w:tc>
      </w:tr>
      <w:tr w:rsidR="00E52FC7" w:rsidRPr="00EF12AD" w14:paraId="2C572BC7" w14:textId="77777777">
        <w:trPr>
          <w:trHeight w:val="2318"/>
        </w:trPr>
        <w:tc>
          <w:tcPr>
            <w:tcW w:w="523" w:type="dxa"/>
          </w:tcPr>
          <w:p w14:paraId="2C572BBA" w14:textId="77777777" w:rsidR="00E52FC7" w:rsidRPr="00EF12AD" w:rsidRDefault="00E52FC7" w:rsidP="00E52FC7">
            <w:pPr>
              <w:pStyle w:val="TableParagraph"/>
              <w:spacing w:before="11"/>
              <w:ind w:left="0"/>
              <w:rPr>
                <w:rFonts w:asciiTheme="minorHAnsi" w:hAnsiTheme="minorHAnsi" w:cstheme="minorHAnsi"/>
                <w:b/>
                <w:sz w:val="28"/>
                <w:szCs w:val="28"/>
              </w:rPr>
            </w:pPr>
          </w:p>
          <w:p w14:paraId="2C572BBB" w14:textId="77777777" w:rsidR="00E52FC7" w:rsidRPr="00EF12AD" w:rsidRDefault="00E52FC7" w:rsidP="00E52FC7">
            <w:pPr>
              <w:pStyle w:val="TableParagraph"/>
              <w:ind w:left="0" w:right="192"/>
              <w:jc w:val="right"/>
              <w:rPr>
                <w:rFonts w:asciiTheme="minorHAnsi" w:hAnsiTheme="minorHAnsi" w:cstheme="minorHAnsi"/>
                <w:sz w:val="28"/>
                <w:szCs w:val="28"/>
              </w:rPr>
            </w:pPr>
            <w:r w:rsidRPr="00EF12AD">
              <w:rPr>
                <w:rFonts w:asciiTheme="minorHAnsi" w:hAnsiTheme="minorHAnsi" w:cstheme="minorHAnsi"/>
                <w:sz w:val="28"/>
                <w:szCs w:val="28"/>
              </w:rPr>
              <w:t>4</w:t>
            </w:r>
          </w:p>
        </w:tc>
        <w:tc>
          <w:tcPr>
            <w:tcW w:w="2496" w:type="dxa"/>
            <w:gridSpan w:val="2"/>
          </w:tcPr>
          <w:p w14:paraId="2C572BBC" w14:textId="77777777" w:rsidR="00E52FC7" w:rsidRPr="00EF12AD" w:rsidRDefault="00E52FC7" w:rsidP="00E52FC7">
            <w:pPr>
              <w:pStyle w:val="TableParagraph"/>
              <w:spacing w:before="1"/>
              <w:ind w:left="105"/>
              <w:rPr>
                <w:rFonts w:asciiTheme="minorHAnsi" w:hAnsiTheme="minorHAnsi" w:cstheme="minorHAnsi"/>
                <w:sz w:val="28"/>
                <w:szCs w:val="28"/>
              </w:rPr>
            </w:pPr>
            <w:r w:rsidRPr="00EF12AD">
              <w:rPr>
                <w:rFonts w:asciiTheme="minorHAnsi" w:hAnsiTheme="minorHAnsi" w:cstheme="minorHAnsi"/>
                <w:sz w:val="28"/>
                <w:szCs w:val="28"/>
              </w:rPr>
              <w:t>Using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Glue,</w:t>
            </w:r>
          </w:p>
          <w:p w14:paraId="2C572BBD" w14:textId="77777777" w:rsidR="00E52FC7" w:rsidRPr="00EF12AD" w:rsidRDefault="00E52FC7" w:rsidP="00E52FC7">
            <w:pPr>
              <w:pStyle w:val="TableParagraph"/>
              <w:spacing w:before="5"/>
              <w:ind w:left="0"/>
              <w:rPr>
                <w:rFonts w:asciiTheme="minorHAnsi" w:hAnsiTheme="minorHAnsi" w:cstheme="minorHAnsi"/>
                <w:b/>
                <w:sz w:val="28"/>
                <w:szCs w:val="28"/>
              </w:rPr>
            </w:pPr>
          </w:p>
          <w:p w14:paraId="2C572BBE" w14:textId="77777777" w:rsidR="00E52FC7" w:rsidRPr="00EF12AD" w:rsidRDefault="00E52FC7" w:rsidP="00E52FC7">
            <w:pPr>
              <w:pStyle w:val="TableParagraph"/>
              <w:spacing w:before="1"/>
              <w:ind w:left="105" w:right="369"/>
              <w:rPr>
                <w:rFonts w:asciiTheme="minorHAnsi" w:hAnsiTheme="minorHAnsi" w:cstheme="minorHAnsi"/>
                <w:sz w:val="28"/>
                <w:szCs w:val="28"/>
              </w:rPr>
            </w:pPr>
            <w:r w:rsidRPr="00EF12AD">
              <w:rPr>
                <w:rFonts w:asciiTheme="minorHAnsi" w:hAnsiTheme="minorHAnsi" w:cstheme="minorHAnsi"/>
                <w:sz w:val="28"/>
                <w:szCs w:val="28"/>
              </w:rPr>
              <w:t>-Contact with Skin &amp;</w:t>
            </w:r>
            <w:r w:rsidRPr="00EF12AD">
              <w:rPr>
                <w:rFonts w:asciiTheme="minorHAnsi" w:hAnsiTheme="minorHAnsi" w:cstheme="minorHAnsi"/>
                <w:spacing w:val="-52"/>
                <w:sz w:val="28"/>
                <w:szCs w:val="28"/>
              </w:rPr>
              <w:t xml:space="preserve"> </w:t>
            </w:r>
            <w:r w:rsidRPr="00EF12AD">
              <w:rPr>
                <w:rFonts w:asciiTheme="minorHAnsi" w:hAnsiTheme="minorHAnsi" w:cstheme="minorHAnsi"/>
                <w:sz w:val="28"/>
                <w:szCs w:val="28"/>
              </w:rPr>
              <w:t>Eyes</w:t>
            </w:r>
          </w:p>
        </w:tc>
        <w:tc>
          <w:tcPr>
            <w:tcW w:w="1277" w:type="dxa"/>
          </w:tcPr>
          <w:p w14:paraId="2C572BBF" w14:textId="2A5159E0" w:rsidR="00E52FC7" w:rsidRPr="00EF12AD" w:rsidRDefault="00E52FC7" w:rsidP="00E52FC7">
            <w:pPr>
              <w:pStyle w:val="TableParagraph"/>
              <w:spacing w:before="1"/>
              <w:ind w:left="110" w:right="338"/>
              <w:rPr>
                <w:rFonts w:asciiTheme="minorHAnsi" w:hAnsiTheme="minorHAnsi" w:cstheme="minorHAnsi"/>
                <w:sz w:val="28"/>
                <w:szCs w:val="28"/>
              </w:rPr>
            </w:pPr>
            <w:r w:rsidRPr="00EF12AD">
              <w:rPr>
                <w:rFonts w:asciiTheme="minorHAnsi" w:hAnsiTheme="minorHAnsi" w:cstheme="minorHAnsi"/>
                <w:sz w:val="28"/>
                <w:szCs w:val="28"/>
              </w:rPr>
              <w:t>Pupils</w:t>
            </w:r>
            <w:r>
              <w:rPr>
                <w:rFonts w:asciiTheme="minorHAnsi" w:hAnsiTheme="minorHAnsi" w:cstheme="minorHAnsi"/>
                <w:sz w:val="28"/>
                <w:szCs w:val="28"/>
              </w:rPr>
              <w:t xml:space="preserve">, </w:t>
            </w:r>
            <w:r w:rsidRPr="00EF12AD">
              <w:rPr>
                <w:rFonts w:asciiTheme="minorHAnsi" w:hAnsiTheme="minorHAnsi" w:cstheme="minorHAnsi"/>
                <w:sz w:val="28"/>
                <w:szCs w:val="28"/>
              </w:rPr>
              <w:t>Staff</w:t>
            </w:r>
            <w:r>
              <w:rPr>
                <w:rFonts w:asciiTheme="minorHAnsi" w:hAnsiTheme="minorHAnsi" w:cstheme="minorHAnsi"/>
                <w:sz w:val="28"/>
                <w:szCs w:val="28"/>
              </w:rPr>
              <w:t xml:space="preserve">, </w:t>
            </w:r>
            <w:r w:rsidR="00FE70E8">
              <w:rPr>
                <w:rFonts w:asciiTheme="minorHAnsi" w:hAnsiTheme="minorHAnsi" w:cstheme="minorHAnsi"/>
                <w:sz w:val="28"/>
                <w:szCs w:val="28"/>
              </w:rPr>
              <w:t>volunteers,</w:t>
            </w:r>
            <w:r>
              <w:rPr>
                <w:rFonts w:asciiTheme="minorHAnsi" w:hAnsiTheme="minorHAnsi" w:cstheme="minorHAnsi"/>
                <w:sz w:val="28"/>
                <w:szCs w:val="28"/>
              </w:rPr>
              <w:t xml:space="preserve"> and staff</w:t>
            </w:r>
          </w:p>
        </w:tc>
        <w:tc>
          <w:tcPr>
            <w:tcW w:w="10589" w:type="dxa"/>
          </w:tcPr>
          <w:p w14:paraId="2C572BC0" w14:textId="77777777" w:rsidR="00E52FC7" w:rsidRPr="00EF12AD" w:rsidRDefault="00E52FC7" w:rsidP="00E52FC7">
            <w:pPr>
              <w:pStyle w:val="TableParagraph"/>
              <w:numPr>
                <w:ilvl w:val="0"/>
                <w:numId w:val="11"/>
              </w:numPr>
              <w:tabs>
                <w:tab w:val="left" w:pos="825"/>
                <w:tab w:val="left" w:pos="826"/>
              </w:tabs>
              <w:spacing w:before="3"/>
              <w:rPr>
                <w:rFonts w:asciiTheme="minorHAnsi" w:hAnsiTheme="minorHAnsi" w:cstheme="minorHAnsi"/>
                <w:sz w:val="28"/>
                <w:szCs w:val="28"/>
              </w:rPr>
            </w:pPr>
            <w:r w:rsidRPr="00EF12AD">
              <w:rPr>
                <w:rFonts w:asciiTheme="minorHAnsi" w:hAnsiTheme="minorHAnsi" w:cstheme="minorHAnsi"/>
                <w:sz w:val="28"/>
                <w:szCs w:val="28"/>
              </w:rPr>
              <w:t>Pupils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instructed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not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use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excessive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amounts 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avoid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spillages.</w:t>
            </w:r>
          </w:p>
          <w:p w14:paraId="2C572BC1" w14:textId="289B8747" w:rsidR="00E52FC7" w:rsidRPr="00EF12AD" w:rsidRDefault="00E52FC7" w:rsidP="00E52FC7">
            <w:pPr>
              <w:pStyle w:val="TableParagraph"/>
              <w:numPr>
                <w:ilvl w:val="0"/>
                <w:numId w:val="11"/>
              </w:numPr>
              <w:tabs>
                <w:tab w:val="left" w:pos="825"/>
                <w:tab w:val="left" w:pos="826"/>
              </w:tabs>
              <w:spacing w:before="1" w:line="304" w:lineRule="exact"/>
              <w:rPr>
                <w:rFonts w:asciiTheme="minorHAnsi" w:hAnsiTheme="minorHAnsi" w:cstheme="minorHAnsi"/>
                <w:sz w:val="28"/>
                <w:szCs w:val="28"/>
              </w:rPr>
            </w:pPr>
            <w:r w:rsidRPr="00EF12AD">
              <w:rPr>
                <w:rFonts w:asciiTheme="minorHAnsi" w:hAnsiTheme="minorHAnsi" w:cstheme="minorHAnsi"/>
                <w:sz w:val="28"/>
                <w:szCs w:val="28"/>
              </w:rPr>
              <w:t>Adhesives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water</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based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rather</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than</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solvent</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based,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they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must</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non-toxic.</w:t>
            </w:r>
          </w:p>
          <w:p w14:paraId="2C572BC4" w14:textId="309782D8" w:rsidR="00E52FC7" w:rsidRPr="00EF12AD" w:rsidRDefault="00E52FC7" w:rsidP="00E52FC7">
            <w:pPr>
              <w:pStyle w:val="TableParagraph"/>
              <w:numPr>
                <w:ilvl w:val="0"/>
                <w:numId w:val="11"/>
              </w:numPr>
              <w:tabs>
                <w:tab w:val="left" w:pos="825"/>
                <w:tab w:val="left" w:pos="826"/>
              </w:tabs>
              <w:spacing w:before="1" w:line="304" w:lineRule="exact"/>
              <w:rPr>
                <w:rFonts w:asciiTheme="minorHAnsi" w:hAnsiTheme="minorHAnsi" w:cstheme="minorHAnsi"/>
                <w:sz w:val="28"/>
                <w:szCs w:val="28"/>
              </w:rPr>
            </w:pPr>
            <w:r w:rsidRPr="00EF12AD">
              <w:rPr>
                <w:rFonts w:asciiTheme="minorHAnsi" w:hAnsiTheme="minorHAnsi" w:cstheme="minorHAnsi"/>
                <w:sz w:val="28"/>
                <w:szCs w:val="28"/>
              </w:rPr>
              <w:t>The manufacturer’s</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instructions</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should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read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4"/>
                <w:sz w:val="28"/>
                <w:szCs w:val="28"/>
              </w:rPr>
              <w:t xml:space="preserve"> </w:t>
            </w:r>
            <w:r>
              <w:rPr>
                <w:rFonts w:asciiTheme="minorHAnsi" w:hAnsiTheme="minorHAnsi" w:cstheme="minorHAnsi"/>
                <w:sz w:val="28"/>
                <w:szCs w:val="28"/>
              </w:rPr>
              <w:t xml:space="preserve">followed </w:t>
            </w:r>
            <w:r w:rsidRPr="00EF12AD">
              <w:rPr>
                <w:rFonts w:asciiTheme="minorHAnsi" w:hAnsiTheme="minorHAnsi" w:cstheme="minorHAnsi"/>
                <w:sz w:val="28"/>
                <w:szCs w:val="28"/>
              </w:rPr>
              <w:t>by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all staff.</w:t>
            </w:r>
          </w:p>
          <w:p w14:paraId="48E92BE1" w14:textId="77777777" w:rsidR="00E52FC7" w:rsidRPr="00EF12AD" w:rsidRDefault="00E52FC7" w:rsidP="00E52FC7">
            <w:pPr>
              <w:pStyle w:val="TableParagraph"/>
              <w:numPr>
                <w:ilvl w:val="0"/>
                <w:numId w:val="11"/>
              </w:numPr>
              <w:tabs>
                <w:tab w:val="left" w:pos="825"/>
                <w:tab w:val="left" w:pos="826"/>
              </w:tabs>
              <w:ind w:right="345"/>
              <w:rPr>
                <w:rFonts w:asciiTheme="minorHAnsi" w:hAnsiTheme="minorHAnsi" w:cstheme="minorHAnsi"/>
                <w:sz w:val="28"/>
                <w:szCs w:val="28"/>
              </w:rPr>
            </w:pPr>
            <w:r w:rsidRPr="00EF12AD">
              <w:rPr>
                <w:rFonts w:asciiTheme="minorHAnsi" w:hAnsiTheme="minorHAnsi" w:cstheme="minorHAnsi"/>
                <w:sz w:val="28"/>
                <w:szCs w:val="28"/>
              </w:rPr>
              <w:t xml:space="preserve">If glue comes into contact with skin this should be washed off. </w:t>
            </w:r>
          </w:p>
          <w:p w14:paraId="61C0610E" w14:textId="77777777" w:rsidR="00E52FC7" w:rsidRDefault="00E52FC7" w:rsidP="00E52FC7">
            <w:pPr>
              <w:pStyle w:val="TableParagraph"/>
              <w:numPr>
                <w:ilvl w:val="0"/>
                <w:numId w:val="11"/>
              </w:numPr>
              <w:tabs>
                <w:tab w:val="left" w:pos="825"/>
                <w:tab w:val="left" w:pos="826"/>
              </w:tabs>
              <w:ind w:right="345"/>
              <w:rPr>
                <w:rFonts w:asciiTheme="minorHAnsi" w:hAnsiTheme="minorHAnsi" w:cstheme="minorHAnsi"/>
                <w:sz w:val="28"/>
                <w:szCs w:val="28"/>
              </w:rPr>
            </w:pPr>
            <w:r w:rsidRPr="00EF12AD">
              <w:rPr>
                <w:rFonts w:asciiTheme="minorHAnsi" w:hAnsiTheme="minorHAnsi" w:cstheme="minorHAnsi"/>
                <w:sz w:val="28"/>
                <w:szCs w:val="28"/>
              </w:rPr>
              <w:t>If glue comes into contact with the eyes children should be treated according to first aid procedures.</w:t>
            </w:r>
          </w:p>
          <w:p w14:paraId="78BF53D2" w14:textId="5D92EC6D" w:rsidR="00E52FC7" w:rsidRDefault="00E52FC7" w:rsidP="00E52FC7">
            <w:pPr>
              <w:pStyle w:val="TableParagraph"/>
              <w:numPr>
                <w:ilvl w:val="0"/>
                <w:numId w:val="11"/>
              </w:numPr>
              <w:tabs>
                <w:tab w:val="left" w:pos="825"/>
                <w:tab w:val="left" w:pos="826"/>
              </w:tabs>
              <w:spacing w:line="292" w:lineRule="exact"/>
              <w:ind w:right="461"/>
              <w:rPr>
                <w:rFonts w:asciiTheme="minorHAnsi" w:hAnsiTheme="minorHAnsi" w:cstheme="minorHAnsi"/>
                <w:sz w:val="28"/>
                <w:szCs w:val="28"/>
              </w:rPr>
            </w:pPr>
            <w:r>
              <w:rPr>
                <w:rFonts w:asciiTheme="minorHAnsi" w:hAnsiTheme="minorHAnsi" w:cstheme="minorHAnsi"/>
                <w:sz w:val="28"/>
                <w:szCs w:val="28"/>
              </w:rPr>
              <w:t xml:space="preserve">First aid to be administered in the event of injury and </w:t>
            </w:r>
            <w:r w:rsidR="00FE70E8">
              <w:rPr>
                <w:rFonts w:asciiTheme="minorHAnsi" w:hAnsiTheme="minorHAnsi" w:cstheme="minorHAnsi"/>
                <w:sz w:val="28"/>
                <w:szCs w:val="28"/>
              </w:rPr>
              <w:t>ingestion.</w:t>
            </w:r>
            <w:r>
              <w:rPr>
                <w:rFonts w:asciiTheme="minorHAnsi" w:hAnsiTheme="minorHAnsi" w:cstheme="minorHAnsi"/>
                <w:sz w:val="28"/>
                <w:szCs w:val="28"/>
              </w:rPr>
              <w:t xml:space="preserve"> </w:t>
            </w:r>
          </w:p>
          <w:p w14:paraId="6C4B2509" w14:textId="760A1CD4" w:rsidR="00E52FC7" w:rsidRPr="00EF12AD" w:rsidRDefault="00E52FC7" w:rsidP="00E52FC7">
            <w:pPr>
              <w:pStyle w:val="TableParagraph"/>
              <w:numPr>
                <w:ilvl w:val="0"/>
                <w:numId w:val="11"/>
              </w:numPr>
              <w:tabs>
                <w:tab w:val="left" w:pos="825"/>
                <w:tab w:val="left" w:pos="826"/>
              </w:tabs>
              <w:spacing w:before="1"/>
              <w:rPr>
                <w:rFonts w:asciiTheme="minorHAnsi" w:hAnsiTheme="minorHAnsi" w:cstheme="minorHAnsi"/>
                <w:sz w:val="28"/>
                <w:szCs w:val="28"/>
              </w:rPr>
            </w:pPr>
            <w:r w:rsidRPr="00EF12AD">
              <w:rPr>
                <w:rFonts w:asciiTheme="minorHAnsi" w:hAnsiTheme="minorHAnsi" w:cstheme="minorHAnsi"/>
                <w:sz w:val="28"/>
                <w:szCs w:val="28"/>
              </w:rPr>
              <w:t>Only</w:t>
            </w:r>
            <w:r w:rsidRPr="00EF12AD">
              <w:rPr>
                <w:rFonts w:asciiTheme="minorHAnsi" w:hAnsiTheme="minorHAnsi" w:cstheme="minorHAnsi"/>
                <w:spacing w:val="-1"/>
                <w:sz w:val="28"/>
                <w:szCs w:val="28"/>
              </w:rPr>
              <w:t xml:space="preserve"> </w:t>
            </w:r>
            <w:r>
              <w:rPr>
                <w:rFonts w:asciiTheme="minorHAnsi" w:hAnsiTheme="minorHAnsi" w:cstheme="minorHAnsi"/>
                <w:sz w:val="28"/>
                <w:szCs w:val="28"/>
              </w:rPr>
              <w:t xml:space="preserve">glue purchased from a DFE approved supplier </w:t>
            </w:r>
            <w:r w:rsidRPr="00EF12AD">
              <w:rPr>
                <w:rFonts w:asciiTheme="minorHAnsi" w:hAnsiTheme="minorHAnsi" w:cstheme="minorHAnsi"/>
                <w:sz w:val="28"/>
                <w:szCs w:val="28"/>
              </w:rPr>
              <w:t>should be used in lessons</w:t>
            </w:r>
            <w:r>
              <w:rPr>
                <w:rFonts w:asciiTheme="minorHAnsi" w:hAnsiTheme="minorHAnsi" w:cstheme="minorHAnsi"/>
                <w:sz w:val="28"/>
                <w:szCs w:val="28"/>
              </w:rPr>
              <w:t xml:space="preserve">. </w:t>
            </w:r>
          </w:p>
          <w:p w14:paraId="2C572BC5" w14:textId="242A24F0" w:rsidR="00E52FC7" w:rsidRPr="00EF12AD" w:rsidRDefault="00E52FC7" w:rsidP="00E52FC7">
            <w:pPr>
              <w:pStyle w:val="TableParagraph"/>
              <w:tabs>
                <w:tab w:val="left" w:pos="825"/>
                <w:tab w:val="left" w:pos="826"/>
              </w:tabs>
              <w:ind w:left="0" w:right="345"/>
              <w:rPr>
                <w:rFonts w:asciiTheme="minorHAnsi" w:hAnsiTheme="minorHAnsi" w:cstheme="minorHAnsi"/>
                <w:sz w:val="28"/>
                <w:szCs w:val="28"/>
              </w:rPr>
            </w:pPr>
          </w:p>
        </w:tc>
        <w:tc>
          <w:tcPr>
            <w:tcW w:w="850" w:type="dxa"/>
          </w:tcPr>
          <w:p w14:paraId="2C572BC6" w14:textId="38DFF3A9" w:rsidR="00E52FC7" w:rsidRPr="00EF12AD" w:rsidRDefault="00E52FC7" w:rsidP="00E52FC7">
            <w:pPr>
              <w:pStyle w:val="TableParagraph"/>
              <w:ind w:left="110"/>
              <w:rPr>
                <w:rFonts w:asciiTheme="minorHAnsi" w:hAnsiTheme="minorHAnsi" w:cstheme="minorHAnsi"/>
                <w:sz w:val="28"/>
                <w:szCs w:val="28"/>
              </w:rPr>
            </w:pPr>
            <w:r>
              <w:rPr>
                <w:rFonts w:asciiTheme="minorHAnsi" w:hAnsiTheme="minorHAnsi" w:cstheme="minorHAnsi"/>
                <w:sz w:val="28"/>
                <w:szCs w:val="28"/>
              </w:rPr>
              <w:t>Moderate Supervision</w:t>
            </w:r>
          </w:p>
        </w:tc>
      </w:tr>
      <w:tr w:rsidR="00E52FC7" w:rsidRPr="00EF12AD" w14:paraId="2C572BD1" w14:textId="77777777" w:rsidTr="002F589C">
        <w:trPr>
          <w:trHeight w:val="548"/>
        </w:trPr>
        <w:tc>
          <w:tcPr>
            <w:tcW w:w="523" w:type="dxa"/>
          </w:tcPr>
          <w:p w14:paraId="2C572BC8" w14:textId="77777777" w:rsidR="00E52FC7" w:rsidRPr="00EF12AD" w:rsidRDefault="00E52FC7" w:rsidP="00E52FC7">
            <w:pPr>
              <w:pStyle w:val="TableParagraph"/>
              <w:spacing w:before="1"/>
              <w:ind w:left="0"/>
              <w:rPr>
                <w:rFonts w:asciiTheme="minorHAnsi" w:hAnsiTheme="minorHAnsi" w:cstheme="minorHAnsi"/>
                <w:b/>
                <w:sz w:val="28"/>
                <w:szCs w:val="28"/>
              </w:rPr>
            </w:pPr>
          </w:p>
          <w:p w14:paraId="2C572BC9" w14:textId="77777777" w:rsidR="00E52FC7" w:rsidRPr="00EF12AD" w:rsidRDefault="00E52FC7" w:rsidP="00E52FC7">
            <w:pPr>
              <w:pStyle w:val="TableParagraph"/>
              <w:ind w:left="0" w:right="186"/>
              <w:jc w:val="right"/>
              <w:rPr>
                <w:rFonts w:asciiTheme="minorHAnsi" w:hAnsiTheme="minorHAnsi" w:cstheme="minorHAnsi"/>
                <w:sz w:val="28"/>
                <w:szCs w:val="28"/>
              </w:rPr>
            </w:pPr>
            <w:r w:rsidRPr="00EF12AD">
              <w:rPr>
                <w:rFonts w:asciiTheme="minorHAnsi" w:hAnsiTheme="minorHAnsi" w:cstheme="minorHAnsi"/>
                <w:sz w:val="28"/>
                <w:szCs w:val="28"/>
              </w:rPr>
              <w:t>5</w:t>
            </w:r>
          </w:p>
        </w:tc>
        <w:tc>
          <w:tcPr>
            <w:tcW w:w="2496" w:type="dxa"/>
            <w:gridSpan w:val="2"/>
          </w:tcPr>
          <w:p w14:paraId="2C572BCA" w14:textId="77777777" w:rsidR="00E52FC7" w:rsidRPr="00EF12AD" w:rsidRDefault="00E52FC7" w:rsidP="00E52FC7">
            <w:pPr>
              <w:pStyle w:val="TableParagraph"/>
              <w:spacing w:before="6" w:line="480" w:lineRule="auto"/>
              <w:ind w:left="105" w:right="1006"/>
              <w:rPr>
                <w:rFonts w:asciiTheme="minorHAnsi" w:hAnsiTheme="minorHAnsi" w:cstheme="minorHAnsi"/>
                <w:sz w:val="28"/>
                <w:szCs w:val="28"/>
              </w:rPr>
            </w:pPr>
            <w:r w:rsidRPr="00EF12AD">
              <w:rPr>
                <w:rFonts w:asciiTheme="minorHAnsi" w:hAnsiTheme="minorHAnsi" w:cstheme="minorHAnsi"/>
                <w:sz w:val="28"/>
                <w:szCs w:val="28"/>
              </w:rPr>
              <w:t>Using Scissors</w:t>
            </w:r>
            <w:r w:rsidRPr="00EF12AD">
              <w:rPr>
                <w:rFonts w:asciiTheme="minorHAnsi" w:hAnsiTheme="minorHAnsi" w:cstheme="minorHAnsi"/>
                <w:spacing w:val="-52"/>
                <w:sz w:val="28"/>
                <w:szCs w:val="28"/>
              </w:rPr>
              <w:t xml:space="preserve"> </w:t>
            </w:r>
            <w:r w:rsidRPr="00EF12AD">
              <w:rPr>
                <w:rFonts w:asciiTheme="minorHAnsi" w:hAnsiTheme="minorHAnsi" w:cstheme="minorHAnsi"/>
                <w:sz w:val="28"/>
                <w:szCs w:val="28"/>
              </w:rPr>
              <w:t>Cuts</w:t>
            </w:r>
          </w:p>
        </w:tc>
        <w:tc>
          <w:tcPr>
            <w:tcW w:w="1277" w:type="dxa"/>
          </w:tcPr>
          <w:p w14:paraId="2C572BCB" w14:textId="66BD85BC" w:rsidR="00E52FC7" w:rsidRPr="00EF12AD" w:rsidRDefault="00E52FC7" w:rsidP="00E52FC7">
            <w:pPr>
              <w:pStyle w:val="TableParagraph"/>
              <w:spacing w:before="6"/>
              <w:ind w:left="110" w:right="338"/>
              <w:rPr>
                <w:rFonts w:asciiTheme="minorHAnsi" w:hAnsiTheme="minorHAnsi" w:cstheme="minorHAnsi"/>
                <w:sz w:val="28"/>
                <w:szCs w:val="28"/>
              </w:rPr>
            </w:pPr>
            <w:r w:rsidRPr="00EF12AD">
              <w:rPr>
                <w:rFonts w:asciiTheme="minorHAnsi" w:hAnsiTheme="minorHAnsi" w:cstheme="minorHAnsi"/>
                <w:sz w:val="28"/>
                <w:szCs w:val="28"/>
              </w:rPr>
              <w:t>Pupils</w:t>
            </w:r>
            <w:r>
              <w:rPr>
                <w:rFonts w:asciiTheme="minorHAnsi" w:hAnsiTheme="minorHAnsi" w:cstheme="minorHAnsi"/>
                <w:sz w:val="28"/>
                <w:szCs w:val="28"/>
              </w:rPr>
              <w:t xml:space="preserve">, </w:t>
            </w:r>
            <w:r w:rsidRPr="00EF12AD">
              <w:rPr>
                <w:rFonts w:asciiTheme="minorHAnsi" w:hAnsiTheme="minorHAnsi" w:cstheme="minorHAnsi"/>
                <w:sz w:val="28"/>
                <w:szCs w:val="28"/>
              </w:rPr>
              <w:t>Staff</w:t>
            </w:r>
            <w:r>
              <w:rPr>
                <w:rFonts w:asciiTheme="minorHAnsi" w:hAnsiTheme="minorHAnsi" w:cstheme="minorHAnsi"/>
                <w:sz w:val="28"/>
                <w:szCs w:val="28"/>
              </w:rPr>
              <w:t xml:space="preserve">, </w:t>
            </w:r>
            <w:r w:rsidR="00FE70E8">
              <w:rPr>
                <w:rFonts w:asciiTheme="minorHAnsi" w:hAnsiTheme="minorHAnsi" w:cstheme="minorHAnsi"/>
                <w:sz w:val="28"/>
                <w:szCs w:val="28"/>
              </w:rPr>
              <w:t>volunteers,</w:t>
            </w:r>
            <w:r>
              <w:rPr>
                <w:rFonts w:asciiTheme="minorHAnsi" w:hAnsiTheme="minorHAnsi" w:cstheme="minorHAnsi"/>
                <w:sz w:val="28"/>
                <w:szCs w:val="28"/>
              </w:rPr>
              <w:t xml:space="preserve"> and staff</w:t>
            </w:r>
          </w:p>
        </w:tc>
        <w:tc>
          <w:tcPr>
            <w:tcW w:w="10589" w:type="dxa"/>
          </w:tcPr>
          <w:p w14:paraId="10B5995E" w14:textId="7AFC9F8A" w:rsidR="00E52FC7" w:rsidRPr="00EF12AD" w:rsidRDefault="00E52FC7" w:rsidP="00E52FC7">
            <w:pPr>
              <w:pStyle w:val="TableParagraph"/>
              <w:numPr>
                <w:ilvl w:val="0"/>
                <w:numId w:val="10"/>
              </w:numPr>
              <w:tabs>
                <w:tab w:val="left" w:pos="825"/>
                <w:tab w:val="left" w:pos="826"/>
              </w:tabs>
              <w:spacing w:before="3"/>
              <w:ind w:hanging="366"/>
              <w:rPr>
                <w:rFonts w:asciiTheme="minorHAnsi" w:hAnsiTheme="minorHAnsi" w:cstheme="minorHAnsi"/>
                <w:sz w:val="28"/>
                <w:szCs w:val="28"/>
              </w:rPr>
            </w:pPr>
            <w:r w:rsidRPr="00EF12AD">
              <w:rPr>
                <w:rFonts w:asciiTheme="minorHAnsi" w:hAnsiTheme="minorHAnsi" w:cstheme="minorHAnsi"/>
                <w:sz w:val="28"/>
                <w:szCs w:val="28"/>
              </w:rPr>
              <w:t>Only</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round-headed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scissors</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used by pupils- if children require textile scissors this must be always supervised.</w:t>
            </w:r>
          </w:p>
          <w:p w14:paraId="2C572BCD" w14:textId="77777777" w:rsidR="00E52FC7" w:rsidRPr="00EF12AD" w:rsidRDefault="00E52FC7" w:rsidP="00E52FC7">
            <w:pPr>
              <w:pStyle w:val="TableParagraph"/>
              <w:numPr>
                <w:ilvl w:val="0"/>
                <w:numId w:val="10"/>
              </w:numPr>
              <w:tabs>
                <w:tab w:val="left" w:pos="825"/>
                <w:tab w:val="left" w:pos="826"/>
              </w:tabs>
              <w:spacing w:before="1"/>
              <w:ind w:hanging="366"/>
              <w:rPr>
                <w:rFonts w:asciiTheme="minorHAnsi" w:hAnsiTheme="minorHAnsi" w:cstheme="minorHAnsi"/>
                <w:sz w:val="28"/>
                <w:szCs w:val="28"/>
              </w:rPr>
            </w:pPr>
            <w:r w:rsidRPr="00EF12AD">
              <w:rPr>
                <w:rFonts w:asciiTheme="minorHAnsi" w:hAnsiTheme="minorHAnsi" w:cstheme="minorHAnsi"/>
                <w:sz w:val="28"/>
                <w:szCs w:val="28"/>
              </w:rPr>
              <w:t>Pupils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supervised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during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activity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given</w:t>
            </w:r>
            <w:r w:rsidRPr="00EF12AD">
              <w:rPr>
                <w:rFonts w:asciiTheme="minorHAnsi" w:hAnsiTheme="minorHAnsi" w:cstheme="minorHAnsi"/>
                <w:spacing w:val="-8"/>
                <w:sz w:val="28"/>
                <w:szCs w:val="28"/>
              </w:rPr>
              <w:t xml:space="preserve"> </w:t>
            </w:r>
            <w:r w:rsidRPr="00EF12AD">
              <w:rPr>
                <w:rFonts w:asciiTheme="minorHAnsi" w:hAnsiTheme="minorHAnsi" w:cstheme="minorHAnsi"/>
                <w:sz w:val="28"/>
                <w:szCs w:val="28"/>
              </w:rPr>
              <w:t>instructions in</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safe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use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of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scissors.</w:t>
            </w:r>
          </w:p>
          <w:p w14:paraId="2C572BCE" w14:textId="2500A734" w:rsidR="00E52FC7" w:rsidRPr="00EF12AD" w:rsidRDefault="00E52FC7" w:rsidP="00E52FC7">
            <w:pPr>
              <w:pStyle w:val="TableParagraph"/>
              <w:numPr>
                <w:ilvl w:val="0"/>
                <w:numId w:val="10"/>
              </w:numPr>
              <w:tabs>
                <w:tab w:val="left" w:pos="825"/>
                <w:tab w:val="left" w:pos="826"/>
              </w:tabs>
              <w:spacing w:before="2" w:line="304" w:lineRule="exact"/>
              <w:ind w:hanging="366"/>
              <w:rPr>
                <w:rFonts w:asciiTheme="minorHAnsi" w:hAnsiTheme="minorHAnsi" w:cstheme="minorHAnsi"/>
                <w:sz w:val="28"/>
                <w:szCs w:val="28"/>
              </w:rPr>
            </w:pPr>
            <w:r w:rsidRPr="00EF12AD">
              <w:rPr>
                <w:rFonts w:asciiTheme="minorHAnsi" w:hAnsiTheme="minorHAnsi" w:cstheme="minorHAnsi"/>
                <w:sz w:val="28"/>
                <w:szCs w:val="28"/>
              </w:rPr>
              <w:t>Scissors</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must</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4"/>
                <w:sz w:val="28"/>
                <w:szCs w:val="28"/>
              </w:rPr>
              <w:t xml:space="preserve"> </w:t>
            </w:r>
            <w:r w:rsidR="00FE70E8" w:rsidRPr="00EF12AD">
              <w:rPr>
                <w:rFonts w:asciiTheme="minorHAnsi" w:hAnsiTheme="minorHAnsi" w:cstheme="minorHAnsi"/>
                <w:sz w:val="28"/>
                <w:szCs w:val="28"/>
              </w:rPr>
              <w:t>safely stored</w:t>
            </w:r>
            <w:r w:rsidRPr="00EF12AD">
              <w:rPr>
                <w:rFonts w:asciiTheme="minorHAnsi" w:hAnsiTheme="minorHAnsi" w:cstheme="minorHAnsi"/>
                <w:sz w:val="28"/>
                <w:szCs w:val="28"/>
              </w:rPr>
              <w:t>.</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For</w:t>
            </w:r>
            <w:r w:rsidRPr="00EF12AD">
              <w:rPr>
                <w:rFonts w:asciiTheme="minorHAnsi" w:hAnsiTheme="minorHAnsi" w:cstheme="minorHAnsi"/>
                <w:spacing w:val="-6"/>
                <w:sz w:val="28"/>
                <w:szCs w:val="28"/>
              </w:rPr>
              <w:t xml:space="preserve"> </w:t>
            </w:r>
            <w:r w:rsidRPr="00EF12AD">
              <w:rPr>
                <w:rFonts w:asciiTheme="minorHAnsi" w:hAnsiTheme="minorHAnsi" w:cstheme="minorHAnsi"/>
                <w:sz w:val="28"/>
                <w:szCs w:val="28"/>
              </w:rPr>
              <w:t>younger</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children,</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this</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must</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out</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of</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reach.</w:t>
            </w:r>
          </w:p>
          <w:p w14:paraId="2B3D89ED" w14:textId="77777777" w:rsidR="00E52FC7" w:rsidRPr="00EF12AD" w:rsidRDefault="00E52FC7" w:rsidP="00E52FC7">
            <w:pPr>
              <w:pStyle w:val="TableParagraph"/>
              <w:numPr>
                <w:ilvl w:val="0"/>
                <w:numId w:val="10"/>
              </w:numPr>
              <w:tabs>
                <w:tab w:val="left" w:pos="825"/>
                <w:tab w:val="left" w:pos="826"/>
              </w:tabs>
              <w:spacing w:line="282" w:lineRule="exact"/>
              <w:ind w:hanging="366"/>
              <w:rPr>
                <w:rFonts w:asciiTheme="minorHAnsi" w:hAnsiTheme="minorHAnsi" w:cstheme="minorHAnsi"/>
                <w:sz w:val="28"/>
                <w:szCs w:val="28"/>
              </w:rPr>
            </w:pPr>
            <w:r w:rsidRPr="00EF12AD">
              <w:rPr>
                <w:rFonts w:asciiTheme="minorHAnsi" w:hAnsiTheme="minorHAnsi" w:cstheme="minorHAnsi"/>
                <w:sz w:val="28"/>
                <w:szCs w:val="28"/>
              </w:rPr>
              <w:t>Any</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faulty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or</w:t>
            </w:r>
            <w:r w:rsidRPr="00EF12AD">
              <w:rPr>
                <w:rFonts w:asciiTheme="minorHAnsi" w:hAnsiTheme="minorHAnsi" w:cstheme="minorHAnsi"/>
                <w:spacing w:val="-6"/>
                <w:sz w:val="28"/>
                <w:szCs w:val="28"/>
              </w:rPr>
              <w:t xml:space="preserve"> </w:t>
            </w:r>
            <w:r w:rsidRPr="00EF12AD">
              <w:rPr>
                <w:rFonts w:asciiTheme="minorHAnsi" w:hAnsiTheme="minorHAnsi" w:cstheme="minorHAnsi"/>
                <w:sz w:val="28"/>
                <w:szCs w:val="28"/>
              </w:rPr>
              <w:t>damaged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scissors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should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disposed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of.</w:t>
            </w:r>
          </w:p>
          <w:p w14:paraId="2C572BCF" w14:textId="6B0735BD" w:rsidR="00E52FC7" w:rsidRPr="00EF12AD" w:rsidRDefault="00E52FC7" w:rsidP="00E52FC7">
            <w:pPr>
              <w:pStyle w:val="TableParagraph"/>
              <w:numPr>
                <w:ilvl w:val="0"/>
                <w:numId w:val="10"/>
              </w:numPr>
              <w:tabs>
                <w:tab w:val="left" w:pos="825"/>
                <w:tab w:val="left" w:pos="826"/>
              </w:tabs>
              <w:spacing w:line="282" w:lineRule="exact"/>
              <w:ind w:hanging="366"/>
              <w:rPr>
                <w:rFonts w:asciiTheme="minorHAnsi" w:hAnsiTheme="minorHAnsi" w:cstheme="minorHAnsi"/>
                <w:sz w:val="28"/>
                <w:szCs w:val="28"/>
              </w:rPr>
            </w:pPr>
            <w:r w:rsidRPr="00EF12AD">
              <w:rPr>
                <w:rFonts w:asciiTheme="minorHAnsi" w:hAnsiTheme="minorHAnsi" w:cstheme="minorHAnsi"/>
                <w:sz w:val="28"/>
                <w:szCs w:val="28"/>
              </w:rPr>
              <w:t xml:space="preserve">Children should not be walking round with scissors. If children need </w:t>
            </w:r>
            <w:r w:rsidR="0059551E" w:rsidRPr="00EF12AD">
              <w:rPr>
                <w:rFonts w:asciiTheme="minorHAnsi" w:hAnsiTheme="minorHAnsi" w:cstheme="minorHAnsi"/>
                <w:sz w:val="28"/>
                <w:szCs w:val="28"/>
              </w:rPr>
              <w:t>to,</w:t>
            </w:r>
            <w:r w:rsidRPr="00EF12AD">
              <w:rPr>
                <w:rFonts w:asciiTheme="minorHAnsi" w:hAnsiTheme="minorHAnsi" w:cstheme="minorHAnsi"/>
                <w:sz w:val="28"/>
                <w:szCs w:val="28"/>
              </w:rPr>
              <w:t xml:space="preserve"> they should be correctly shown how to carry scissors.</w:t>
            </w:r>
          </w:p>
        </w:tc>
        <w:tc>
          <w:tcPr>
            <w:tcW w:w="850" w:type="dxa"/>
          </w:tcPr>
          <w:p w14:paraId="2C572BD0" w14:textId="6A135F2E" w:rsidR="00E52FC7" w:rsidRPr="00EF12AD" w:rsidRDefault="00E52FC7" w:rsidP="00E52FC7">
            <w:pPr>
              <w:pStyle w:val="TableParagraph"/>
              <w:spacing w:before="5"/>
              <w:ind w:left="0" w:right="188"/>
              <w:jc w:val="right"/>
              <w:rPr>
                <w:rFonts w:asciiTheme="minorHAnsi" w:hAnsiTheme="minorHAnsi" w:cstheme="minorHAnsi"/>
                <w:sz w:val="28"/>
                <w:szCs w:val="28"/>
              </w:rPr>
            </w:pPr>
            <w:r>
              <w:rPr>
                <w:rFonts w:asciiTheme="minorHAnsi" w:hAnsiTheme="minorHAnsi" w:cstheme="minorHAnsi"/>
                <w:sz w:val="28"/>
                <w:szCs w:val="28"/>
              </w:rPr>
              <w:t>Moderate Supervision</w:t>
            </w:r>
          </w:p>
        </w:tc>
      </w:tr>
      <w:tr w:rsidR="00E52FC7" w:rsidRPr="00EF12AD" w14:paraId="14EC484B" w14:textId="77777777" w:rsidTr="00B1477A">
        <w:trPr>
          <w:trHeight w:val="1175"/>
        </w:trPr>
        <w:tc>
          <w:tcPr>
            <w:tcW w:w="523" w:type="dxa"/>
            <w:vAlign w:val="center"/>
          </w:tcPr>
          <w:p w14:paraId="4998E51E" w14:textId="77777777" w:rsidR="00E52FC7" w:rsidRPr="00EF12AD" w:rsidRDefault="00E52FC7" w:rsidP="00E52FC7">
            <w:pPr>
              <w:pStyle w:val="TableParagraph"/>
              <w:spacing w:before="1"/>
              <w:ind w:left="0"/>
              <w:jc w:val="center"/>
              <w:rPr>
                <w:rFonts w:asciiTheme="minorHAnsi" w:hAnsiTheme="minorHAnsi" w:cstheme="minorHAnsi"/>
                <w:b/>
                <w:sz w:val="28"/>
                <w:szCs w:val="28"/>
              </w:rPr>
            </w:pPr>
          </w:p>
        </w:tc>
        <w:tc>
          <w:tcPr>
            <w:tcW w:w="1248" w:type="dxa"/>
            <w:vAlign w:val="center"/>
          </w:tcPr>
          <w:p w14:paraId="73B40E99" w14:textId="77777777" w:rsidR="00E52FC7" w:rsidRPr="00EF12AD" w:rsidRDefault="00E52FC7" w:rsidP="00E52FC7">
            <w:pPr>
              <w:pStyle w:val="TableParagraph"/>
              <w:spacing w:before="1"/>
              <w:ind w:left="105"/>
              <w:jc w:val="center"/>
              <w:rPr>
                <w:rFonts w:asciiTheme="minorHAnsi" w:hAnsiTheme="minorHAnsi" w:cstheme="minorHAnsi"/>
                <w:sz w:val="28"/>
                <w:szCs w:val="28"/>
              </w:rPr>
            </w:pPr>
            <w:r w:rsidRPr="00EF12AD">
              <w:rPr>
                <w:rFonts w:asciiTheme="minorHAnsi" w:hAnsiTheme="minorHAnsi" w:cstheme="minorHAnsi"/>
                <w:sz w:val="28"/>
                <w:szCs w:val="28"/>
              </w:rPr>
              <w:t>Using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Glue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Gun</w:t>
            </w:r>
          </w:p>
          <w:p w14:paraId="099A7E47" w14:textId="77777777" w:rsidR="00E52FC7" w:rsidRPr="00EF12AD" w:rsidRDefault="00E52FC7" w:rsidP="00E52FC7">
            <w:pPr>
              <w:pStyle w:val="TableParagraph"/>
              <w:spacing w:before="1"/>
              <w:ind w:left="105"/>
              <w:jc w:val="center"/>
              <w:rPr>
                <w:rFonts w:asciiTheme="minorHAnsi" w:hAnsiTheme="minorHAnsi" w:cstheme="minorHAnsi"/>
                <w:sz w:val="28"/>
                <w:szCs w:val="28"/>
              </w:rPr>
            </w:pPr>
          </w:p>
        </w:tc>
        <w:tc>
          <w:tcPr>
            <w:tcW w:w="1248" w:type="dxa"/>
          </w:tcPr>
          <w:p w14:paraId="3A2547C5" w14:textId="10C3A37B" w:rsidR="00E52FC7" w:rsidRDefault="00E52FC7" w:rsidP="00E52FC7">
            <w:pPr>
              <w:pStyle w:val="TableParagraph"/>
              <w:spacing w:line="290" w:lineRule="atLeast"/>
              <w:ind w:left="101" w:right="200"/>
              <w:rPr>
                <w:rFonts w:asciiTheme="minorHAnsi" w:hAnsiTheme="minorHAnsi" w:cstheme="minorHAnsi"/>
                <w:sz w:val="28"/>
                <w:szCs w:val="28"/>
              </w:rPr>
            </w:pPr>
            <w:r>
              <w:rPr>
                <w:rFonts w:asciiTheme="minorHAnsi" w:hAnsiTheme="minorHAnsi" w:cstheme="minorHAnsi"/>
                <w:sz w:val="28"/>
                <w:szCs w:val="28"/>
              </w:rPr>
              <w:t>Glue on the skin and</w:t>
            </w:r>
          </w:p>
          <w:p w14:paraId="06EB1D1F" w14:textId="41A38B56" w:rsidR="00E52FC7" w:rsidRPr="00EF12AD" w:rsidRDefault="00E52FC7" w:rsidP="00E52FC7">
            <w:pPr>
              <w:pStyle w:val="TableParagraph"/>
              <w:spacing w:line="290" w:lineRule="atLeast"/>
              <w:ind w:left="101" w:right="200"/>
              <w:rPr>
                <w:rFonts w:asciiTheme="minorHAnsi" w:hAnsiTheme="minorHAnsi" w:cstheme="minorHAnsi"/>
                <w:sz w:val="28"/>
                <w:szCs w:val="28"/>
              </w:rPr>
            </w:pPr>
            <w:r w:rsidRPr="00EF12AD">
              <w:rPr>
                <w:rFonts w:asciiTheme="minorHAnsi" w:hAnsiTheme="minorHAnsi" w:cstheme="minorHAnsi"/>
                <w:sz w:val="28"/>
                <w:szCs w:val="28"/>
              </w:rPr>
              <w:t>Removing glue from the skin</w:t>
            </w:r>
          </w:p>
        </w:tc>
        <w:tc>
          <w:tcPr>
            <w:tcW w:w="1277" w:type="dxa"/>
          </w:tcPr>
          <w:p w14:paraId="349AE51F" w14:textId="77777777" w:rsidR="00E52FC7" w:rsidRDefault="00E52FC7" w:rsidP="00E52FC7">
            <w:pPr>
              <w:pStyle w:val="TableParagraph"/>
              <w:spacing w:before="1"/>
              <w:ind w:left="345"/>
              <w:rPr>
                <w:rFonts w:asciiTheme="minorHAnsi" w:hAnsiTheme="minorHAnsi" w:cstheme="minorHAnsi"/>
                <w:sz w:val="28"/>
                <w:szCs w:val="28"/>
              </w:rPr>
            </w:pPr>
          </w:p>
          <w:p w14:paraId="04C8F200" w14:textId="77777777" w:rsidR="00E52FC7" w:rsidRPr="00EF12AD" w:rsidRDefault="00E52FC7" w:rsidP="00E52FC7">
            <w:pPr>
              <w:pStyle w:val="TableParagraph"/>
              <w:spacing w:before="1"/>
              <w:ind w:left="345"/>
              <w:rPr>
                <w:rFonts w:asciiTheme="minorHAnsi" w:hAnsiTheme="minorHAnsi" w:cstheme="minorHAnsi"/>
                <w:sz w:val="28"/>
                <w:szCs w:val="28"/>
              </w:rPr>
            </w:pPr>
          </w:p>
        </w:tc>
        <w:tc>
          <w:tcPr>
            <w:tcW w:w="10589" w:type="dxa"/>
          </w:tcPr>
          <w:p w14:paraId="0C9B8B21" w14:textId="0790F6C5" w:rsidR="00E52FC7" w:rsidRDefault="00E52FC7" w:rsidP="00E52FC7">
            <w:pPr>
              <w:pStyle w:val="TableParagraph"/>
              <w:numPr>
                <w:ilvl w:val="0"/>
                <w:numId w:val="9"/>
              </w:numPr>
              <w:tabs>
                <w:tab w:val="left" w:pos="825"/>
                <w:tab w:val="left" w:pos="826"/>
              </w:tabs>
              <w:spacing w:before="3"/>
              <w:rPr>
                <w:rFonts w:asciiTheme="minorHAnsi" w:hAnsiTheme="minorHAnsi" w:cstheme="minorHAnsi"/>
                <w:sz w:val="28"/>
                <w:szCs w:val="28"/>
              </w:rPr>
            </w:pPr>
            <w:r>
              <w:rPr>
                <w:rFonts w:asciiTheme="minorHAnsi" w:hAnsiTheme="minorHAnsi" w:cstheme="minorHAnsi"/>
                <w:sz w:val="28"/>
                <w:szCs w:val="28"/>
              </w:rPr>
              <w:t xml:space="preserve">Contact child’s parents immediately as further medical </w:t>
            </w:r>
            <w:r w:rsidR="00FE70E8">
              <w:rPr>
                <w:rFonts w:asciiTheme="minorHAnsi" w:hAnsiTheme="minorHAnsi" w:cstheme="minorHAnsi"/>
                <w:sz w:val="28"/>
                <w:szCs w:val="28"/>
              </w:rPr>
              <w:t>advice</w:t>
            </w:r>
            <w:r>
              <w:rPr>
                <w:rFonts w:asciiTheme="minorHAnsi" w:hAnsiTheme="minorHAnsi" w:cstheme="minorHAnsi"/>
                <w:sz w:val="28"/>
                <w:szCs w:val="28"/>
              </w:rPr>
              <w:t xml:space="preserve"> and treatment might be needed.</w:t>
            </w:r>
          </w:p>
          <w:p w14:paraId="79ECD5C9" w14:textId="7BFF65DA" w:rsidR="00E52FC7" w:rsidRDefault="00FE70E8" w:rsidP="00E52FC7">
            <w:pPr>
              <w:pStyle w:val="TableParagraph"/>
              <w:numPr>
                <w:ilvl w:val="0"/>
                <w:numId w:val="9"/>
              </w:numPr>
              <w:tabs>
                <w:tab w:val="left" w:pos="825"/>
                <w:tab w:val="left" w:pos="826"/>
              </w:tabs>
              <w:spacing w:before="3"/>
              <w:rPr>
                <w:rFonts w:asciiTheme="minorHAnsi" w:hAnsiTheme="minorHAnsi" w:cstheme="minorHAnsi"/>
                <w:sz w:val="28"/>
                <w:szCs w:val="28"/>
              </w:rPr>
            </w:pPr>
            <w:r w:rsidRPr="00EF12AD">
              <w:rPr>
                <w:rFonts w:asciiTheme="minorHAnsi" w:hAnsiTheme="minorHAnsi" w:cstheme="minorHAnsi"/>
                <w:sz w:val="28"/>
                <w:szCs w:val="28"/>
              </w:rPr>
              <w:t>Do not</w:t>
            </w:r>
            <w:r w:rsidR="00E52FC7" w:rsidRPr="00EF12AD">
              <w:rPr>
                <w:rFonts w:asciiTheme="minorHAnsi" w:hAnsiTheme="minorHAnsi" w:cstheme="minorHAnsi"/>
                <w:sz w:val="28"/>
                <w:szCs w:val="28"/>
              </w:rPr>
              <w:t xml:space="preserve"> remove glue from the skin without seeking medical attention. There could be a deeper burn or wound underneath.</w:t>
            </w:r>
          </w:p>
          <w:p w14:paraId="0F7EE2D7" w14:textId="02FC0930" w:rsidR="00E52FC7" w:rsidRPr="00EF12AD" w:rsidRDefault="00E52FC7" w:rsidP="00E52FC7">
            <w:pPr>
              <w:pStyle w:val="TableParagraph"/>
              <w:numPr>
                <w:ilvl w:val="0"/>
                <w:numId w:val="9"/>
              </w:numPr>
              <w:tabs>
                <w:tab w:val="left" w:pos="825"/>
                <w:tab w:val="left" w:pos="826"/>
              </w:tabs>
              <w:spacing w:before="3"/>
              <w:rPr>
                <w:rFonts w:asciiTheme="minorHAnsi" w:hAnsiTheme="minorHAnsi" w:cstheme="minorHAnsi"/>
                <w:sz w:val="28"/>
                <w:szCs w:val="28"/>
              </w:rPr>
            </w:pPr>
            <w:r>
              <w:rPr>
                <w:rFonts w:asciiTheme="minorHAnsi" w:hAnsiTheme="minorHAnsi" w:cstheme="minorHAnsi"/>
                <w:sz w:val="28"/>
                <w:szCs w:val="28"/>
              </w:rPr>
              <w:t xml:space="preserve">First aid kids in classrooms to include </w:t>
            </w:r>
            <w:r w:rsidRPr="001922B5">
              <w:rPr>
                <w:rFonts w:asciiTheme="minorHAnsi" w:hAnsiTheme="minorHAnsi" w:cstheme="minorHAnsi"/>
                <w:sz w:val="28"/>
                <w:szCs w:val="28"/>
              </w:rPr>
              <w:t>burn treatment</w:t>
            </w:r>
            <w:r w:rsidR="001922B5" w:rsidRPr="001922B5">
              <w:rPr>
                <w:rFonts w:asciiTheme="minorHAnsi" w:hAnsiTheme="minorHAnsi" w:cstheme="minorHAnsi"/>
                <w:sz w:val="28"/>
                <w:szCs w:val="28"/>
              </w:rPr>
              <w:t xml:space="preserve"> </w:t>
            </w:r>
            <w:r w:rsidR="00FE70E8" w:rsidRPr="001922B5">
              <w:rPr>
                <w:rFonts w:asciiTheme="minorHAnsi" w:hAnsiTheme="minorHAnsi" w:cstheme="minorHAnsi"/>
                <w:sz w:val="28"/>
                <w:szCs w:val="28"/>
              </w:rPr>
              <w:t>kit.</w:t>
            </w:r>
          </w:p>
          <w:p w14:paraId="2BF8A545" w14:textId="34CE72FC" w:rsidR="00E52FC7" w:rsidRPr="00EF12AD" w:rsidRDefault="00E52FC7" w:rsidP="00E52FC7">
            <w:pPr>
              <w:pStyle w:val="TableParagraph"/>
              <w:numPr>
                <w:ilvl w:val="0"/>
                <w:numId w:val="9"/>
              </w:numPr>
              <w:tabs>
                <w:tab w:val="left" w:pos="825"/>
                <w:tab w:val="left" w:pos="826"/>
              </w:tabs>
              <w:spacing w:before="1"/>
              <w:ind w:right="104"/>
              <w:rPr>
                <w:rFonts w:asciiTheme="minorHAnsi" w:hAnsiTheme="minorHAnsi" w:cstheme="minorHAnsi"/>
                <w:sz w:val="28"/>
                <w:szCs w:val="28"/>
              </w:rPr>
            </w:pPr>
            <w:r w:rsidRPr="00EF12AD">
              <w:rPr>
                <w:rFonts w:asciiTheme="minorHAnsi" w:hAnsiTheme="minorHAnsi" w:cstheme="minorHAnsi"/>
                <w:sz w:val="28"/>
                <w:szCs w:val="28"/>
              </w:rPr>
              <w:t xml:space="preserve">Plunge the skin into cold water straight away until the burning sensation subsides – usually for around ten minutes. </w:t>
            </w:r>
            <w:r w:rsidR="00FE70E8" w:rsidRPr="00EF12AD">
              <w:rPr>
                <w:rFonts w:asciiTheme="minorHAnsi" w:hAnsiTheme="minorHAnsi" w:cstheme="minorHAnsi"/>
                <w:sz w:val="28"/>
                <w:szCs w:val="28"/>
              </w:rPr>
              <w:t>Do not</w:t>
            </w:r>
            <w:r w:rsidRPr="00EF12AD">
              <w:rPr>
                <w:rFonts w:asciiTheme="minorHAnsi" w:hAnsiTheme="minorHAnsi" w:cstheme="minorHAnsi"/>
                <w:sz w:val="28"/>
                <w:szCs w:val="28"/>
              </w:rPr>
              <w:t xml:space="preserve"> attempt to remove the molten glue. This could pull away layers of skin and leave a raw wound.</w:t>
            </w:r>
          </w:p>
        </w:tc>
        <w:tc>
          <w:tcPr>
            <w:tcW w:w="850" w:type="dxa"/>
          </w:tcPr>
          <w:p w14:paraId="7CE9158A" w14:textId="103AA6E9" w:rsidR="00E52FC7" w:rsidRPr="00EF12AD" w:rsidRDefault="00E52FC7" w:rsidP="00E52FC7">
            <w:pPr>
              <w:pStyle w:val="TableParagraph"/>
              <w:ind w:left="0" w:right="188"/>
              <w:jc w:val="right"/>
              <w:rPr>
                <w:rFonts w:asciiTheme="minorHAnsi" w:hAnsiTheme="minorHAnsi" w:cstheme="minorHAnsi"/>
                <w:sz w:val="28"/>
                <w:szCs w:val="28"/>
              </w:rPr>
            </w:pPr>
            <w:r>
              <w:rPr>
                <w:rFonts w:asciiTheme="minorHAnsi" w:hAnsiTheme="minorHAnsi" w:cstheme="minorHAnsi"/>
                <w:sz w:val="28"/>
                <w:szCs w:val="28"/>
              </w:rPr>
              <w:t xml:space="preserve">Very Close </w:t>
            </w:r>
            <w:r w:rsidR="0059551E">
              <w:rPr>
                <w:rFonts w:asciiTheme="minorHAnsi" w:hAnsiTheme="minorHAnsi" w:cstheme="minorHAnsi"/>
                <w:sz w:val="28"/>
                <w:szCs w:val="28"/>
              </w:rPr>
              <w:t>Supervision</w:t>
            </w:r>
          </w:p>
        </w:tc>
      </w:tr>
      <w:tr w:rsidR="00E52FC7" w:rsidRPr="00EF12AD" w14:paraId="6DDBE3FE" w14:textId="77777777" w:rsidTr="00B1477A">
        <w:trPr>
          <w:trHeight w:val="1175"/>
        </w:trPr>
        <w:tc>
          <w:tcPr>
            <w:tcW w:w="523" w:type="dxa"/>
            <w:vAlign w:val="center"/>
          </w:tcPr>
          <w:p w14:paraId="1C5A3DDE" w14:textId="77777777" w:rsidR="00E52FC7" w:rsidRPr="00EF12AD" w:rsidRDefault="00E52FC7" w:rsidP="00E52FC7">
            <w:pPr>
              <w:pStyle w:val="TableParagraph"/>
              <w:spacing w:before="1"/>
              <w:ind w:left="0"/>
              <w:jc w:val="center"/>
              <w:rPr>
                <w:rFonts w:asciiTheme="minorHAnsi" w:hAnsiTheme="minorHAnsi" w:cstheme="minorHAnsi"/>
                <w:b/>
                <w:sz w:val="28"/>
                <w:szCs w:val="28"/>
              </w:rPr>
            </w:pPr>
          </w:p>
          <w:p w14:paraId="6DF12DFD" w14:textId="4D043834" w:rsidR="00E52FC7" w:rsidRPr="00EF12AD" w:rsidRDefault="00E52FC7" w:rsidP="00E52FC7">
            <w:pPr>
              <w:pStyle w:val="TableParagraph"/>
              <w:ind w:left="0" w:right="186"/>
              <w:jc w:val="center"/>
              <w:rPr>
                <w:rFonts w:asciiTheme="minorHAnsi" w:hAnsiTheme="minorHAnsi" w:cstheme="minorHAnsi"/>
                <w:b/>
                <w:sz w:val="28"/>
                <w:szCs w:val="28"/>
              </w:rPr>
            </w:pPr>
            <w:r w:rsidRPr="00EF12AD">
              <w:rPr>
                <w:rFonts w:asciiTheme="minorHAnsi" w:hAnsiTheme="minorHAnsi" w:cstheme="minorHAnsi"/>
                <w:sz w:val="28"/>
                <w:szCs w:val="28"/>
              </w:rPr>
              <w:t>6</w:t>
            </w:r>
          </w:p>
        </w:tc>
        <w:tc>
          <w:tcPr>
            <w:tcW w:w="1248" w:type="dxa"/>
            <w:vAlign w:val="center"/>
          </w:tcPr>
          <w:p w14:paraId="587E29C9" w14:textId="77777777" w:rsidR="00E52FC7" w:rsidRPr="00EF12AD" w:rsidRDefault="00E52FC7" w:rsidP="00E52FC7">
            <w:pPr>
              <w:pStyle w:val="TableParagraph"/>
              <w:spacing w:before="1"/>
              <w:ind w:left="105"/>
              <w:jc w:val="center"/>
              <w:rPr>
                <w:rFonts w:asciiTheme="minorHAnsi" w:hAnsiTheme="minorHAnsi" w:cstheme="minorHAnsi"/>
                <w:sz w:val="28"/>
                <w:szCs w:val="28"/>
              </w:rPr>
            </w:pPr>
          </w:p>
        </w:tc>
        <w:tc>
          <w:tcPr>
            <w:tcW w:w="1248" w:type="dxa"/>
          </w:tcPr>
          <w:p w14:paraId="7B15ECFE" w14:textId="74824F87" w:rsidR="00E52FC7" w:rsidRPr="00EF12AD" w:rsidRDefault="00E52FC7" w:rsidP="00E52FC7">
            <w:pPr>
              <w:pStyle w:val="TableParagraph"/>
              <w:spacing w:line="290" w:lineRule="atLeast"/>
              <w:ind w:left="101" w:right="200"/>
              <w:rPr>
                <w:rFonts w:asciiTheme="minorHAnsi" w:hAnsiTheme="minorHAnsi" w:cstheme="minorHAnsi"/>
                <w:sz w:val="28"/>
                <w:szCs w:val="28"/>
              </w:rPr>
            </w:pPr>
            <w:r w:rsidRPr="00EF12AD">
              <w:rPr>
                <w:rFonts w:asciiTheme="minorHAnsi" w:hAnsiTheme="minorHAnsi" w:cstheme="minorHAnsi"/>
                <w:sz w:val="28"/>
                <w:szCs w:val="28"/>
              </w:rPr>
              <w:t>Incorrect use of glue gun</w:t>
            </w:r>
          </w:p>
        </w:tc>
        <w:tc>
          <w:tcPr>
            <w:tcW w:w="1277" w:type="dxa"/>
          </w:tcPr>
          <w:p w14:paraId="1331B879" w14:textId="77777777" w:rsidR="00E52FC7" w:rsidRPr="00EF12AD" w:rsidRDefault="00E52FC7" w:rsidP="00E52FC7">
            <w:pPr>
              <w:pStyle w:val="TableParagraph"/>
              <w:spacing w:before="1"/>
              <w:ind w:left="345"/>
              <w:rPr>
                <w:rFonts w:asciiTheme="minorHAnsi" w:hAnsiTheme="minorHAnsi" w:cstheme="minorHAnsi"/>
                <w:sz w:val="28"/>
                <w:szCs w:val="28"/>
              </w:rPr>
            </w:pPr>
          </w:p>
        </w:tc>
        <w:tc>
          <w:tcPr>
            <w:tcW w:w="10589" w:type="dxa"/>
          </w:tcPr>
          <w:p w14:paraId="4E7C19CF" w14:textId="77777777" w:rsidR="00E52FC7" w:rsidRPr="00EF12AD" w:rsidRDefault="00E52FC7" w:rsidP="00E52FC7">
            <w:pPr>
              <w:pStyle w:val="TableParagraph"/>
              <w:numPr>
                <w:ilvl w:val="0"/>
                <w:numId w:val="9"/>
              </w:numPr>
              <w:tabs>
                <w:tab w:val="left" w:pos="825"/>
                <w:tab w:val="left" w:pos="826"/>
              </w:tabs>
              <w:spacing w:before="1"/>
              <w:ind w:right="104"/>
              <w:rPr>
                <w:rFonts w:asciiTheme="minorHAnsi" w:hAnsiTheme="minorHAnsi" w:cstheme="minorHAnsi"/>
                <w:sz w:val="28"/>
                <w:szCs w:val="28"/>
              </w:rPr>
            </w:pPr>
            <w:r w:rsidRPr="00EF12AD">
              <w:rPr>
                <w:rFonts w:asciiTheme="minorHAnsi" w:hAnsiTheme="minorHAnsi" w:cstheme="minorHAnsi"/>
                <w:sz w:val="28"/>
                <w:szCs w:val="28"/>
              </w:rPr>
              <w:t xml:space="preserve">Children taught how to use a glue gun. </w:t>
            </w:r>
          </w:p>
          <w:p w14:paraId="5D75D585" w14:textId="7C9542D4" w:rsidR="00E52FC7" w:rsidRPr="00EF12AD" w:rsidRDefault="00E52FC7" w:rsidP="00E52FC7">
            <w:pPr>
              <w:pStyle w:val="TableParagraph"/>
              <w:numPr>
                <w:ilvl w:val="0"/>
                <w:numId w:val="9"/>
              </w:numPr>
              <w:tabs>
                <w:tab w:val="left" w:pos="825"/>
                <w:tab w:val="left" w:pos="826"/>
              </w:tabs>
              <w:spacing w:before="1"/>
              <w:ind w:right="104"/>
              <w:rPr>
                <w:rFonts w:asciiTheme="minorHAnsi" w:hAnsiTheme="minorHAnsi" w:cstheme="minorHAnsi"/>
                <w:sz w:val="28"/>
                <w:szCs w:val="28"/>
              </w:rPr>
            </w:pPr>
            <w:r w:rsidRPr="00EF12AD">
              <w:rPr>
                <w:rFonts w:asciiTheme="minorHAnsi" w:hAnsiTheme="minorHAnsi" w:cstheme="minorHAnsi"/>
                <w:sz w:val="28"/>
                <w:szCs w:val="28"/>
              </w:rPr>
              <w:t>Children taught about the dangers of hot glue</w:t>
            </w:r>
            <w:r>
              <w:rPr>
                <w:rFonts w:asciiTheme="minorHAnsi" w:hAnsiTheme="minorHAnsi" w:cstheme="minorHAnsi"/>
                <w:sz w:val="28"/>
                <w:szCs w:val="28"/>
              </w:rPr>
              <w:t>, and the dangers of the hot nozzle</w:t>
            </w:r>
          </w:p>
          <w:p w14:paraId="757EB885" w14:textId="7AEE9860" w:rsidR="00E52FC7" w:rsidRPr="00EF12AD" w:rsidRDefault="00E52FC7" w:rsidP="00E52FC7">
            <w:pPr>
              <w:pStyle w:val="TableParagraph"/>
              <w:numPr>
                <w:ilvl w:val="0"/>
                <w:numId w:val="9"/>
              </w:numPr>
              <w:tabs>
                <w:tab w:val="left" w:pos="825"/>
                <w:tab w:val="left" w:pos="826"/>
              </w:tabs>
              <w:spacing w:before="1"/>
              <w:ind w:right="104"/>
              <w:rPr>
                <w:rFonts w:asciiTheme="minorHAnsi" w:hAnsiTheme="minorHAnsi" w:cstheme="minorHAnsi"/>
                <w:sz w:val="28"/>
                <w:szCs w:val="28"/>
              </w:rPr>
            </w:pPr>
            <w:r w:rsidRPr="00EF12AD">
              <w:rPr>
                <w:rFonts w:asciiTheme="minorHAnsi" w:hAnsiTheme="minorHAnsi" w:cstheme="minorHAnsi"/>
                <w:sz w:val="28"/>
                <w:szCs w:val="28"/>
              </w:rPr>
              <w:t xml:space="preserve">Adults to check all glue guns work correctly before use. </w:t>
            </w:r>
          </w:p>
        </w:tc>
        <w:tc>
          <w:tcPr>
            <w:tcW w:w="850" w:type="dxa"/>
          </w:tcPr>
          <w:p w14:paraId="1979B9DC" w14:textId="77777777" w:rsidR="00E52FC7" w:rsidRPr="00EF12AD" w:rsidRDefault="00E52FC7" w:rsidP="00E52FC7">
            <w:pPr>
              <w:pStyle w:val="TableParagraph"/>
              <w:ind w:left="0" w:right="188"/>
              <w:jc w:val="right"/>
              <w:rPr>
                <w:rFonts w:asciiTheme="minorHAnsi" w:hAnsiTheme="minorHAnsi" w:cstheme="minorHAnsi"/>
                <w:sz w:val="28"/>
                <w:szCs w:val="28"/>
              </w:rPr>
            </w:pPr>
          </w:p>
        </w:tc>
      </w:tr>
    </w:tbl>
    <w:p w14:paraId="2C572BDE" w14:textId="77777777" w:rsidR="001521DE" w:rsidRPr="00EF12AD" w:rsidRDefault="001521DE">
      <w:pPr>
        <w:jc w:val="right"/>
        <w:rPr>
          <w:rFonts w:asciiTheme="minorHAnsi" w:hAnsiTheme="minorHAnsi" w:cstheme="minorHAnsi"/>
          <w:sz w:val="28"/>
          <w:szCs w:val="28"/>
        </w:rPr>
        <w:sectPr w:rsidR="001521DE" w:rsidRPr="00EF12AD">
          <w:pgSz w:w="16840" w:h="11910" w:orient="landscape"/>
          <w:pgMar w:top="1100" w:right="400" w:bottom="840" w:left="460" w:header="0" w:footer="650" w:gutter="0"/>
          <w:cols w:space="720"/>
        </w:sectPr>
      </w:pPr>
    </w:p>
    <w:p w14:paraId="2C572BDF" w14:textId="4608CC49" w:rsidR="001521DE" w:rsidRPr="00EF12AD" w:rsidRDefault="001521DE">
      <w:pPr>
        <w:pStyle w:val="BodyText"/>
        <w:rPr>
          <w:rFonts w:asciiTheme="minorHAnsi" w:hAnsiTheme="minorHAnsi" w:cstheme="minorHAnsi"/>
        </w:rPr>
      </w:pPr>
    </w:p>
    <w:tbl>
      <w:tblPr>
        <w:tblW w:w="15892"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
        <w:gridCol w:w="2268"/>
        <w:gridCol w:w="1745"/>
        <w:gridCol w:w="10634"/>
        <w:gridCol w:w="945"/>
      </w:tblGrid>
      <w:tr w:rsidR="001521DE" w:rsidRPr="00EF12AD" w14:paraId="2C572BE8" w14:textId="77777777" w:rsidTr="00421AAB">
        <w:trPr>
          <w:trHeight w:val="1579"/>
        </w:trPr>
        <w:tc>
          <w:tcPr>
            <w:tcW w:w="300" w:type="dxa"/>
          </w:tcPr>
          <w:p w14:paraId="2C572BE0" w14:textId="77777777" w:rsidR="001521DE" w:rsidRPr="00EF12AD" w:rsidRDefault="001521DE">
            <w:pPr>
              <w:pStyle w:val="TableParagraph"/>
              <w:ind w:left="0"/>
              <w:rPr>
                <w:rFonts w:asciiTheme="minorHAnsi" w:hAnsiTheme="minorHAnsi" w:cstheme="minorHAnsi"/>
                <w:sz w:val="28"/>
                <w:szCs w:val="28"/>
              </w:rPr>
            </w:pPr>
          </w:p>
        </w:tc>
        <w:tc>
          <w:tcPr>
            <w:tcW w:w="2268" w:type="dxa"/>
          </w:tcPr>
          <w:p w14:paraId="2C572BE1" w14:textId="77777777" w:rsidR="001521DE" w:rsidRPr="00EF12AD" w:rsidRDefault="001521DE">
            <w:pPr>
              <w:pStyle w:val="TableParagraph"/>
              <w:ind w:left="0"/>
              <w:rPr>
                <w:rFonts w:asciiTheme="minorHAnsi" w:hAnsiTheme="minorHAnsi" w:cstheme="minorHAnsi"/>
                <w:sz w:val="28"/>
                <w:szCs w:val="28"/>
              </w:rPr>
            </w:pPr>
          </w:p>
        </w:tc>
        <w:tc>
          <w:tcPr>
            <w:tcW w:w="1745" w:type="dxa"/>
          </w:tcPr>
          <w:p w14:paraId="2C572BE2" w14:textId="77777777" w:rsidR="001521DE" w:rsidRPr="00EF12AD" w:rsidRDefault="001521DE">
            <w:pPr>
              <w:pStyle w:val="TableParagraph"/>
              <w:ind w:left="0"/>
              <w:rPr>
                <w:rFonts w:asciiTheme="minorHAnsi" w:hAnsiTheme="minorHAnsi" w:cstheme="minorHAnsi"/>
                <w:sz w:val="28"/>
                <w:szCs w:val="28"/>
              </w:rPr>
            </w:pPr>
          </w:p>
        </w:tc>
        <w:tc>
          <w:tcPr>
            <w:tcW w:w="10634" w:type="dxa"/>
          </w:tcPr>
          <w:p w14:paraId="2C572BE3" w14:textId="231730C1" w:rsidR="001521DE" w:rsidRPr="00EF12AD" w:rsidRDefault="005C7D0B">
            <w:pPr>
              <w:pStyle w:val="TableParagraph"/>
              <w:numPr>
                <w:ilvl w:val="0"/>
                <w:numId w:val="8"/>
              </w:numPr>
              <w:tabs>
                <w:tab w:val="left" w:pos="825"/>
                <w:tab w:val="left" w:pos="826"/>
              </w:tabs>
              <w:spacing w:before="3"/>
              <w:ind w:hanging="361"/>
              <w:rPr>
                <w:rFonts w:asciiTheme="minorHAnsi" w:hAnsiTheme="minorHAnsi" w:cstheme="minorHAnsi"/>
                <w:sz w:val="28"/>
                <w:szCs w:val="28"/>
              </w:rPr>
            </w:pPr>
            <w:r>
              <w:rPr>
                <w:rFonts w:asciiTheme="minorHAnsi" w:hAnsiTheme="minorHAnsi" w:cstheme="minorHAnsi"/>
                <w:sz w:val="28"/>
                <w:szCs w:val="28"/>
              </w:rPr>
              <w:t>Moderate Supervision</w:t>
            </w:r>
            <w:r w:rsidRPr="00EF12AD">
              <w:rPr>
                <w:rFonts w:asciiTheme="minorHAnsi" w:hAnsiTheme="minorHAnsi" w:cstheme="minorHAnsi"/>
                <w:sz w:val="28"/>
                <w:szCs w:val="28"/>
              </w:rPr>
              <w:t>-melt</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glue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guns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considered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safer</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than</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hot-melt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glue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guns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should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used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if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possible.</w:t>
            </w:r>
          </w:p>
          <w:p w14:paraId="2C572BE4" w14:textId="77777777" w:rsidR="001521DE" w:rsidRPr="00EF12AD" w:rsidRDefault="00842240">
            <w:pPr>
              <w:pStyle w:val="TableParagraph"/>
              <w:numPr>
                <w:ilvl w:val="0"/>
                <w:numId w:val="8"/>
              </w:numPr>
              <w:tabs>
                <w:tab w:val="left" w:pos="825"/>
                <w:tab w:val="left" w:pos="826"/>
              </w:tabs>
              <w:spacing w:before="1"/>
              <w:ind w:right="100"/>
              <w:rPr>
                <w:rFonts w:asciiTheme="minorHAnsi" w:hAnsiTheme="minorHAnsi" w:cstheme="minorHAnsi"/>
                <w:sz w:val="28"/>
                <w:szCs w:val="28"/>
              </w:rPr>
            </w:pPr>
            <w:r w:rsidRPr="00EF12AD">
              <w:rPr>
                <w:rFonts w:asciiTheme="minorHAnsi" w:hAnsiTheme="minorHAnsi" w:cstheme="minorHAnsi"/>
                <w:sz w:val="28"/>
                <w:szCs w:val="28"/>
              </w:rPr>
              <w:t>If</w:t>
            </w:r>
            <w:r w:rsidRPr="00EF12AD">
              <w:rPr>
                <w:rFonts w:asciiTheme="minorHAnsi" w:hAnsiTheme="minorHAnsi" w:cstheme="minorHAnsi"/>
                <w:spacing w:val="8"/>
                <w:sz w:val="28"/>
                <w:szCs w:val="28"/>
              </w:rPr>
              <w:t xml:space="preserve"> </w:t>
            </w:r>
            <w:r w:rsidRPr="00EF12AD">
              <w:rPr>
                <w:rFonts w:asciiTheme="minorHAnsi" w:hAnsiTheme="minorHAnsi" w:cstheme="minorHAnsi"/>
                <w:sz w:val="28"/>
                <w:szCs w:val="28"/>
              </w:rPr>
              <w:t>hot-melt</w:t>
            </w:r>
            <w:r w:rsidRPr="00EF12AD">
              <w:rPr>
                <w:rFonts w:asciiTheme="minorHAnsi" w:hAnsiTheme="minorHAnsi" w:cstheme="minorHAnsi"/>
                <w:spacing w:val="11"/>
                <w:sz w:val="28"/>
                <w:szCs w:val="28"/>
              </w:rPr>
              <w:t xml:space="preserve"> </w:t>
            </w:r>
            <w:r w:rsidRPr="00EF12AD">
              <w:rPr>
                <w:rFonts w:asciiTheme="minorHAnsi" w:hAnsiTheme="minorHAnsi" w:cstheme="minorHAnsi"/>
                <w:sz w:val="28"/>
                <w:szCs w:val="28"/>
              </w:rPr>
              <w:t>glue</w:t>
            </w:r>
            <w:r w:rsidRPr="00EF12AD">
              <w:rPr>
                <w:rFonts w:asciiTheme="minorHAnsi" w:hAnsiTheme="minorHAnsi" w:cstheme="minorHAnsi"/>
                <w:spacing w:val="11"/>
                <w:sz w:val="28"/>
                <w:szCs w:val="28"/>
              </w:rPr>
              <w:t xml:space="preserve"> </w:t>
            </w:r>
            <w:r w:rsidRPr="00EF12AD">
              <w:rPr>
                <w:rFonts w:asciiTheme="minorHAnsi" w:hAnsiTheme="minorHAnsi" w:cstheme="minorHAnsi"/>
                <w:sz w:val="28"/>
                <w:szCs w:val="28"/>
              </w:rPr>
              <w:t>guns</w:t>
            </w:r>
            <w:r w:rsidRPr="00EF12AD">
              <w:rPr>
                <w:rFonts w:asciiTheme="minorHAnsi" w:hAnsiTheme="minorHAnsi" w:cstheme="minorHAnsi"/>
                <w:spacing w:val="12"/>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11"/>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8"/>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0"/>
                <w:sz w:val="28"/>
                <w:szCs w:val="28"/>
              </w:rPr>
              <w:t xml:space="preserve"> </w:t>
            </w:r>
            <w:r w:rsidRPr="00EF12AD">
              <w:rPr>
                <w:rFonts w:asciiTheme="minorHAnsi" w:hAnsiTheme="minorHAnsi" w:cstheme="minorHAnsi"/>
                <w:sz w:val="28"/>
                <w:szCs w:val="28"/>
              </w:rPr>
              <w:t>used,</w:t>
            </w:r>
            <w:r w:rsidRPr="00EF12AD">
              <w:rPr>
                <w:rFonts w:asciiTheme="minorHAnsi" w:hAnsiTheme="minorHAnsi" w:cstheme="minorHAnsi"/>
                <w:spacing w:val="13"/>
                <w:sz w:val="28"/>
                <w:szCs w:val="28"/>
              </w:rPr>
              <w:t xml:space="preserve"> </w:t>
            </w:r>
            <w:r w:rsidRPr="00EF12AD">
              <w:rPr>
                <w:rFonts w:asciiTheme="minorHAnsi" w:hAnsiTheme="minorHAnsi" w:cstheme="minorHAnsi"/>
                <w:sz w:val="28"/>
                <w:szCs w:val="28"/>
              </w:rPr>
              <w:t>these</w:t>
            </w:r>
            <w:r w:rsidRPr="00EF12AD">
              <w:rPr>
                <w:rFonts w:asciiTheme="minorHAnsi" w:hAnsiTheme="minorHAnsi" w:cstheme="minorHAnsi"/>
                <w:spacing w:val="10"/>
                <w:sz w:val="28"/>
                <w:szCs w:val="28"/>
              </w:rPr>
              <w:t xml:space="preserve"> </w:t>
            </w:r>
            <w:r w:rsidRPr="00EF12AD">
              <w:rPr>
                <w:rFonts w:asciiTheme="minorHAnsi" w:hAnsiTheme="minorHAnsi" w:cstheme="minorHAnsi"/>
                <w:sz w:val="28"/>
                <w:szCs w:val="28"/>
              </w:rPr>
              <w:t>should</w:t>
            </w:r>
            <w:r w:rsidRPr="00EF12AD">
              <w:rPr>
                <w:rFonts w:asciiTheme="minorHAnsi" w:hAnsiTheme="minorHAnsi" w:cstheme="minorHAnsi"/>
                <w:spacing w:val="9"/>
                <w:sz w:val="28"/>
                <w:szCs w:val="28"/>
              </w:rPr>
              <w:t xml:space="preserve"> </w:t>
            </w:r>
            <w:r w:rsidRPr="00EF12AD">
              <w:rPr>
                <w:rFonts w:asciiTheme="minorHAnsi" w:hAnsiTheme="minorHAnsi" w:cstheme="minorHAnsi"/>
                <w:sz w:val="28"/>
                <w:szCs w:val="28"/>
              </w:rPr>
              <w:t>only</w:t>
            </w:r>
            <w:r w:rsidRPr="00EF12AD">
              <w:rPr>
                <w:rFonts w:asciiTheme="minorHAnsi" w:hAnsiTheme="minorHAnsi" w:cstheme="minorHAnsi"/>
                <w:spacing w:val="11"/>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0"/>
                <w:sz w:val="28"/>
                <w:szCs w:val="28"/>
              </w:rPr>
              <w:t xml:space="preserve"> </w:t>
            </w:r>
            <w:r w:rsidRPr="00EF12AD">
              <w:rPr>
                <w:rFonts w:asciiTheme="minorHAnsi" w:hAnsiTheme="minorHAnsi" w:cstheme="minorHAnsi"/>
                <w:sz w:val="28"/>
                <w:szCs w:val="28"/>
              </w:rPr>
              <w:t>used</w:t>
            </w:r>
            <w:r w:rsidRPr="00EF12AD">
              <w:rPr>
                <w:rFonts w:asciiTheme="minorHAnsi" w:hAnsiTheme="minorHAnsi" w:cstheme="minorHAnsi"/>
                <w:spacing w:val="9"/>
                <w:sz w:val="28"/>
                <w:szCs w:val="28"/>
              </w:rPr>
              <w:t xml:space="preserve"> </w:t>
            </w:r>
            <w:r w:rsidRPr="00EF12AD">
              <w:rPr>
                <w:rFonts w:asciiTheme="minorHAnsi" w:hAnsiTheme="minorHAnsi" w:cstheme="minorHAnsi"/>
                <w:sz w:val="28"/>
                <w:szCs w:val="28"/>
              </w:rPr>
              <w:t>by</w:t>
            </w:r>
            <w:r w:rsidRPr="00EF12AD">
              <w:rPr>
                <w:rFonts w:asciiTheme="minorHAnsi" w:hAnsiTheme="minorHAnsi" w:cstheme="minorHAnsi"/>
                <w:spacing w:val="11"/>
                <w:sz w:val="28"/>
                <w:szCs w:val="28"/>
              </w:rPr>
              <w:t xml:space="preserve"> </w:t>
            </w:r>
            <w:r w:rsidRPr="00EF12AD">
              <w:rPr>
                <w:rFonts w:asciiTheme="minorHAnsi" w:hAnsiTheme="minorHAnsi" w:cstheme="minorHAnsi"/>
                <w:sz w:val="28"/>
                <w:szCs w:val="28"/>
              </w:rPr>
              <w:t>older</w:t>
            </w:r>
            <w:r w:rsidRPr="00EF12AD">
              <w:rPr>
                <w:rFonts w:asciiTheme="minorHAnsi" w:hAnsiTheme="minorHAnsi" w:cstheme="minorHAnsi"/>
                <w:spacing w:val="8"/>
                <w:sz w:val="28"/>
                <w:szCs w:val="28"/>
              </w:rPr>
              <w:t xml:space="preserve"> </w:t>
            </w:r>
            <w:r w:rsidRPr="00EF12AD">
              <w:rPr>
                <w:rFonts w:asciiTheme="minorHAnsi" w:hAnsiTheme="minorHAnsi" w:cstheme="minorHAnsi"/>
                <w:sz w:val="28"/>
                <w:szCs w:val="28"/>
              </w:rPr>
              <w:t>children</w:t>
            </w:r>
            <w:r w:rsidRPr="00EF12AD">
              <w:rPr>
                <w:rFonts w:asciiTheme="minorHAnsi" w:hAnsiTheme="minorHAnsi" w:cstheme="minorHAnsi"/>
                <w:spacing w:val="8"/>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9"/>
                <w:sz w:val="28"/>
                <w:szCs w:val="28"/>
              </w:rPr>
              <w:t xml:space="preserve"> </w:t>
            </w:r>
            <w:r w:rsidRPr="00EF12AD">
              <w:rPr>
                <w:rFonts w:asciiTheme="minorHAnsi" w:hAnsiTheme="minorHAnsi" w:cstheme="minorHAnsi"/>
                <w:sz w:val="28"/>
                <w:szCs w:val="28"/>
              </w:rPr>
              <w:t>under</w:t>
            </w:r>
            <w:r w:rsidRPr="00EF12AD">
              <w:rPr>
                <w:rFonts w:asciiTheme="minorHAnsi" w:hAnsiTheme="minorHAnsi" w:cstheme="minorHAnsi"/>
                <w:spacing w:val="7"/>
                <w:sz w:val="28"/>
                <w:szCs w:val="28"/>
              </w:rPr>
              <w:t xml:space="preserve"> </w:t>
            </w:r>
            <w:r w:rsidRPr="00EF12AD">
              <w:rPr>
                <w:rFonts w:asciiTheme="minorHAnsi" w:hAnsiTheme="minorHAnsi" w:cstheme="minorHAnsi"/>
                <w:sz w:val="28"/>
                <w:szCs w:val="28"/>
              </w:rPr>
              <w:t>strict</w:t>
            </w:r>
            <w:r w:rsidRPr="00EF12AD">
              <w:rPr>
                <w:rFonts w:asciiTheme="minorHAnsi" w:hAnsiTheme="minorHAnsi" w:cstheme="minorHAnsi"/>
                <w:spacing w:val="-51"/>
                <w:sz w:val="28"/>
                <w:szCs w:val="28"/>
              </w:rPr>
              <w:t xml:space="preserve"> </w:t>
            </w:r>
            <w:r w:rsidRPr="00EF12AD">
              <w:rPr>
                <w:rFonts w:asciiTheme="minorHAnsi" w:hAnsiTheme="minorHAnsi" w:cstheme="minorHAnsi"/>
                <w:sz w:val="28"/>
                <w:szCs w:val="28"/>
              </w:rPr>
              <w:t>supervision.</w:t>
            </w:r>
          </w:p>
          <w:p w14:paraId="2C572BE5" w14:textId="7059C3CF" w:rsidR="001521DE" w:rsidRPr="00EF12AD" w:rsidRDefault="00842240">
            <w:pPr>
              <w:pStyle w:val="TableParagraph"/>
              <w:numPr>
                <w:ilvl w:val="0"/>
                <w:numId w:val="8"/>
              </w:numPr>
              <w:tabs>
                <w:tab w:val="left" w:pos="825"/>
                <w:tab w:val="left" w:pos="826"/>
              </w:tabs>
              <w:spacing w:before="2" w:line="304" w:lineRule="exact"/>
              <w:ind w:hanging="361"/>
              <w:rPr>
                <w:rFonts w:asciiTheme="minorHAnsi" w:hAnsiTheme="minorHAnsi" w:cstheme="minorHAnsi"/>
                <w:sz w:val="28"/>
                <w:szCs w:val="28"/>
              </w:rPr>
            </w:pPr>
            <w:r w:rsidRPr="00EF12AD">
              <w:rPr>
                <w:rFonts w:asciiTheme="minorHAnsi" w:hAnsiTheme="minorHAnsi" w:cstheme="minorHAnsi"/>
                <w:sz w:val="28"/>
                <w:szCs w:val="28"/>
              </w:rPr>
              <w:t>Any</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electrical</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equipment</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should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regularly</w:t>
            </w:r>
            <w:r w:rsidRPr="00EF12AD">
              <w:rPr>
                <w:rFonts w:asciiTheme="minorHAnsi" w:hAnsiTheme="minorHAnsi" w:cstheme="minorHAnsi"/>
                <w:spacing w:val="-2"/>
                <w:sz w:val="28"/>
                <w:szCs w:val="28"/>
              </w:rPr>
              <w:t xml:space="preserve"> </w:t>
            </w:r>
            <w:r w:rsidR="00D866B9" w:rsidRPr="00EF12AD">
              <w:rPr>
                <w:rFonts w:asciiTheme="minorHAnsi" w:hAnsiTheme="minorHAnsi" w:cstheme="minorHAnsi"/>
                <w:sz w:val="28"/>
                <w:szCs w:val="28"/>
              </w:rPr>
              <w:t>assessed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for</w:t>
            </w:r>
            <w:r w:rsidRPr="00EF12AD">
              <w:rPr>
                <w:rFonts w:asciiTheme="minorHAnsi" w:hAnsiTheme="minorHAnsi" w:cstheme="minorHAnsi"/>
                <w:spacing w:val="-6"/>
                <w:sz w:val="28"/>
                <w:szCs w:val="28"/>
              </w:rPr>
              <w:t xml:space="preserve"> </w:t>
            </w:r>
            <w:r w:rsidRPr="00EF12AD">
              <w:rPr>
                <w:rFonts w:asciiTheme="minorHAnsi" w:hAnsiTheme="minorHAnsi" w:cstheme="minorHAnsi"/>
                <w:sz w:val="28"/>
                <w:szCs w:val="28"/>
              </w:rPr>
              <w:t>electrical</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safety.</w:t>
            </w:r>
          </w:p>
          <w:p w14:paraId="2C572BE6" w14:textId="77777777" w:rsidR="001521DE" w:rsidRPr="00EF12AD" w:rsidRDefault="00842240">
            <w:pPr>
              <w:pStyle w:val="TableParagraph"/>
              <w:numPr>
                <w:ilvl w:val="0"/>
                <w:numId w:val="8"/>
              </w:numPr>
              <w:tabs>
                <w:tab w:val="left" w:pos="825"/>
                <w:tab w:val="left" w:pos="826"/>
              </w:tabs>
              <w:spacing w:line="282" w:lineRule="exact"/>
              <w:ind w:hanging="361"/>
              <w:rPr>
                <w:rFonts w:asciiTheme="minorHAnsi" w:hAnsiTheme="minorHAnsi" w:cstheme="minorHAnsi"/>
                <w:sz w:val="28"/>
                <w:szCs w:val="28"/>
              </w:rPr>
            </w:pPr>
            <w:r w:rsidRPr="00EF12AD">
              <w:rPr>
                <w:rFonts w:asciiTheme="minorHAnsi" w:hAnsiTheme="minorHAnsi" w:cstheme="minorHAnsi"/>
                <w:sz w:val="28"/>
                <w:szCs w:val="28"/>
              </w:rPr>
              <w:t>A</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glue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gun</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stand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should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used;</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equipment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should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only</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purchased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from</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a</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reputable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supplier.</w:t>
            </w:r>
          </w:p>
        </w:tc>
        <w:tc>
          <w:tcPr>
            <w:tcW w:w="945" w:type="dxa"/>
          </w:tcPr>
          <w:p w14:paraId="2C572BE7" w14:textId="77777777" w:rsidR="001521DE" w:rsidRPr="00EF12AD" w:rsidRDefault="001521DE">
            <w:pPr>
              <w:pStyle w:val="TableParagraph"/>
              <w:ind w:left="0"/>
              <w:rPr>
                <w:rFonts w:asciiTheme="minorHAnsi" w:hAnsiTheme="minorHAnsi" w:cstheme="minorHAnsi"/>
                <w:sz w:val="28"/>
                <w:szCs w:val="28"/>
              </w:rPr>
            </w:pPr>
          </w:p>
        </w:tc>
      </w:tr>
      <w:tr w:rsidR="00E52FC7" w:rsidRPr="00EF12AD" w14:paraId="2C572BF2" w14:textId="77777777" w:rsidTr="00421AAB">
        <w:trPr>
          <w:trHeight w:val="2084"/>
        </w:trPr>
        <w:tc>
          <w:tcPr>
            <w:tcW w:w="300" w:type="dxa"/>
          </w:tcPr>
          <w:p w14:paraId="2C572BE9" w14:textId="77777777" w:rsidR="00E52FC7" w:rsidRPr="00EF12AD" w:rsidRDefault="00E52FC7" w:rsidP="00E52FC7">
            <w:pPr>
              <w:pStyle w:val="TableParagraph"/>
              <w:ind w:left="12"/>
              <w:jc w:val="center"/>
              <w:rPr>
                <w:rFonts w:asciiTheme="minorHAnsi" w:hAnsiTheme="minorHAnsi" w:cstheme="minorHAnsi"/>
                <w:sz w:val="28"/>
                <w:szCs w:val="28"/>
              </w:rPr>
            </w:pPr>
            <w:r w:rsidRPr="00EF12AD">
              <w:rPr>
                <w:rFonts w:asciiTheme="minorHAnsi" w:hAnsiTheme="minorHAnsi" w:cstheme="minorHAnsi"/>
                <w:sz w:val="28"/>
                <w:szCs w:val="28"/>
              </w:rPr>
              <w:t>7</w:t>
            </w:r>
          </w:p>
        </w:tc>
        <w:tc>
          <w:tcPr>
            <w:tcW w:w="2268" w:type="dxa"/>
          </w:tcPr>
          <w:p w14:paraId="2C572BEA" w14:textId="39BCB100" w:rsidR="00E52FC7" w:rsidRPr="00EF12AD" w:rsidRDefault="00E52FC7" w:rsidP="00E52FC7">
            <w:pPr>
              <w:pStyle w:val="TableParagraph"/>
              <w:spacing w:before="1"/>
              <w:ind w:left="105" w:right="85"/>
              <w:rPr>
                <w:rFonts w:asciiTheme="minorHAnsi" w:hAnsiTheme="minorHAnsi" w:cstheme="minorHAnsi"/>
                <w:sz w:val="28"/>
                <w:szCs w:val="28"/>
              </w:rPr>
            </w:pPr>
            <w:r w:rsidRPr="00EF12AD">
              <w:rPr>
                <w:rFonts w:asciiTheme="minorHAnsi" w:hAnsiTheme="minorHAnsi" w:cstheme="minorHAnsi"/>
                <w:sz w:val="28"/>
                <w:szCs w:val="28"/>
              </w:rPr>
              <w:t>Using Tools such as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 xml:space="preserve">hammers, </w:t>
            </w:r>
            <w:r w:rsidR="00FE70E8" w:rsidRPr="00EF12AD">
              <w:rPr>
                <w:rFonts w:asciiTheme="minorHAnsi" w:hAnsiTheme="minorHAnsi" w:cstheme="minorHAnsi"/>
                <w:sz w:val="28"/>
                <w:szCs w:val="28"/>
              </w:rPr>
              <w:t>screwdrivers,</w:t>
            </w:r>
            <w:r w:rsidRPr="00EF12AD">
              <w:rPr>
                <w:rFonts w:asciiTheme="minorHAnsi" w:hAnsiTheme="minorHAnsi" w:cstheme="minorHAnsi"/>
                <w:spacing w:val="-52"/>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saws.</w:t>
            </w:r>
          </w:p>
          <w:p w14:paraId="2C572BEB" w14:textId="77777777" w:rsidR="00E52FC7" w:rsidRPr="00EF12AD" w:rsidRDefault="00E52FC7" w:rsidP="00E52FC7">
            <w:pPr>
              <w:pStyle w:val="TableParagraph"/>
              <w:spacing w:before="10"/>
              <w:ind w:left="0"/>
              <w:rPr>
                <w:rFonts w:asciiTheme="minorHAnsi" w:hAnsiTheme="minorHAnsi" w:cstheme="minorHAnsi"/>
                <w:b/>
                <w:sz w:val="28"/>
                <w:szCs w:val="28"/>
              </w:rPr>
            </w:pPr>
          </w:p>
          <w:p w14:paraId="2C572BEC" w14:textId="77777777" w:rsidR="00E52FC7" w:rsidRPr="00EF12AD" w:rsidRDefault="00E52FC7" w:rsidP="00E52FC7">
            <w:pPr>
              <w:pStyle w:val="TableParagraph"/>
              <w:ind w:left="105" w:right="962"/>
              <w:rPr>
                <w:rFonts w:asciiTheme="minorHAnsi" w:hAnsiTheme="minorHAnsi" w:cstheme="minorHAnsi"/>
                <w:sz w:val="28"/>
                <w:szCs w:val="28"/>
              </w:rPr>
            </w:pPr>
            <w:r w:rsidRPr="00EF12AD">
              <w:rPr>
                <w:rFonts w:asciiTheme="minorHAnsi" w:hAnsiTheme="minorHAnsi" w:cstheme="minorHAnsi"/>
                <w:sz w:val="28"/>
                <w:szCs w:val="28"/>
              </w:rPr>
              <w:t>Cuts bruises &amp;</w:t>
            </w:r>
            <w:r w:rsidRPr="00EF12AD">
              <w:rPr>
                <w:rFonts w:asciiTheme="minorHAnsi" w:hAnsiTheme="minorHAnsi" w:cstheme="minorHAnsi"/>
                <w:spacing w:val="-52"/>
                <w:sz w:val="28"/>
                <w:szCs w:val="28"/>
              </w:rPr>
              <w:t xml:space="preserve"> </w:t>
            </w:r>
            <w:r w:rsidRPr="00EF12AD">
              <w:rPr>
                <w:rFonts w:asciiTheme="minorHAnsi" w:hAnsiTheme="minorHAnsi" w:cstheme="minorHAnsi"/>
                <w:sz w:val="28"/>
                <w:szCs w:val="28"/>
              </w:rPr>
              <w:t>abrasions</w:t>
            </w:r>
          </w:p>
        </w:tc>
        <w:tc>
          <w:tcPr>
            <w:tcW w:w="1745" w:type="dxa"/>
          </w:tcPr>
          <w:p w14:paraId="2C572BED" w14:textId="604D33FD" w:rsidR="00E52FC7" w:rsidRPr="00EF12AD" w:rsidRDefault="00E52FC7" w:rsidP="00E52FC7">
            <w:pPr>
              <w:pStyle w:val="TableParagraph"/>
              <w:spacing w:before="1"/>
              <w:ind w:left="110" w:right="338"/>
              <w:rPr>
                <w:rFonts w:asciiTheme="minorHAnsi" w:hAnsiTheme="minorHAnsi" w:cstheme="minorHAnsi"/>
                <w:sz w:val="28"/>
                <w:szCs w:val="28"/>
              </w:rPr>
            </w:pPr>
            <w:r w:rsidRPr="00EF12AD">
              <w:rPr>
                <w:rFonts w:asciiTheme="minorHAnsi" w:hAnsiTheme="minorHAnsi" w:cstheme="minorHAnsi"/>
                <w:sz w:val="28"/>
                <w:szCs w:val="28"/>
              </w:rPr>
              <w:t>Pupils</w:t>
            </w:r>
            <w:r>
              <w:rPr>
                <w:rFonts w:asciiTheme="minorHAnsi" w:hAnsiTheme="minorHAnsi" w:cstheme="minorHAnsi"/>
                <w:sz w:val="28"/>
                <w:szCs w:val="28"/>
              </w:rPr>
              <w:t xml:space="preserve">, </w:t>
            </w:r>
            <w:r w:rsidRPr="00EF12AD">
              <w:rPr>
                <w:rFonts w:asciiTheme="minorHAnsi" w:hAnsiTheme="minorHAnsi" w:cstheme="minorHAnsi"/>
                <w:sz w:val="28"/>
                <w:szCs w:val="28"/>
              </w:rPr>
              <w:t>Staff</w:t>
            </w:r>
            <w:r>
              <w:rPr>
                <w:rFonts w:asciiTheme="minorHAnsi" w:hAnsiTheme="minorHAnsi" w:cstheme="minorHAnsi"/>
                <w:sz w:val="28"/>
                <w:szCs w:val="28"/>
              </w:rPr>
              <w:t xml:space="preserve">, </w:t>
            </w:r>
            <w:r w:rsidR="00FE70E8">
              <w:rPr>
                <w:rFonts w:asciiTheme="minorHAnsi" w:hAnsiTheme="minorHAnsi" w:cstheme="minorHAnsi"/>
                <w:sz w:val="28"/>
                <w:szCs w:val="28"/>
              </w:rPr>
              <w:t>volunteers,</w:t>
            </w:r>
            <w:r>
              <w:rPr>
                <w:rFonts w:asciiTheme="minorHAnsi" w:hAnsiTheme="minorHAnsi" w:cstheme="minorHAnsi"/>
                <w:sz w:val="28"/>
                <w:szCs w:val="28"/>
              </w:rPr>
              <w:t xml:space="preserve"> and staff</w:t>
            </w:r>
          </w:p>
        </w:tc>
        <w:tc>
          <w:tcPr>
            <w:tcW w:w="10634" w:type="dxa"/>
          </w:tcPr>
          <w:p w14:paraId="2C572BEE" w14:textId="77777777" w:rsidR="00E52FC7" w:rsidRPr="00EF12AD" w:rsidRDefault="00E52FC7" w:rsidP="00E52FC7">
            <w:pPr>
              <w:pStyle w:val="TableParagraph"/>
              <w:numPr>
                <w:ilvl w:val="0"/>
                <w:numId w:val="7"/>
              </w:numPr>
              <w:tabs>
                <w:tab w:val="left" w:pos="825"/>
                <w:tab w:val="left" w:pos="826"/>
              </w:tabs>
              <w:spacing w:before="3"/>
              <w:ind w:hanging="361"/>
              <w:rPr>
                <w:rFonts w:asciiTheme="minorHAnsi" w:hAnsiTheme="minorHAnsi" w:cstheme="minorHAnsi"/>
                <w:sz w:val="28"/>
                <w:szCs w:val="28"/>
              </w:rPr>
            </w:pPr>
            <w:r w:rsidRPr="00EF12AD">
              <w:rPr>
                <w:rFonts w:asciiTheme="minorHAnsi" w:hAnsiTheme="minorHAnsi" w:cstheme="minorHAnsi"/>
                <w:sz w:val="28"/>
                <w:szCs w:val="28"/>
              </w:rPr>
              <w:t>Electrically</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powered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tool</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equipment</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must</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not</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used.</w:t>
            </w:r>
          </w:p>
          <w:p w14:paraId="2C572BEF" w14:textId="1AE64EF0" w:rsidR="00E52FC7" w:rsidRPr="00EF12AD" w:rsidRDefault="00E52FC7" w:rsidP="00E52FC7">
            <w:pPr>
              <w:pStyle w:val="TableParagraph"/>
              <w:numPr>
                <w:ilvl w:val="0"/>
                <w:numId w:val="7"/>
              </w:numPr>
              <w:tabs>
                <w:tab w:val="left" w:pos="825"/>
                <w:tab w:val="left" w:pos="826"/>
              </w:tabs>
              <w:spacing w:before="1"/>
              <w:ind w:right="499"/>
              <w:rPr>
                <w:rFonts w:asciiTheme="minorHAnsi" w:hAnsiTheme="minorHAnsi" w:cstheme="minorHAnsi"/>
                <w:sz w:val="28"/>
                <w:szCs w:val="28"/>
              </w:rPr>
            </w:pPr>
            <w:r w:rsidRPr="00EF12AD">
              <w:rPr>
                <w:rFonts w:asciiTheme="minorHAnsi" w:hAnsiTheme="minorHAnsi" w:cstheme="minorHAnsi"/>
                <w:sz w:val="28"/>
                <w:szCs w:val="28"/>
              </w:rPr>
              <w:t>Pupils must be taught how to specifically use the tools such as a hammer, saw, screwdriver</w:t>
            </w:r>
            <w:r w:rsidRPr="00EF12AD">
              <w:rPr>
                <w:rFonts w:asciiTheme="minorHAnsi" w:hAnsiTheme="minorHAnsi" w:cstheme="minorHAnsi"/>
                <w:spacing w:val="-52"/>
                <w:sz w:val="28"/>
                <w:szCs w:val="28"/>
              </w:rPr>
              <w:t xml:space="preserve"> </w:t>
            </w:r>
            <w:r w:rsidRPr="00EF12AD">
              <w:rPr>
                <w:rFonts w:asciiTheme="minorHAnsi" w:hAnsiTheme="minorHAnsi" w:cstheme="minorHAnsi"/>
                <w:sz w:val="28"/>
                <w:szCs w:val="28"/>
              </w:rPr>
              <w:t>etc.</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safely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before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use.</w:t>
            </w:r>
          </w:p>
          <w:p w14:paraId="0C6A779B" w14:textId="77777777" w:rsidR="00E52FC7" w:rsidRPr="00EF12AD" w:rsidRDefault="00E52FC7" w:rsidP="00E52FC7">
            <w:pPr>
              <w:pStyle w:val="TableParagraph"/>
              <w:numPr>
                <w:ilvl w:val="0"/>
                <w:numId w:val="7"/>
              </w:numPr>
              <w:tabs>
                <w:tab w:val="left" w:pos="825"/>
                <w:tab w:val="left" w:pos="826"/>
              </w:tabs>
              <w:spacing w:before="2"/>
              <w:ind w:right="670"/>
              <w:rPr>
                <w:rFonts w:asciiTheme="minorHAnsi" w:hAnsiTheme="minorHAnsi" w:cstheme="minorHAnsi"/>
                <w:sz w:val="28"/>
                <w:szCs w:val="28"/>
              </w:rPr>
            </w:pPr>
            <w:r w:rsidRPr="00EF12AD">
              <w:rPr>
                <w:rFonts w:asciiTheme="minorHAnsi" w:hAnsiTheme="minorHAnsi" w:cstheme="minorHAnsi"/>
                <w:sz w:val="28"/>
                <w:szCs w:val="28"/>
              </w:rPr>
              <w:t>When</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using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this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type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of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equipment,</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there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should</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higher</w:t>
            </w:r>
            <w:r w:rsidRPr="00EF12AD">
              <w:rPr>
                <w:rFonts w:asciiTheme="minorHAnsi" w:hAnsiTheme="minorHAnsi" w:cstheme="minorHAnsi"/>
                <w:spacing w:val="-6"/>
                <w:sz w:val="28"/>
                <w:szCs w:val="28"/>
              </w:rPr>
              <w:t xml:space="preserve"> </w:t>
            </w:r>
            <w:r w:rsidRPr="00EF12AD">
              <w:rPr>
                <w:rFonts w:asciiTheme="minorHAnsi" w:hAnsiTheme="minorHAnsi" w:cstheme="minorHAnsi"/>
                <w:sz w:val="28"/>
                <w:szCs w:val="28"/>
              </w:rPr>
              <w:t>ratio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of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staff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to pupils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there</w:t>
            </w:r>
            <w:r w:rsidRPr="00EF12AD">
              <w:rPr>
                <w:rFonts w:asciiTheme="minorHAnsi" w:hAnsiTheme="minorHAnsi" w:cstheme="minorHAnsi"/>
                <w:spacing w:val="-51"/>
                <w:sz w:val="28"/>
                <w:szCs w:val="28"/>
              </w:rPr>
              <w:t xml:space="preserve"> </w:t>
            </w:r>
            <w:r w:rsidRPr="00EF12AD">
              <w:rPr>
                <w:rFonts w:asciiTheme="minorHAnsi" w:hAnsiTheme="minorHAnsi" w:cstheme="minorHAnsi"/>
                <w:sz w:val="28"/>
                <w:szCs w:val="28"/>
              </w:rPr>
              <w:t>should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sufficient</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space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in</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classroom</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for</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these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tools to</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used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safely.</w:t>
            </w:r>
          </w:p>
          <w:p w14:paraId="655707D3" w14:textId="77777777" w:rsidR="00E52FC7" w:rsidRPr="00EF12AD" w:rsidRDefault="00E52FC7" w:rsidP="00E52FC7">
            <w:pPr>
              <w:pStyle w:val="TableParagraph"/>
              <w:numPr>
                <w:ilvl w:val="0"/>
                <w:numId w:val="7"/>
              </w:numPr>
              <w:tabs>
                <w:tab w:val="left" w:pos="825"/>
                <w:tab w:val="left" w:pos="826"/>
              </w:tabs>
              <w:spacing w:before="2"/>
              <w:ind w:right="670"/>
              <w:rPr>
                <w:rFonts w:asciiTheme="minorHAnsi" w:hAnsiTheme="minorHAnsi" w:cstheme="minorHAnsi"/>
                <w:sz w:val="28"/>
                <w:szCs w:val="28"/>
              </w:rPr>
            </w:pPr>
            <w:r w:rsidRPr="00EF12AD">
              <w:rPr>
                <w:rFonts w:asciiTheme="minorHAnsi" w:hAnsiTheme="minorHAnsi" w:cstheme="minorHAnsi"/>
                <w:sz w:val="28"/>
                <w:szCs w:val="28"/>
              </w:rPr>
              <w:t>When using saws children should use a cutting block or bench hook to support.</w:t>
            </w:r>
          </w:p>
          <w:p w14:paraId="7A1DC39C" w14:textId="77777777" w:rsidR="00E52FC7" w:rsidRPr="00EF12AD" w:rsidRDefault="00E52FC7" w:rsidP="00E52FC7">
            <w:pPr>
              <w:pStyle w:val="TableParagraph"/>
              <w:numPr>
                <w:ilvl w:val="0"/>
                <w:numId w:val="7"/>
              </w:numPr>
              <w:tabs>
                <w:tab w:val="left" w:pos="825"/>
                <w:tab w:val="left" w:pos="826"/>
              </w:tabs>
              <w:spacing w:before="2"/>
              <w:ind w:right="670"/>
              <w:rPr>
                <w:rFonts w:asciiTheme="minorHAnsi" w:hAnsiTheme="minorHAnsi" w:cstheme="minorHAnsi"/>
                <w:sz w:val="28"/>
                <w:szCs w:val="28"/>
              </w:rPr>
            </w:pPr>
            <w:r w:rsidRPr="00EF12AD">
              <w:rPr>
                <w:rFonts w:asciiTheme="minorHAnsi" w:hAnsiTheme="minorHAnsi" w:cstheme="minorHAnsi"/>
                <w:sz w:val="28"/>
                <w:szCs w:val="28"/>
              </w:rPr>
              <w:t>All equipment should be counted in and out.</w:t>
            </w:r>
          </w:p>
          <w:p w14:paraId="16D66B3D" w14:textId="77777777" w:rsidR="00E52FC7" w:rsidRDefault="00E52FC7" w:rsidP="00E52FC7">
            <w:pPr>
              <w:pStyle w:val="TableParagraph"/>
              <w:numPr>
                <w:ilvl w:val="0"/>
                <w:numId w:val="7"/>
              </w:numPr>
              <w:tabs>
                <w:tab w:val="left" w:pos="825"/>
                <w:tab w:val="left" w:pos="826"/>
              </w:tabs>
              <w:spacing w:before="2"/>
              <w:ind w:right="670"/>
              <w:rPr>
                <w:rFonts w:asciiTheme="minorHAnsi" w:hAnsiTheme="minorHAnsi" w:cstheme="minorHAnsi"/>
                <w:sz w:val="28"/>
                <w:szCs w:val="28"/>
              </w:rPr>
            </w:pPr>
            <w:r w:rsidRPr="00EF12AD">
              <w:rPr>
                <w:rFonts w:asciiTheme="minorHAnsi" w:hAnsiTheme="minorHAnsi" w:cstheme="minorHAnsi"/>
                <w:sz w:val="28"/>
                <w:szCs w:val="28"/>
              </w:rPr>
              <w:t>Faulty equipment should be disposed of.</w:t>
            </w:r>
          </w:p>
          <w:p w14:paraId="2C572BF0" w14:textId="01CCB7B9" w:rsidR="00E52FC7" w:rsidRPr="00EF12AD" w:rsidRDefault="00E52FC7" w:rsidP="00E52FC7">
            <w:pPr>
              <w:pStyle w:val="TableParagraph"/>
              <w:numPr>
                <w:ilvl w:val="0"/>
                <w:numId w:val="7"/>
              </w:numPr>
              <w:tabs>
                <w:tab w:val="left" w:pos="825"/>
                <w:tab w:val="left" w:pos="826"/>
              </w:tabs>
              <w:spacing w:before="2"/>
              <w:ind w:right="670"/>
              <w:rPr>
                <w:rFonts w:asciiTheme="minorHAnsi" w:hAnsiTheme="minorHAnsi" w:cstheme="minorHAnsi"/>
                <w:sz w:val="28"/>
                <w:szCs w:val="28"/>
              </w:rPr>
            </w:pPr>
            <w:r>
              <w:rPr>
                <w:rFonts w:asciiTheme="minorHAnsi" w:hAnsiTheme="minorHAnsi" w:cstheme="minorHAnsi"/>
                <w:sz w:val="28"/>
                <w:szCs w:val="28"/>
              </w:rPr>
              <w:t>When cleaning the dust, a wet cloth should be used to limit dust in the air</w:t>
            </w:r>
          </w:p>
        </w:tc>
        <w:tc>
          <w:tcPr>
            <w:tcW w:w="945" w:type="dxa"/>
          </w:tcPr>
          <w:p w14:paraId="2C572BF1" w14:textId="7047001F" w:rsidR="00E52FC7" w:rsidRPr="00EF12AD" w:rsidRDefault="00E52FC7" w:rsidP="00E52FC7">
            <w:pPr>
              <w:pStyle w:val="TableParagraph"/>
              <w:ind w:left="208" w:right="187"/>
              <w:jc w:val="center"/>
              <w:rPr>
                <w:rFonts w:asciiTheme="minorHAnsi" w:hAnsiTheme="minorHAnsi" w:cstheme="minorHAnsi"/>
                <w:sz w:val="28"/>
                <w:szCs w:val="28"/>
              </w:rPr>
            </w:pPr>
            <w:r>
              <w:rPr>
                <w:rFonts w:asciiTheme="minorHAnsi" w:hAnsiTheme="minorHAnsi" w:cstheme="minorHAnsi"/>
                <w:sz w:val="28"/>
                <w:szCs w:val="28"/>
              </w:rPr>
              <w:t xml:space="preserve">Close </w:t>
            </w:r>
            <w:r w:rsidR="0059551E">
              <w:rPr>
                <w:rFonts w:asciiTheme="minorHAnsi" w:hAnsiTheme="minorHAnsi" w:cstheme="minorHAnsi"/>
                <w:sz w:val="28"/>
                <w:szCs w:val="28"/>
              </w:rPr>
              <w:t>Supervision</w:t>
            </w:r>
          </w:p>
        </w:tc>
      </w:tr>
      <w:tr w:rsidR="00E52FC7" w:rsidRPr="00EF12AD" w14:paraId="2C572BFC" w14:textId="77777777" w:rsidTr="00421AAB">
        <w:trPr>
          <w:trHeight w:val="1884"/>
        </w:trPr>
        <w:tc>
          <w:tcPr>
            <w:tcW w:w="300" w:type="dxa"/>
          </w:tcPr>
          <w:p w14:paraId="2C572BF3" w14:textId="77777777" w:rsidR="00E52FC7" w:rsidRPr="00EF12AD" w:rsidRDefault="00E52FC7" w:rsidP="00E52FC7">
            <w:pPr>
              <w:pStyle w:val="TableParagraph"/>
              <w:spacing w:line="248" w:lineRule="exact"/>
              <w:ind w:left="12"/>
              <w:jc w:val="center"/>
              <w:rPr>
                <w:rFonts w:asciiTheme="minorHAnsi" w:hAnsiTheme="minorHAnsi" w:cstheme="minorHAnsi"/>
                <w:sz w:val="28"/>
                <w:szCs w:val="28"/>
              </w:rPr>
            </w:pPr>
            <w:r w:rsidRPr="00EF12AD">
              <w:rPr>
                <w:rFonts w:asciiTheme="minorHAnsi" w:hAnsiTheme="minorHAnsi" w:cstheme="minorHAnsi"/>
                <w:sz w:val="28"/>
                <w:szCs w:val="28"/>
              </w:rPr>
              <w:t>8</w:t>
            </w:r>
          </w:p>
        </w:tc>
        <w:tc>
          <w:tcPr>
            <w:tcW w:w="2268" w:type="dxa"/>
          </w:tcPr>
          <w:p w14:paraId="2C572BF4" w14:textId="77777777" w:rsidR="00E52FC7" w:rsidRPr="00EF12AD" w:rsidRDefault="00E52FC7" w:rsidP="00E52FC7">
            <w:pPr>
              <w:pStyle w:val="TableParagraph"/>
              <w:spacing w:before="1"/>
              <w:ind w:left="105"/>
              <w:rPr>
                <w:rFonts w:asciiTheme="minorHAnsi" w:hAnsiTheme="minorHAnsi" w:cstheme="minorHAnsi"/>
                <w:sz w:val="28"/>
                <w:szCs w:val="28"/>
              </w:rPr>
            </w:pPr>
            <w:r w:rsidRPr="00EF12AD">
              <w:rPr>
                <w:rFonts w:asciiTheme="minorHAnsi" w:hAnsiTheme="minorHAnsi" w:cstheme="minorHAnsi"/>
                <w:sz w:val="28"/>
                <w:szCs w:val="28"/>
              </w:rPr>
              <w:t>Using</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Balloons</w:t>
            </w:r>
          </w:p>
          <w:p w14:paraId="2C572BF5" w14:textId="77777777" w:rsidR="00E52FC7" w:rsidRPr="00EF12AD" w:rsidRDefault="00E52FC7" w:rsidP="00E52FC7">
            <w:pPr>
              <w:pStyle w:val="TableParagraph"/>
              <w:spacing w:before="240"/>
              <w:ind w:left="105" w:right="314"/>
              <w:rPr>
                <w:rFonts w:asciiTheme="minorHAnsi" w:hAnsiTheme="minorHAnsi" w:cstheme="minorHAnsi"/>
                <w:sz w:val="28"/>
                <w:szCs w:val="28"/>
              </w:rPr>
            </w:pPr>
            <w:r w:rsidRPr="00EF12AD">
              <w:rPr>
                <w:rFonts w:asciiTheme="minorHAnsi" w:hAnsiTheme="minorHAnsi" w:cstheme="minorHAnsi"/>
                <w:sz w:val="28"/>
                <w:szCs w:val="28"/>
              </w:rPr>
              <w:t>Hygiene &amp; Asthmatic</w:t>
            </w:r>
            <w:r w:rsidRPr="00EF12AD">
              <w:rPr>
                <w:rFonts w:asciiTheme="minorHAnsi" w:hAnsiTheme="minorHAnsi" w:cstheme="minorHAnsi"/>
                <w:spacing w:val="-52"/>
                <w:sz w:val="28"/>
                <w:szCs w:val="28"/>
              </w:rPr>
              <w:t xml:space="preserve"> </w:t>
            </w:r>
            <w:r w:rsidRPr="00EF12AD">
              <w:rPr>
                <w:rFonts w:asciiTheme="minorHAnsi" w:hAnsiTheme="minorHAnsi" w:cstheme="minorHAnsi"/>
                <w:sz w:val="28"/>
                <w:szCs w:val="28"/>
              </w:rPr>
              <w:t>problems</w:t>
            </w:r>
          </w:p>
        </w:tc>
        <w:tc>
          <w:tcPr>
            <w:tcW w:w="1745" w:type="dxa"/>
          </w:tcPr>
          <w:p w14:paraId="2C572BF6" w14:textId="2EEB29DB" w:rsidR="00E52FC7" w:rsidRPr="00EF12AD" w:rsidRDefault="00E52FC7" w:rsidP="00E52FC7">
            <w:pPr>
              <w:pStyle w:val="TableParagraph"/>
              <w:spacing w:before="1"/>
              <w:ind w:left="110" w:right="338"/>
              <w:rPr>
                <w:rFonts w:asciiTheme="minorHAnsi" w:hAnsiTheme="minorHAnsi" w:cstheme="minorHAnsi"/>
                <w:sz w:val="28"/>
                <w:szCs w:val="28"/>
              </w:rPr>
            </w:pPr>
            <w:r w:rsidRPr="00EF12AD">
              <w:rPr>
                <w:rFonts w:asciiTheme="minorHAnsi" w:hAnsiTheme="minorHAnsi" w:cstheme="minorHAnsi"/>
                <w:sz w:val="28"/>
                <w:szCs w:val="28"/>
              </w:rPr>
              <w:t>Pupils</w:t>
            </w:r>
            <w:r>
              <w:rPr>
                <w:rFonts w:asciiTheme="minorHAnsi" w:hAnsiTheme="minorHAnsi" w:cstheme="minorHAnsi"/>
                <w:sz w:val="28"/>
                <w:szCs w:val="28"/>
              </w:rPr>
              <w:t xml:space="preserve">, </w:t>
            </w:r>
            <w:r w:rsidRPr="00EF12AD">
              <w:rPr>
                <w:rFonts w:asciiTheme="minorHAnsi" w:hAnsiTheme="minorHAnsi" w:cstheme="minorHAnsi"/>
                <w:sz w:val="28"/>
                <w:szCs w:val="28"/>
              </w:rPr>
              <w:t>Staff</w:t>
            </w:r>
            <w:r>
              <w:rPr>
                <w:rFonts w:asciiTheme="minorHAnsi" w:hAnsiTheme="minorHAnsi" w:cstheme="minorHAnsi"/>
                <w:sz w:val="28"/>
                <w:szCs w:val="28"/>
              </w:rPr>
              <w:t xml:space="preserve">, </w:t>
            </w:r>
            <w:r w:rsidR="00FE70E8">
              <w:rPr>
                <w:rFonts w:asciiTheme="minorHAnsi" w:hAnsiTheme="minorHAnsi" w:cstheme="minorHAnsi"/>
                <w:sz w:val="28"/>
                <w:szCs w:val="28"/>
              </w:rPr>
              <w:t>volunteers,</w:t>
            </w:r>
            <w:r>
              <w:rPr>
                <w:rFonts w:asciiTheme="minorHAnsi" w:hAnsiTheme="minorHAnsi" w:cstheme="minorHAnsi"/>
                <w:sz w:val="28"/>
                <w:szCs w:val="28"/>
              </w:rPr>
              <w:t xml:space="preserve"> and staff</w:t>
            </w:r>
          </w:p>
        </w:tc>
        <w:tc>
          <w:tcPr>
            <w:tcW w:w="10634" w:type="dxa"/>
          </w:tcPr>
          <w:p w14:paraId="2C572BF7" w14:textId="2F18CBA2" w:rsidR="00E52FC7" w:rsidRPr="00EF12AD" w:rsidRDefault="00E52FC7" w:rsidP="00E52FC7">
            <w:pPr>
              <w:pStyle w:val="TableParagraph"/>
              <w:numPr>
                <w:ilvl w:val="0"/>
                <w:numId w:val="6"/>
              </w:numPr>
              <w:tabs>
                <w:tab w:val="left" w:pos="825"/>
                <w:tab w:val="left" w:pos="826"/>
              </w:tabs>
              <w:ind w:right="489"/>
              <w:rPr>
                <w:rFonts w:asciiTheme="minorHAnsi" w:hAnsiTheme="minorHAnsi" w:cstheme="minorHAnsi"/>
                <w:sz w:val="28"/>
                <w:szCs w:val="28"/>
              </w:rPr>
            </w:pPr>
            <w:r w:rsidRPr="00EF12AD">
              <w:rPr>
                <w:rFonts w:asciiTheme="minorHAnsi" w:hAnsiTheme="minorHAnsi" w:cstheme="minorHAnsi"/>
                <w:sz w:val="28"/>
                <w:szCs w:val="28"/>
              </w:rPr>
              <w:t>When</w:t>
            </w:r>
            <w:r w:rsidRPr="00EF12AD">
              <w:rPr>
                <w:rFonts w:asciiTheme="minorHAnsi" w:hAnsiTheme="minorHAnsi" w:cstheme="minorHAnsi"/>
                <w:spacing w:val="-6"/>
                <w:sz w:val="28"/>
                <w:szCs w:val="28"/>
              </w:rPr>
              <w:t xml:space="preserve"> </w:t>
            </w:r>
            <w:r w:rsidRPr="00EF12AD">
              <w:rPr>
                <w:rFonts w:asciiTheme="minorHAnsi" w:hAnsiTheme="minorHAnsi" w:cstheme="minorHAnsi"/>
                <w:sz w:val="28"/>
                <w:szCs w:val="28"/>
              </w:rPr>
              <w:t>using</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balloons,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balloon</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powered</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toys</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and/or</w:t>
            </w:r>
            <w:r w:rsidRPr="00EF12AD">
              <w:rPr>
                <w:rFonts w:asciiTheme="minorHAnsi" w:hAnsiTheme="minorHAnsi" w:cstheme="minorHAnsi"/>
                <w:spacing w:val="-6"/>
                <w:sz w:val="28"/>
                <w:szCs w:val="28"/>
              </w:rPr>
              <w:t xml:space="preserve"> </w:t>
            </w:r>
            <w:r w:rsidRPr="00EF12AD">
              <w:rPr>
                <w:rFonts w:asciiTheme="minorHAnsi" w:hAnsiTheme="minorHAnsi" w:cstheme="minorHAnsi"/>
                <w:sz w:val="28"/>
                <w:szCs w:val="28"/>
              </w:rPr>
              <w:t>party</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game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equipment,</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which</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are</w:t>
            </w:r>
            <w:r w:rsidRPr="00EF12AD">
              <w:rPr>
                <w:rFonts w:asciiTheme="minorHAnsi" w:hAnsiTheme="minorHAnsi" w:cstheme="minorHAnsi"/>
                <w:spacing w:val="-4"/>
                <w:sz w:val="28"/>
                <w:szCs w:val="28"/>
              </w:rPr>
              <w:t xml:space="preserve"> </w:t>
            </w:r>
            <w:r>
              <w:rPr>
                <w:rFonts w:asciiTheme="minorHAnsi" w:hAnsiTheme="minorHAnsi" w:cstheme="minorHAnsi"/>
                <w:sz w:val="28"/>
                <w:szCs w:val="28"/>
              </w:rPr>
              <w:t>blown</w:t>
            </w:r>
            <w:r w:rsidRPr="00EF12AD">
              <w:rPr>
                <w:rFonts w:asciiTheme="minorHAnsi" w:hAnsiTheme="minorHAnsi" w:cstheme="minorHAnsi"/>
                <w:sz w:val="28"/>
                <w:szCs w:val="28"/>
              </w:rPr>
              <w:t xml:space="preserve"> or</w:t>
            </w:r>
            <w:r>
              <w:rPr>
                <w:rFonts w:asciiTheme="minorHAnsi" w:hAnsiTheme="minorHAnsi" w:cstheme="minorHAnsi"/>
                <w:sz w:val="28"/>
                <w:szCs w:val="28"/>
              </w:rPr>
              <w:t xml:space="preserve"> </w:t>
            </w:r>
            <w:r w:rsidR="00FE70E8" w:rsidRPr="00FE70E8">
              <w:rPr>
                <w:rFonts w:asciiTheme="minorHAnsi" w:hAnsiTheme="minorHAnsi" w:cstheme="minorHAnsi"/>
                <w:sz w:val="28"/>
                <w:szCs w:val="28"/>
              </w:rPr>
              <w:t>inflated</w:t>
            </w:r>
            <w:r w:rsidRPr="00FE70E8">
              <w:rPr>
                <w:rFonts w:asciiTheme="minorHAnsi" w:hAnsiTheme="minorHAnsi" w:cstheme="minorHAnsi"/>
                <w:sz w:val="28"/>
                <w:szCs w:val="28"/>
              </w:rPr>
              <w:t xml:space="preserve"> </w:t>
            </w:r>
            <w:r w:rsidRPr="00EF12AD">
              <w:rPr>
                <w:rFonts w:asciiTheme="minorHAnsi" w:hAnsiTheme="minorHAnsi" w:cstheme="minorHAnsi"/>
                <w:sz w:val="28"/>
                <w:szCs w:val="28"/>
              </w:rPr>
              <w:t>by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mouth,</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staff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should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ensure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hygienic</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procedures are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fol</w:t>
            </w:r>
            <w:r>
              <w:rPr>
                <w:rFonts w:asciiTheme="minorHAnsi" w:hAnsiTheme="minorHAnsi" w:cstheme="minorHAnsi"/>
                <w:sz w:val="28"/>
                <w:szCs w:val="28"/>
              </w:rPr>
              <w:t>lowed.</w:t>
            </w:r>
          </w:p>
          <w:p w14:paraId="2C572BF8" w14:textId="77777777" w:rsidR="00E52FC7" w:rsidRPr="00EF12AD" w:rsidRDefault="00E52FC7" w:rsidP="00E52FC7">
            <w:pPr>
              <w:pStyle w:val="TableParagraph"/>
              <w:numPr>
                <w:ilvl w:val="0"/>
                <w:numId w:val="6"/>
              </w:numPr>
              <w:tabs>
                <w:tab w:val="left" w:pos="825"/>
                <w:tab w:val="left" w:pos="826"/>
              </w:tabs>
              <w:ind w:hanging="361"/>
              <w:rPr>
                <w:rFonts w:asciiTheme="minorHAnsi" w:hAnsiTheme="minorHAnsi" w:cstheme="minorHAnsi"/>
                <w:sz w:val="28"/>
                <w:szCs w:val="28"/>
              </w:rPr>
            </w:pPr>
            <w:r w:rsidRPr="00EF12AD">
              <w:rPr>
                <w:rFonts w:asciiTheme="minorHAnsi" w:hAnsiTheme="minorHAnsi" w:cstheme="minorHAnsi"/>
                <w:sz w:val="28"/>
                <w:szCs w:val="28"/>
              </w:rPr>
              <w:t>Children</w:t>
            </w:r>
            <w:r w:rsidRPr="00EF12AD">
              <w:rPr>
                <w:rFonts w:asciiTheme="minorHAnsi" w:hAnsiTheme="minorHAnsi" w:cstheme="minorHAnsi"/>
                <w:spacing w:val="-6"/>
                <w:sz w:val="28"/>
                <w:szCs w:val="28"/>
              </w:rPr>
              <w:t xml:space="preserve"> </w:t>
            </w:r>
            <w:r w:rsidRPr="00EF12AD">
              <w:rPr>
                <w:rFonts w:asciiTheme="minorHAnsi" w:hAnsiTheme="minorHAnsi" w:cstheme="minorHAnsi"/>
                <w:sz w:val="28"/>
                <w:szCs w:val="28"/>
              </w:rPr>
              <w:t>should</w:t>
            </w:r>
            <w:r w:rsidRPr="00EF12AD">
              <w:rPr>
                <w:rFonts w:asciiTheme="minorHAnsi" w:hAnsiTheme="minorHAnsi" w:cstheme="minorHAnsi"/>
                <w:spacing w:val="-6"/>
                <w:sz w:val="28"/>
                <w:szCs w:val="28"/>
              </w:rPr>
              <w:t xml:space="preserve"> </w:t>
            </w:r>
            <w:r w:rsidRPr="00EF12AD">
              <w:rPr>
                <w:rFonts w:asciiTheme="minorHAnsi" w:hAnsiTheme="minorHAnsi" w:cstheme="minorHAnsi"/>
                <w:sz w:val="28"/>
                <w:szCs w:val="28"/>
              </w:rPr>
              <w:t>not</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share mouthpieces.</w:t>
            </w:r>
          </w:p>
          <w:p w14:paraId="2C572BF9" w14:textId="77777777" w:rsidR="00E52FC7" w:rsidRPr="00EF12AD" w:rsidRDefault="00E52FC7" w:rsidP="00E52FC7">
            <w:pPr>
              <w:pStyle w:val="TableParagraph"/>
              <w:numPr>
                <w:ilvl w:val="0"/>
                <w:numId w:val="6"/>
              </w:numPr>
              <w:tabs>
                <w:tab w:val="left" w:pos="825"/>
                <w:tab w:val="left" w:pos="826"/>
              </w:tabs>
              <w:spacing w:before="1"/>
              <w:ind w:right="1062"/>
              <w:rPr>
                <w:rFonts w:asciiTheme="minorHAnsi" w:hAnsiTheme="minorHAnsi" w:cstheme="minorHAnsi"/>
                <w:sz w:val="28"/>
                <w:szCs w:val="28"/>
              </w:rPr>
            </w:pPr>
            <w:r w:rsidRPr="00EF12AD">
              <w:rPr>
                <w:rFonts w:asciiTheme="minorHAnsi" w:hAnsiTheme="minorHAnsi" w:cstheme="minorHAnsi"/>
                <w:sz w:val="28"/>
                <w:szCs w:val="28"/>
              </w:rPr>
              <w:t>Children known to be asthmatic or unwell should be monitored to assess their safety and</w:t>
            </w:r>
            <w:r w:rsidRPr="00EF12AD">
              <w:rPr>
                <w:rFonts w:asciiTheme="minorHAnsi" w:hAnsiTheme="minorHAnsi" w:cstheme="minorHAnsi"/>
                <w:spacing w:val="-52"/>
                <w:sz w:val="28"/>
                <w:szCs w:val="28"/>
              </w:rPr>
              <w:t xml:space="preserve"> </w:t>
            </w:r>
            <w:r w:rsidRPr="00EF12AD">
              <w:rPr>
                <w:rFonts w:asciiTheme="minorHAnsi" w:hAnsiTheme="minorHAnsi" w:cstheme="minorHAnsi"/>
                <w:sz w:val="28"/>
                <w:szCs w:val="28"/>
              </w:rPr>
              <w:t>wellbeing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during the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inflation</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of</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balloons.</w:t>
            </w:r>
          </w:p>
          <w:p w14:paraId="2C572BFA" w14:textId="77777777" w:rsidR="00E52FC7" w:rsidRPr="00EF12AD" w:rsidRDefault="00E52FC7" w:rsidP="00E52FC7">
            <w:pPr>
              <w:pStyle w:val="TableParagraph"/>
              <w:numPr>
                <w:ilvl w:val="0"/>
                <w:numId w:val="6"/>
              </w:numPr>
              <w:tabs>
                <w:tab w:val="left" w:pos="825"/>
                <w:tab w:val="left" w:pos="826"/>
              </w:tabs>
              <w:spacing w:before="1" w:line="283" w:lineRule="exact"/>
              <w:ind w:hanging="361"/>
              <w:rPr>
                <w:rFonts w:asciiTheme="minorHAnsi" w:hAnsiTheme="minorHAnsi" w:cstheme="minorHAnsi"/>
                <w:sz w:val="28"/>
                <w:szCs w:val="28"/>
              </w:rPr>
            </w:pPr>
            <w:r w:rsidRPr="00EF12AD">
              <w:rPr>
                <w:rFonts w:asciiTheme="minorHAnsi" w:hAnsiTheme="minorHAnsi" w:cstheme="minorHAnsi"/>
                <w:sz w:val="28"/>
                <w:szCs w:val="28"/>
              </w:rPr>
              <w:t>Any</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allergies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of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material of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balloon</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must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checked.</w:t>
            </w:r>
          </w:p>
        </w:tc>
        <w:tc>
          <w:tcPr>
            <w:tcW w:w="945" w:type="dxa"/>
          </w:tcPr>
          <w:p w14:paraId="2C572BFB" w14:textId="051F3994" w:rsidR="00E52FC7" w:rsidRPr="00EF12AD" w:rsidRDefault="00E52FC7" w:rsidP="00E52FC7">
            <w:pPr>
              <w:pStyle w:val="TableParagraph"/>
              <w:spacing w:line="248" w:lineRule="exact"/>
              <w:ind w:left="208" w:right="187"/>
              <w:jc w:val="center"/>
              <w:rPr>
                <w:rFonts w:asciiTheme="minorHAnsi" w:hAnsiTheme="minorHAnsi" w:cstheme="minorHAnsi"/>
                <w:sz w:val="28"/>
                <w:szCs w:val="28"/>
              </w:rPr>
            </w:pPr>
            <w:r>
              <w:rPr>
                <w:rFonts w:asciiTheme="minorHAnsi" w:hAnsiTheme="minorHAnsi" w:cstheme="minorHAnsi"/>
                <w:sz w:val="28"/>
                <w:szCs w:val="28"/>
              </w:rPr>
              <w:t>Moderate Supervision</w:t>
            </w:r>
          </w:p>
        </w:tc>
      </w:tr>
      <w:tr w:rsidR="00E52FC7" w:rsidRPr="00EF12AD" w14:paraId="2C572C0A" w14:textId="77777777" w:rsidTr="00421AAB">
        <w:trPr>
          <w:trHeight w:val="3974"/>
        </w:trPr>
        <w:tc>
          <w:tcPr>
            <w:tcW w:w="300" w:type="dxa"/>
          </w:tcPr>
          <w:p w14:paraId="2C572BFD" w14:textId="77777777" w:rsidR="00E52FC7" w:rsidRPr="00EF12AD" w:rsidRDefault="00E52FC7" w:rsidP="00E52FC7">
            <w:pPr>
              <w:pStyle w:val="TableParagraph"/>
              <w:spacing w:line="248" w:lineRule="exact"/>
              <w:ind w:left="12"/>
              <w:jc w:val="center"/>
              <w:rPr>
                <w:rFonts w:asciiTheme="minorHAnsi" w:hAnsiTheme="minorHAnsi" w:cstheme="minorHAnsi"/>
                <w:sz w:val="28"/>
                <w:szCs w:val="28"/>
              </w:rPr>
            </w:pPr>
            <w:r w:rsidRPr="00EF12AD">
              <w:rPr>
                <w:rFonts w:asciiTheme="minorHAnsi" w:hAnsiTheme="minorHAnsi" w:cstheme="minorHAnsi"/>
                <w:sz w:val="28"/>
                <w:szCs w:val="28"/>
              </w:rPr>
              <w:lastRenderedPageBreak/>
              <w:t>9</w:t>
            </w:r>
          </w:p>
        </w:tc>
        <w:tc>
          <w:tcPr>
            <w:tcW w:w="2268" w:type="dxa"/>
          </w:tcPr>
          <w:p w14:paraId="2C572BFE" w14:textId="77777777" w:rsidR="00E52FC7" w:rsidRPr="00EF12AD" w:rsidRDefault="00E52FC7" w:rsidP="00E52FC7">
            <w:pPr>
              <w:pStyle w:val="TableParagraph"/>
              <w:spacing w:before="1"/>
              <w:ind w:left="105" w:right="307"/>
              <w:rPr>
                <w:rFonts w:asciiTheme="minorHAnsi" w:hAnsiTheme="minorHAnsi" w:cstheme="minorHAnsi"/>
                <w:sz w:val="28"/>
                <w:szCs w:val="28"/>
              </w:rPr>
            </w:pPr>
            <w:r w:rsidRPr="00EF12AD">
              <w:rPr>
                <w:rFonts w:asciiTheme="minorHAnsi" w:hAnsiTheme="minorHAnsi" w:cstheme="minorHAnsi"/>
                <w:sz w:val="28"/>
                <w:szCs w:val="28"/>
              </w:rPr>
              <w:t>Using Sharp Objects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such</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as knives to</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cut.</w:t>
            </w:r>
          </w:p>
          <w:p w14:paraId="2C572BFF" w14:textId="77777777" w:rsidR="00E52FC7" w:rsidRPr="00EF12AD" w:rsidRDefault="00E52FC7" w:rsidP="00E52FC7">
            <w:pPr>
              <w:pStyle w:val="TableParagraph"/>
              <w:spacing w:before="5"/>
              <w:ind w:left="0"/>
              <w:rPr>
                <w:rFonts w:asciiTheme="minorHAnsi" w:hAnsiTheme="minorHAnsi" w:cstheme="minorHAnsi"/>
                <w:b/>
                <w:sz w:val="28"/>
                <w:szCs w:val="28"/>
              </w:rPr>
            </w:pPr>
          </w:p>
          <w:p w14:paraId="2C572C00" w14:textId="77777777" w:rsidR="00E52FC7" w:rsidRPr="00EF12AD" w:rsidRDefault="00E52FC7" w:rsidP="00E52FC7">
            <w:pPr>
              <w:pStyle w:val="TableParagraph"/>
              <w:ind w:left="105"/>
              <w:rPr>
                <w:rFonts w:asciiTheme="minorHAnsi" w:hAnsiTheme="minorHAnsi" w:cstheme="minorHAnsi"/>
                <w:sz w:val="28"/>
                <w:szCs w:val="28"/>
              </w:rPr>
            </w:pPr>
            <w:r w:rsidRPr="00EF12AD">
              <w:rPr>
                <w:rFonts w:asciiTheme="minorHAnsi" w:hAnsiTheme="minorHAnsi" w:cstheme="minorHAnsi"/>
                <w:sz w:val="28"/>
                <w:szCs w:val="28"/>
              </w:rPr>
              <w:t>Cuts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&amp;</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lacerations</w:t>
            </w:r>
          </w:p>
        </w:tc>
        <w:tc>
          <w:tcPr>
            <w:tcW w:w="1745" w:type="dxa"/>
          </w:tcPr>
          <w:p w14:paraId="2C572C01" w14:textId="2448715D" w:rsidR="00E52FC7" w:rsidRPr="00EF12AD" w:rsidRDefault="00E52FC7" w:rsidP="00D71488">
            <w:pPr>
              <w:pStyle w:val="TableParagraph"/>
              <w:spacing w:before="1"/>
              <w:ind w:left="110" w:right="338"/>
              <w:rPr>
                <w:rFonts w:asciiTheme="minorHAnsi" w:hAnsiTheme="minorHAnsi" w:cstheme="minorHAnsi"/>
                <w:sz w:val="28"/>
                <w:szCs w:val="28"/>
              </w:rPr>
            </w:pPr>
            <w:r w:rsidRPr="00EF12AD">
              <w:rPr>
                <w:rFonts w:asciiTheme="minorHAnsi" w:hAnsiTheme="minorHAnsi" w:cstheme="minorHAnsi"/>
                <w:sz w:val="28"/>
                <w:szCs w:val="28"/>
              </w:rPr>
              <w:t>Pupils</w:t>
            </w:r>
            <w:r>
              <w:rPr>
                <w:rFonts w:asciiTheme="minorHAnsi" w:hAnsiTheme="minorHAnsi" w:cstheme="minorHAnsi"/>
                <w:sz w:val="28"/>
                <w:szCs w:val="28"/>
              </w:rPr>
              <w:t xml:space="preserve">, </w:t>
            </w:r>
            <w:r w:rsidRPr="00EF12AD">
              <w:rPr>
                <w:rFonts w:asciiTheme="minorHAnsi" w:hAnsiTheme="minorHAnsi" w:cstheme="minorHAnsi"/>
                <w:sz w:val="28"/>
                <w:szCs w:val="28"/>
              </w:rPr>
              <w:t>Staff</w:t>
            </w:r>
            <w:r>
              <w:rPr>
                <w:rFonts w:asciiTheme="minorHAnsi" w:hAnsiTheme="minorHAnsi" w:cstheme="minorHAnsi"/>
                <w:sz w:val="28"/>
                <w:szCs w:val="28"/>
              </w:rPr>
              <w:t xml:space="preserve">, </w:t>
            </w:r>
            <w:r w:rsidR="00FE70E8">
              <w:rPr>
                <w:rFonts w:asciiTheme="minorHAnsi" w:hAnsiTheme="minorHAnsi" w:cstheme="minorHAnsi"/>
                <w:sz w:val="28"/>
                <w:szCs w:val="28"/>
              </w:rPr>
              <w:t>volunteers,</w:t>
            </w:r>
            <w:r>
              <w:rPr>
                <w:rFonts w:asciiTheme="minorHAnsi" w:hAnsiTheme="minorHAnsi" w:cstheme="minorHAnsi"/>
                <w:sz w:val="28"/>
                <w:szCs w:val="28"/>
              </w:rPr>
              <w:t xml:space="preserve"> and staff</w:t>
            </w:r>
          </w:p>
        </w:tc>
        <w:tc>
          <w:tcPr>
            <w:tcW w:w="10634" w:type="dxa"/>
          </w:tcPr>
          <w:p w14:paraId="2C572C02" w14:textId="77777777" w:rsidR="00E52FC7" w:rsidRPr="00EF12AD" w:rsidRDefault="00E52FC7" w:rsidP="00E52FC7">
            <w:pPr>
              <w:pStyle w:val="TableParagraph"/>
              <w:numPr>
                <w:ilvl w:val="0"/>
                <w:numId w:val="5"/>
              </w:numPr>
              <w:tabs>
                <w:tab w:val="left" w:pos="825"/>
                <w:tab w:val="left" w:pos="826"/>
              </w:tabs>
              <w:spacing w:line="304" w:lineRule="exact"/>
              <w:ind w:hanging="361"/>
              <w:rPr>
                <w:rFonts w:asciiTheme="minorHAnsi" w:hAnsiTheme="minorHAnsi" w:cstheme="minorHAnsi"/>
                <w:sz w:val="28"/>
                <w:szCs w:val="28"/>
              </w:rPr>
            </w:pPr>
            <w:r w:rsidRPr="00EF12AD">
              <w:rPr>
                <w:rFonts w:asciiTheme="minorHAnsi" w:hAnsiTheme="minorHAnsi" w:cstheme="minorHAnsi"/>
                <w:sz w:val="28"/>
                <w:szCs w:val="28"/>
              </w:rPr>
              <w:t>All</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cutting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tools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equipment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must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kept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sharp</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avoid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excess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pressure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being</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applied.</w:t>
            </w:r>
          </w:p>
          <w:p w14:paraId="2C572C03" w14:textId="77777777" w:rsidR="00E52FC7" w:rsidRPr="00EF12AD" w:rsidRDefault="00E52FC7" w:rsidP="00E52FC7">
            <w:pPr>
              <w:pStyle w:val="TableParagraph"/>
              <w:numPr>
                <w:ilvl w:val="0"/>
                <w:numId w:val="5"/>
              </w:numPr>
              <w:tabs>
                <w:tab w:val="left" w:pos="825"/>
                <w:tab w:val="left" w:pos="826"/>
              </w:tabs>
              <w:spacing w:before="1"/>
              <w:ind w:right="409"/>
              <w:rPr>
                <w:rFonts w:asciiTheme="minorHAnsi" w:hAnsiTheme="minorHAnsi" w:cstheme="minorHAnsi"/>
                <w:sz w:val="28"/>
                <w:szCs w:val="28"/>
              </w:rPr>
            </w:pPr>
            <w:r w:rsidRPr="00EF12AD">
              <w:rPr>
                <w:rFonts w:asciiTheme="minorHAnsi" w:hAnsiTheme="minorHAnsi" w:cstheme="minorHAnsi"/>
                <w:sz w:val="28"/>
                <w:szCs w:val="28"/>
              </w:rPr>
              <w:t>If cutting tools are used, a cutting board or mat should be used to avoid damage to unprotected</w:t>
            </w:r>
            <w:r w:rsidRPr="00EF12AD">
              <w:rPr>
                <w:rFonts w:asciiTheme="minorHAnsi" w:hAnsiTheme="minorHAnsi" w:cstheme="minorHAnsi"/>
                <w:spacing w:val="-53"/>
                <w:sz w:val="28"/>
                <w:szCs w:val="28"/>
              </w:rPr>
              <w:t xml:space="preserve"> </w:t>
            </w:r>
            <w:r w:rsidRPr="00EF12AD">
              <w:rPr>
                <w:rFonts w:asciiTheme="minorHAnsi" w:hAnsiTheme="minorHAnsi" w:cstheme="minorHAnsi"/>
                <w:sz w:val="28"/>
                <w:szCs w:val="28"/>
              </w:rPr>
              <w:t>surfaces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prevent</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knife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from</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slipping.</w:t>
            </w:r>
          </w:p>
          <w:p w14:paraId="2C572C04" w14:textId="5167093E" w:rsidR="00E52FC7" w:rsidRPr="00EF12AD" w:rsidRDefault="00E52FC7" w:rsidP="00E52FC7">
            <w:pPr>
              <w:pStyle w:val="TableParagraph"/>
              <w:numPr>
                <w:ilvl w:val="0"/>
                <w:numId w:val="5"/>
              </w:numPr>
              <w:tabs>
                <w:tab w:val="left" w:pos="825"/>
                <w:tab w:val="left" w:pos="826"/>
              </w:tabs>
              <w:spacing w:before="4" w:line="237" w:lineRule="auto"/>
              <w:ind w:right="147"/>
              <w:rPr>
                <w:rFonts w:asciiTheme="minorHAnsi" w:hAnsiTheme="minorHAnsi" w:cstheme="minorHAnsi"/>
                <w:sz w:val="28"/>
                <w:szCs w:val="28"/>
              </w:rPr>
            </w:pPr>
            <w:r w:rsidRPr="00EF12AD">
              <w:rPr>
                <w:rFonts w:asciiTheme="minorHAnsi" w:hAnsiTheme="minorHAnsi" w:cstheme="minorHAnsi"/>
                <w:sz w:val="28"/>
                <w:szCs w:val="28"/>
              </w:rPr>
              <w:t>When selecting a knife to use for the cutting of food, careful consideration must be given regarding</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age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ability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of</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pupil.</w:t>
            </w:r>
            <w:r w:rsidRPr="00EF12AD">
              <w:rPr>
                <w:rFonts w:asciiTheme="minorHAnsi" w:hAnsiTheme="minorHAnsi" w:cstheme="minorHAnsi"/>
                <w:spacing w:val="-1"/>
                <w:sz w:val="28"/>
                <w:szCs w:val="28"/>
              </w:rPr>
              <w:t xml:space="preserve"> </w:t>
            </w:r>
          </w:p>
          <w:p w14:paraId="2C572C05" w14:textId="77777777" w:rsidR="00E52FC7" w:rsidRPr="00EF12AD" w:rsidRDefault="00E52FC7" w:rsidP="00E52FC7">
            <w:pPr>
              <w:pStyle w:val="TableParagraph"/>
              <w:numPr>
                <w:ilvl w:val="0"/>
                <w:numId w:val="5"/>
              </w:numPr>
              <w:tabs>
                <w:tab w:val="left" w:pos="825"/>
                <w:tab w:val="left" w:pos="826"/>
              </w:tabs>
              <w:spacing w:before="10"/>
              <w:ind w:right="879"/>
              <w:rPr>
                <w:rFonts w:asciiTheme="minorHAnsi" w:hAnsiTheme="minorHAnsi" w:cstheme="minorHAnsi"/>
                <w:sz w:val="28"/>
                <w:szCs w:val="28"/>
              </w:rPr>
            </w:pPr>
            <w:r w:rsidRPr="00EF12AD">
              <w:rPr>
                <w:rFonts w:asciiTheme="minorHAnsi" w:hAnsiTheme="minorHAnsi" w:cstheme="minorHAnsi"/>
                <w:sz w:val="28"/>
                <w:szCs w:val="28"/>
              </w:rPr>
              <w:t>Any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use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of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knives in</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classroom</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must</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supervised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with</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a</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higher</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staff</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pupil</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ratio. For</w:t>
            </w:r>
            <w:r w:rsidRPr="00EF12AD">
              <w:rPr>
                <w:rFonts w:asciiTheme="minorHAnsi" w:hAnsiTheme="minorHAnsi" w:cstheme="minorHAnsi"/>
                <w:spacing w:val="-52"/>
                <w:sz w:val="28"/>
                <w:szCs w:val="28"/>
              </w:rPr>
              <w:t xml:space="preserve"> </w:t>
            </w:r>
            <w:r w:rsidRPr="00EF12AD">
              <w:rPr>
                <w:rFonts w:asciiTheme="minorHAnsi" w:hAnsiTheme="minorHAnsi" w:cstheme="minorHAnsi"/>
                <w:sz w:val="28"/>
                <w:szCs w:val="28"/>
              </w:rPr>
              <w:t>younger</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children,</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this must</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on</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a</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1:1 basis.</w:t>
            </w:r>
          </w:p>
          <w:p w14:paraId="2C572C06" w14:textId="77777777" w:rsidR="00E52FC7" w:rsidRPr="00EF12AD" w:rsidRDefault="00E52FC7" w:rsidP="00E52FC7">
            <w:pPr>
              <w:pStyle w:val="TableParagraph"/>
              <w:numPr>
                <w:ilvl w:val="0"/>
                <w:numId w:val="5"/>
              </w:numPr>
              <w:tabs>
                <w:tab w:val="left" w:pos="825"/>
                <w:tab w:val="left" w:pos="826"/>
              </w:tabs>
              <w:spacing w:before="2" w:line="304" w:lineRule="exact"/>
              <w:ind w:hanging="361"/>
              <w:rPr>
                <w:rFonts w:asciiTheme="minorHAnsi" w:hAnsiTheme="minorHAnsi" w:cstheme="minorHAnsi"/>
                <w:sz w:val="28"/>
                <w:szCs w:val="28"/>
              </w:rPr>
            </w:pPr>
            <w:r w:rsidRPr="00EF12AD">
              <w:rPr>
                <w:rFonts w:asciiTheme="minorHAnsi" w:hAnsiTheme="minorHAnsi" w:cstheme="minorHAnsi"/>
                <w:sz w:val="28"/>
                <w:szCs w:val="28"/>
              </w:rPr>
              <w:t>All storage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of</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knives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when</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not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in</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use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must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secure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away from</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children.</w:t>
            </w:r>
          </w:p>
          <w:p w14:paraId="2C572C07" w14:textId="77777777" w:rsidR="00E52FC7" w:rsidRPr="00EF12AD" w:rsidRDefault="00E52FC7" w:rsidP="00E52FC7">
            <w:pPr>
              <w:pStyle w:val="TableParagraph"/>
              <w:numPr>
                <w:ilvl w:val="0"/>
                <w:numId w:val="5"/>
              </w:numPr>
              <w:tabs>
                <w:tab w:val="left" w:pos="825"/>
                <w:tab w:val="left" w:pos="826"/>
              </w:tabs>
              <w:spacing w:line="304" w:lineRule="exact"/>
              <w:ind w:hanging="361"/>
              <w:rPr>
                <w:rFonts w:asciiTheme="minorHAnsi" w:hAnsiTheme="minorHAnsi" w:cstheme="minorHAnsi"/>
                <w:sz w:val="28"/>
                <w:szCs w:val="28"/>
              </w:rPr>
            </w:pPr>
            <w:r w:rsidRPr="00EF12AD">
              <w:rPr>
                <w:rFonts w:asciiTheme="minorHAnsi" w:hAnsiTheme="minorHAnsi" w:cstheme="minorHAnsi"/>
                <w:sz w:val="28"/>
                <w:szCs w:val="28"/>
              </w:rPr>
              <w:t>Craft</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knives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should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only</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used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under strict</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supervision</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by</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older</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children</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(KS2).</w:t>
            </w:r>
          </w:p>
          <w:p w14:paraId="6AA2EAB7" w14:textId="77777777" w:rsidR="00E52FC7" w:rsidRPr="00EF12AD" w:rsidRDefault="00E52FC7" w:rsidP="00E52FC7">
            <w:pPr>
              <w:pStyle w:val="TableParagraph"/>
              <w:numPr>
                <w:ilvl w:val="0"/>
                <w:numId w:val="5"/>
              </w:numPr>
              <w:tabs>
                <w:tab w:val="left" w:pos="825"/>
                <w:tab w:val="left" w:pos="826"/>
              </w:tabs>
              <w:spacing w:before="1" w:line="283" w:lineRule="exact"/>
              <w:ind w:hanging="361"/>
              <w:rPr>
                <w:rFonts w:asciiTheme="minorHAnsi" w:hAnsiTheme="minorHAnsi" w:cstheme="minorHAnsi"/>
                <w:sz w:val="28"/>
                <w:szCs w:val="28"/>
              </w:rPr>
            </w:pPr>
            <w:r w:rsidRPr="00EF12AD">
              <w:rPr>
                <w:rFonts w:asciiTheme="minorHAnsi" w:hAnsiTheme="minorHAnsi" w:cstheme="minorHAnsi"/>
                <w:sz w:val="28"/>
                <w:szCs w:val="28"/>
              </w:rPr>
              <w:t>Metal</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safety</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rules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should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used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when</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drawing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straight</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lines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with</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a</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craft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knife.</w:t>
            </w:r>
          </w:p>
          <w:p w14:paraId="2C572C08" w14:textId="69F74B86" w:rsidR="00E52FC7" w:rsidRPr="00EF12AD" w:rsidRDefault="00E52FC7" w:rsidP="00E52FC7">
            <w:pPr>
              <w:pStyle w:val="TableParagraph"/>
              <w:numPr>
                <w:ilvl w:val="0"/>
                <w:numId w:val="5"/>
              </w:numPr>
              <w:tabs>
                <w:tab w:val="left" w:pos="825"/>
                <w:tab w:val="left" w:pos="826"/>
              </w:tabs>
              <w:spacing w:before="1" w:line="283" w:lineRule="exact"/>
              <w:ind w:hanging="361"/>
              <w:rPr>
                <w:rFonts w:asciiTheme="minorHAnsi" w:hAnsiTheme="minorHAnsi" w:cstheme="minorHAnsi"/>
                <w:sz w:val="28"/>
                <w:szCs w:val="28"/>
              </w:rPr>
            </w:pPr>
            <w:r w:rsidRPr="00EF12AD">
              <w:rPr>
                <w:rFonts w:asciiTheme="minorHAnsi" w:hAnsiTheme="minorHAnsi" w:cstheme="minorHAnsi"/>
                <w:sz w:val="28"/>
                <w:szCs w:val="28"/>
              </w:rPr>
              <w:t>When using knives, they must be counted out and counted in.</w:t>
            </w:r>
          </w:p>
        </w:tc>
        <w:tc>
          <w:tcPr>
            <w:tcW w:w="945" w:type="dxa"/>
          </w:tcPr>
          <w:p w14:paraId="2C572C09" w14:textId="35C83C2B" w:rsidR="00E52FC7" w:rsidRPr="00EF12AD" w:rsidRDefault="00C067BA" w:rsidP="00E52FC7">
            <w:pPr>
              <w:pStyle w:val="TableParagraph"/>
              <w:spacing w:line="248" w:lineRule="exact"/>
              <w:ind w:left="208" w:right="187"/>
              <w:jc w:val="center"/>
              <w:rPr>
                <w:rFonts w:asciiTheme="minorHAnsi" w:hAnsiTheme="minorHAnsi" w:cstheme="minorHAnsi"/>
                <w:sz w:val="28"/>
                <w:szCs w:val="28"/>
              </w:rPr>
            </w:pPr>
            <w:r>
              <w:rPr>
                <w:rFonts w:asciiTheme="minorHAnsi" w:hAnsiTheme="minorHAnsi" w:cstheme="minorHAnsi"/>
                <w:sz w:val="28"/>
                <w:szCs w:val="28"/>
              </w:rPr>
              <w:t>Close Supervision</w:t>
            </w:r>
          </w:p>
        </w:tc>
      </w:tr>
      <w:tr w:rsidR="00E52FC7" w:rsidRPr="00EF12AD" w14:paraId="346AA3F7" w14:textId="77777777" w:rsidTr="00421AAB">
        <w:trPr>
          <w:trHeight w:val="3974"/>
        </w:trPr>
        <w:tc>
          <w:tcPr>
            <w:tcW w:w="300" w:type="dxa"/>
          </w:tcPr>
          <w:p w14:paraId="709E3695" w14:textId="20FE07E9" w:rsidR="00E52FC7" w:rsidRPr="00EF12AD" w:rsidRDefault="00E52FC7" w:rsidP="00E52FC7">
            <w:pPr>
              <w:pStyle w:val="TableParagraph"/>
              <w:spacing w:line="248" w:lineRule="exact"/>
              <w:ind w:left="12"/>
              <w:jc w:val="center"/>
              <w:rPr>
                <w:rFonts w:asciiTheme="minorHAnsi" w:hAnsiTheme="minorHAnsi" w:cstheme="minorHAnsi"/>
                <w:sz w:val="28"/>
                <w:szCs w:val="28"/>
              </w:rPr>
            </w:pPr>
            <w:r w:rsidRPr="00EF12AD">
              <w:rPr>
                <w:rFonts w:asciiTheme="minorHAnsi" w:hAnsiTheme="minorHAnsi" w:cstheme="minorHAnsi"/>
                <w:sz w:val="28"/>
                <w:szCs w:val="28"/>
              </w:rPr>
              <w:t>10</w:t>
            </w:r>
          </w:p>
        </w:tc>
        <w:tc>
          <w:tcPr>
            <w:tcW w:w="2268" w:type="dxa"/>
          </w:tcPr>
          <w:p w14:paraId="00A0D50A" w14:textId="0840639B" w:rsidR="00E52FC7" w:rsidRPr="00EF12AD" w:rsidRDefault="00E52FC7" w:rsidP="00E52FC7">
            <w:pPr>
              <w:pStyle w:val="TableParagraph"/>
              <w:spacing w:before="1"/>
              <w:ind w:left="105" w:right="307"/>
              <w:rPr>
                <w:rFonts w:asciiTheme="minorHAnsi" w:hAnsiTheme="minorHAnsi" w:cstheme="minorHAnsi"/>
                <w:sz w:val="28"/>
                <w:szCs w:val="28"/>
              </w:rPr>
            </w:pPr>
            <w:r w:rsidRPr="00EF12AD">
              <w:rPr>
                <w:rFonts w:asciiTheme="minorHAnsi" w:hAnsiTheme="minorHAnsi" w:cstheme="minorHAnsi"/>
                <w:sz w:val="28"/>
                <w:szCs w:val="28"/>
              </w:rPr>
              <w:t>Food genera</w:t>
            </w:r>
            <w:r>
              <w:rPr>
                <w:rFonts w:asciiTheme="minorHAnsi" w:hAnsiTheme="minorHAnsi" w:cstheme="minorHAnsi"/>
                <w:sz w:val="28"/>
                <w:szCs w:val="28"/>
              </w:rPr>
              <w:t>l</w:t>
            </w:r>
          </w:p>
        </w:tc>
        <w:tc>
          <w:tcPr>
            <w:tcW w:w="1745" w:type="dxa"/>
          </w:tcPr>
          <w:p w14:paraId="35198B1E" w14:textId="2F134CB3" w:rsidR="00E52FC7" w:rsidRPr="00EF12AD" w:rsidRDefault="00E52FC7" w:rsidP="00D71488">
            <w:pPr>
              <w:pStyle w:val="TableParagraph"/>
              <w:spacing w:before="1"/>
              <w:ind w:left="110" w:right="338"/>
              <w:rPr>
                <w:rFonts w:asciiTheme="minorHAnsi" w:hAnsiTheme="minorHAnsi" w:cstheme="minorHAnsi"/>
                <w:sz w:val="28"/>
                <w:szCs w:val="28"/>
              </w:rPr>
            </w:pPr>
            <w:r w:rsidRPr="00EF12AD">
              <w:rPr>
                <w:rFonts w:asciiTheme="minorHAnsi" w:hAnsiTheme="minorHAnsi" w:cstheme="minorHAnsi"/>
                <w:sz w:val="28"/>
                <w:szCs w:val="28"/>
              </w:rPr>
              <w:t>Pupils</w:t>
            </w:r>
            <w:r>
              <w:rPr>
                <w:rFonts w:asciiTheme="minorHAnsi" w:hAnsiTheme="minorHAnsi" w:cstheme="minorHAnsi"/>
                <w:sz w:val="28"/>
                <w:szCs w:val="28"/>
              </w:rPr>
              <w:t xml:space="preserve">, </w:t>
            </w:r>
            <w:r w:rsidRPr="00EF12AD">
              <w:rPr>
                <w:rFonts w:asciiTheme="minorHAnsi" w:hAnsiTheme="minorHAnsi" w:cstheme="minorHAnsi"/>
                <w:sz w:val="28"/>
                <w:szCs w:val="28"/>
              </w:rPr>
              <w:t>Staff</w:t>
            </w:r>
            <w:r>
              <w:rPr>
                <w:rFonts w:asciiTheme="minorHAnsi" w:hAnsiTheme="minorHAnsi" w:cstheme="minorHAnsi"/>
                <w:sz w:val="28"/>
                <w:szCs w:val="28"/>
              </w:rPr>
              <w:t xml:space="preserve">, </w:t>
            </w:r>
            <w:r w:rsidR="00FE70E8">
              <w:rPr>
                <w:rFonts w:asciiTheme="minorHAnsi" w:hAnsiTheme="minorHAnsi" w:cstheme="minorHAnsi"/>
                <w:sz w:val="28"/>
                <w:szCs w:val="28"/>
              </w:rPr>
              <w:t>volunteers,</w:t>
            </w:r>
            <w:r>
              <w:rPr>
                <w:rFonts w:asciiTheme="minorHAnsi" w:hAnsiTheme="minorHAnsi" w:cstheme="minorHAnsi"/>
                <w:sz w:val="28"/>
                <w:szCs w:val="28"/>
              </w:rPr>
              <w:t xml:space="preserve"> and staff</w:t>
            </w:r>
          </w:p>
        </w:tc>
        <w:tc>
          <w:tcPr>
            <w:tcW w:w="10634" w:type="dxa"/>
          </w:tcPr>
          <w:p w14:paraId="39EAE3BD" w14:textId="7E539D50" w:rsidR="00E52FC7" w:rsidRDefault="00E52FC7" w:rsidP="00E52FC7">
            <w:pPr>
              <w:pStyle w:val="TableParagraph"/>
              <w:numPr>
                <w:ilvl w:val="0"/>
                <w:numId w:val="5"/>
              </w:numPr>
              <w:tabs>
                <w:tab w:val="left" w:pos="825"/>
                <w:tab w:val="left" w:pos="826"/>
              </w:tabs>
              <w:spacing w:line="304" w:lineRule="exact"/>
              <w:ind w:hanging="361"/>
              <w:rPr>
                <w:rFonts w:asciiTheme="minorHAnsi" w:hAnsiTheme="minorHAnsi" w:cstheme="minorHAnsi"/>
                <w:sz w:val="28"/>
                <w:szCs w:val="28"/>
              </w:rPr>
            </w:pPr>
            <w:r w:rsidRPr="00D26DEF">
              <w:rPr>
                <w:rFonts w:asciiTheme="minorHAnsi" w:hAnsiTheme="minorHAnsi" w:cstheme="minorHAnsi"/>
                <w:sz w:val="28"/>
                <w:szCs w:val="28"/>
              </w:rPr>
              <w:t xml:space="preserve">Consider ingredients and allergens when purchasing, class teachers to be aware of individual allergens of pupils and whether class activity is </w:t>
            </w:r>
            <w:r w:rsidR="0059551E" w:rsidRPr="00D26DEF">
              <w:rPr>
                <w:rFonts w:asciiTheme="minorHAnsi" w:hAnsiTheme="minorHAnsi" w:cstheme="minorHAnsi"/>
                <w:sz w:val="28"/>
                <w:szCs w:val="28"/>
              </w:rPr>
              <w:t>appropriate.</w:t>
            </w:r>
          </w:p>
          <w:p w14:paraId="3414158A" w14:textId="05092DC5" w:rsidR="00E52FC7" w:rsidRPr="00D26DEF" w:rsidRDefault="00E52FC7" w:rsidP="00E52FC7">
            <w:pPr>
              <w:pStyle w:val="TableParagraph"/>
              <w:numPr>
                <w:ilvl w:val="0"/>
                <w:numId w:val="5"/>
              </w:numPr>
              <w:tabs>
                <w:tab w:val="left" w:pos="825"/>
                <w:tab w:val="left" w:pos="826"/>
              </w:tabs>
              <w:spacing w:line="304" w:lineRule="exact"/>
              <w:ind w:hanging="361"/>
              <w:rPr>
                <w:rFonts w:asciiTheme="minorHAnsi" w:hAnsiTheme="minorHAnsi" w:cstheme="minorHAnsi"/>
                <w:sz w:val="28"/>
                <w:szCs w:val="28"/>
              </w:rPr>
            </w:pPr>
            <w:r>
              <w:rPr>
                <w:rFonts w:asciiTheme="minorHAnsi" w:hAnsiTheme="minorHAnsi" w:cstheme="minorHAnsi"/>
                <w:sz w:val="28"/>
                <w:szCs w:val="28"/>
              </w:rPr>
              <w:t xml:space="preserve">Ahead of a food technology lesson, Teachers should refresh knowledge of the fourteen food allergens and basic food hygiene on </w:t>
            </w:r>
            <w:hyperlink r:id="rId12" w:history="1">
              <w:r w:rsidRPr="00D26DEF">
                <w:rPr>
                  <w:rStyle w:val="Hyperlink"/>
                  <w:rFonts w:asciiTheme="minorHAnsi" w:hAnsiTheme="minorHAnsi" w:cstheme="minorHAnsi"/>
                  <w:sz w:val="28"/>
                  <w:szCs w:val="28"/>
                </w:rPr>
                <w:t>Home | FSA Food Allergy Training</w:t>
              </w:r>
            </w:hyperlink>
          </w:p>
          <w:p w14:paraId="0EBCB0AF" w14:textId="41E644D1" w:rsidR="00E52FC7" w:rsidRPr="00EF12AD" w:rsidRDefault="00E52FC7" w:rsidP="00E52FC7">
            <w:pPr>
              <w:pStyle w:val="TableParagraph"/>
              <w:numPr>
                <w:ilvl w:val="0"/>
                <w:numId w:val="5"/>
              </w:numPr>
              <w:tabs>
                <w:tab w:val="left" w:pos="825"/>
                <w:tab w:val="left" w:pos="826"/>
              </w:tabs>
              <w:spacing w:line="304" w:lineRule="exact"/>
              <w:ind w:hanging="361"/>
              <w:rPr>
                <w:rFonts w:asciiTheme="minorHAnsi" w:hAnsiTheme="minorHAnsi" w:cstheme="minorHAnsi"/>
                <w:sz w:val="28"/>
                <w:szCs w:val="28"/>
              </w:rPr>
            </w:pPr>
            <w:r w:rsidRPr="00EF12AD">
              <w:rPr>
                <w:rFonts w:asciiTheme="minorHAnsi" w:hAnsiTheme="minorHAnsi" w:cstheme="minorHAnsi"/>
                <w:sz w:val="28"/>
                <w:szCs w:val="28"/>
              </w:rPr>
              <w:t>Care will be taken when handling food.</w:t>
            </w:r>
          </w:p>
          <w:p w14:paraId="306E2F32" w14:textId="5033ED88" w:rsidR="00E52FC7" w:rsidRPr="00EF12AD" w:rsidRDefault="00E52FC7" w:rsidP="00E52FC7">
            <w:pPr>
              <w:pStyle w:val="TableParagraph"/>
              <w:numPr>
                <w:ilvl w:val="0"/>
                <w:numId w:val="5"/>
              </w:numPr>
              <w:tabs>
                <w:tab w:val="left" w:pos="825"/>
                <w:tab w:val="left" w:pos="826"/>
              </w:tabs>
              <w:spacing w:line="304" w:lineRule="exact"/>
              <w:ind w:hanging="361"/>
              <w:rPr>
                <w:rFonts w:asciiTheme="minorHAnsi" w:hAnsiTheme="minorHAnsi" w:cstheme="minorHAnsi"/>
                <w:sz w:val="28"/>
                <w:szCs w:val="28"/>
              </w:rPr>
            </w:pPr>
            <w:r w:rsidRPr="00EF12AD">
              <w:rPr>
                <w:rFonts w:asciiTheme="minorHAnsi" w:hAnsiTheme="minorHAnsi" w:cstheme="minorHAnsi"/>
                <w:sz w:val="28"/>
                <w:szCs w:val="28"/>
              </w:rPr>
              <w:t>All children must wash their hands.</w:t>
            </w:r>
          </w:p>
          <w:p w14:paraId="36FF3CA6" w14:textId="233E0518" w:rsidR="00E52FC7" w:rsidRPr="00EF12AD" w:rsidRDefault="00E52FC7" w:rsidP="00E52FC7">
            <w:pPr>
              <w:pStyle w:val="TableParagraph"/>
              <w:numPr>
                <w:ilvl w:val="0"/>
                <w:numId w:val="5"/>
              </w:numPr>
              <w:tabs>
                <w:tab w:val="left" w:pos="825"/>
                <w:tab w:val="left" w:pos="826"/>
              </w:tabs>
              <w:spacing w:line="304" w:lineRule="exact"/>
              <w:ind w:hanging="361"/>
              <w:rPr>
                <w:rFonts w:asciiTheme="minorHAnsi" w:hAnsiTheme="minorHAnsi" w:cstheme="minorHAnsi"/>
                <w:sz w:val="28"/>
                <w:szCs w:val="28"/>
              </w:rPr>
            </w:pPr>
            <w:r w:rsidRPr="00EF12AD">
              <w:rPr>
                <w:rFonts w:asciiTheme="minorHAnsi" w:hAnsiTheme="minorHAnsi" w:cstheme="minorHAnsi"/>
                <w:sz w:val="28"/>
                <w:szCs w:val="28"/>
              </w:rPr>
              <w:t>All equipment should be washed before and after use.</w:t>
            </w:r>
          </w:p>
          <w:p w14:paraId="3CCED20A" w14:textId="1F3F8DE0" w:rsidR="00E52FC7" w:rsidRPr="00EF12AD" w:rsidRDefault="00E52FC7" w:rsidP="00E52FC7">
            <w:pPr>
              <w:pStyle w:val="TableParagraph"/>
              <w:numPr>
                <w:ilvl w:val="0"/>
                <w:numId w:val="5"/>
              </w:numPr>
              <w:tabs>
                <w:tab w:val="left" w:pos="825"/>
                <w:tab w:val="left" w:pos="826"/>
              </w:tabs>
              <w:spacing w:line="304" w:lineRule="exact"/>
              <w:ind w:hanging="361"/>
              <w:rPr>
                <w:rFonts w:asciiTheme="minorHAnsi" w:hAnsiTheme="minorHAnsi" w:cstheme="minorHAnsi"/>
                <w:sz w:val="28"/>
                <w:szCs w:val="28"/>
              </w:rPr>
            </w:pPr>
            <w:r w:rsidRPr="00EF12AD">
              <w:rPr>
                <w:rFonts w:asciiTheme="minorHAnsi" w:hAnsiTheme="minorHAnsi" w:cstheme="minorHAnsi"/>
                <w:sz w:val="28"/>
                <w:szCs w:val="28"/>
              </w:rPr>
              <w:t xml:space="preserve"> All other equipment and clothing must be removed from the area where food is being prepared.</w:t>
            </w:r>
          </w:p>
          <w:p w14:paraId="6D78AB2C" w14:textId="30B69B54" w:rsidR="00E52FC7" w:rsidRPr="00EF12AD" w:rsidRDefault="00E52FC7" w:rsidP="00E52FC7">
            <w:pPr>
              <w:pStyle w:val="TableParagraph"/>
              <w:numPr>
                <w:ilvl w:val="0"/>
                <w:numId w:val="5"/>
              </w:numPr>
              <w:tabs>
                <w:tab w:val="left" w:pos="825"/>
                <w:tab w:val="left" w:pos="826"/>
              </w:tabs>
              <w:spacing w:line="304" w:lineRule="exact"/>
              <w:ind w:hanging="361"/>
              <w:rPr>
                <w:rFonts w:asciiTheme="minorHAnsi" w:hAnsiTheme="minorHAnsi" w:cstheme="minorHAnsi"/>
                <w:sz w:val="28"/>
                <w:szCs w:val="28"/>
              </w:rPr>
            </w:pPr>
            <w:r w:rsidRPr="00EF12AD">
              <w:rPr>
                <w:rFonts w:asciiTheme="minorHAnsi" w:hAnsiTheme="minorHAnsi" w:cstheme="minorHAnsi"/>
                <w:sz w:val="28"/>
                <w:szCs w:val="28"/>
              </w:rPr>
              <w:t xml:space="preserve"> All surfaces must be cleaned thoroughly </w:t>
            </w:r>
            <w:r>
              <w:rPr>
                <w:rFonts w:asciiTheme="minorHAnsi" w:hAnsiTheme="minorHAnsi" w:cstheme="minorHAnsi"/>
                <w:sz w:val="28"/>
                <w:szCs w:val="28"/>
              </w:rPr>
              <w:t xml:space="preserve">with disinfectant (provided by </w:t>
            </w:r>
            <w:r w:rsidR="00FE70E8">
              <w:rPr>
                <w:rFonts w:asciiTheme="minorHAnsi" w:hAnsiTheme="minorHAnsi" w:cstheme="minorHAnsi"/>
                <w:sz w:val="28"/>
                <w:szCs w:val="28"/>
              </w:rPr>
              <w:t>EQUANS</w:t>
            </w:r>
            <w:r>
              <w:rPr>
                <w:rFonts w:asciiTheme="minorHAnsi" w:hAnsiTheme="minorHAnsi" w:cstheme="minorHAnsi"/>
                <w:sz w:val="28"/>
                <w:szCs w:val="28"/>
              </w:rPr>
              <w:t xml:space="preserve">) </w:t>
            </w:r>
            <w:r w:rsidRPr="00EF12AD">
              <w:rPr>
                <w:rFonts w:asciiTheme="minorHAnsi" w:hAnsiTheme="minorHAnsi" w:cstheme="minorHAnsi"/>
                <w:sz w:val="28"/>
                <w:szCs w:val="28"/>
              </w:rPr>
              <w:t>using the correct cloths.</w:t>
            </w:r>
          </w:p>
          <w:p w14:paraId="60E141EF" w14:textId="058591C2" w:rsidR="00E52FC7" w:rsidRPr="00EF12AD" w:rsidRDefault="00E52FC7" w:rsidP="00E52FC7">
            <w:pPr>
              <w:pStyle w:val="TableParagraph"/>
              <w:numPr>
                <w:ilvl w:val="0"/>
                <w:numId w:val="5"/>
              </w:numPr>
              <w:tabs>
                <w:tab w:val="left" w:pos="825"/>
                <w:tab w:val="left" w:pos="826"/>
              </w:tabs>
              <w:spacing w:line="304" w:lineRule="exact"/>
              <w:ind w:hanging="361"/>
              <w:rPr>
                <w:rFonts w:asciiTheme="minorHAnsi" w:hAnsiTheme="minorHAnsi" w:cstheme="minorHAnsi"/>
                <w:sz w:val="28"/>
                <w:szCs w:val="28"/>
              </w:rPr>
            </w:pPr>
            <w:r w:rsidRPr="00EF12AD">
              <w:rPr>
                <w:rFonts w:asciiTheme="minorHAnsi" w:hAnsiTheme="minorHAnsi" w:cstheme="minorHAnsi"/>
                <w:sz w:val="28"/>
                <w:szCs w:val="28"/>
              </w:rPr>
              <w:t>Ingredients must be stored appropriately.</w:t>
            </w:r>
          </w:p>
          <w:p w14:paraId="19A58D71" w14:textId="46B12000" w:rsidR="00E52FC7" w:rsidRPr="00EF12AD" w:rsidRDefault="00E52FC7" w:rsidP="00E52FC7">
            <w:pPr>
              <w:pStyle w:val="TableParagraph"/>
              <w:numPr>
                <w:ilvl w:val="0"/>
                <w:numId w:val="5"/>
              </w:numPr>
              <w:tabs>
                <w:tab w:val="left" w:pos="825"/>
                <w:tab w:val="left" w:pos="826"/>
              </w:tabs>
              <w:spacing w:line="304" w:lineRule="exact"/>
              <w:ind w:hanging="361"/>
              <w:rPr>
                <w:rFonts w:asciiTheme="minorHAnsi" w:hAnsiTheme="minorHAnsi" w:cstheme="minorHAnsi"/>
                <w:sz w:val="28"/>
                <w:szCs w:val="28"/>
              </w:rPr>
            </w:pPr>
            <w:r w:rsidRPr="00EF12AD">
              <w:rPr>
                <w:rFonts w:asciiTheme="minorHAnsi" w:hAnsiTheme="minorHAnsi" w:cstheme="minorHAnsi"/>
                <w:sz w:val="28"/>
                <w:szCs w:val="28"/>
              </w:rPr>
              <w:t>Adults are to place and remove trays in/from hot ovens.</w:t>
            </w:r>
          </w:p>
          <w:p w14:paraId="48DF4984" w14:textId="7DDC91F8" w:rsidR="00E52FC7" w:rsidRPr="00EF12AD" w:rsidRDefault="00E52FC7" w:rsidP="00E52FC7">
            <w:pPr>
              <w:pStyle w:val="TableParagraph"/>
              <w:numPr>
                <w:ilvl w:val="0"/>
                <w:numId w:val="5"/>
              </w:numPr>
              <w:tabs>
                <w:tab w:val="left" w:pos="825"/>
                <w:tab w:val="left" w:pos="826"/>
              </w:tabs>
              <w:spacing w:line="304" w:lineRule="exact"/>
              <w:ind w:hanging="361"/>
              <w:rPr>
                <w:rFonts w:asciiTheme="minorHAnsi" w:hAnsiTheme="minorHAnsi" w:cstheme="minorHAnsi"/>
                <w:sz w:val="28"/>
                <w:szCs w:val="28"/>
              </w:rPr>
            </w:pPr>
            <w:r w:rsidRPr="00EF12AD">
              <w:rPr>
                <w:rFonts w:asciiTheme="minorHAnsi" w:hAnsiTheme="minorHAnsi" w:cstheme="minorHAnsi"/>
                <w:sz w:val="28"/>
                <w:szCs w:val="28"/>
              </w:rPr>
              <w:t>Ovens must be cordoned off.</w:t>
            </w:r>
          </w:p>
          <w:p w14:paraId="404F0CFA" w14:textId="6385E774" w:rsidR="00E52FC7" w:rsidRDefault="00E52FC7" w:rsidP="00E52FC7">
            <w:pPr>
              <w:pStyle w:val="TableParagraph"/>
              <w:numPr>
                <w:ilvl w:val="0"/>
                <w:numId w:val="5"/>
              </w:numPr>
              <w:tabs>
                <w:tab w:val="left" w:pos="825"/>
                <w:tab w:val="left" w:pos="826"/>
              </w:tabs>
              <w:spacing w:line="304" w:lineRule="exact"/>
              <w:ind w:hanging="361"/>
              <w:rPr>
                <w:rFonts w:asciiTheme="minorHAnsi" w:hAnsiTheme="minorHAnsi" w:cstheme="minorHAnsi"/>
                <w:sz w:val="28"/>
                <w:szCs w:val="28"/>
              </w:rPr>
            </w:pPr>
            <w:r w:rsidRPr="00EF12AD">
              <w:rPr>
                <w:rFonts w:asciiTheme="minorHAnsi" w:hAnsiTheme="minorHAnsi" w:cstheme="minorHAnsi"/>
                <w:sz w:val="28"/>
                <w:szCs w:val="28"/>
              </w:rPr>
              <w:t xml:space="preserve">Baking should be </w:t>
            </w:r>
            <w:r>
              <w:rPr>
                <w:rFonts w:asciiTheme="minorHAnsi" w:hAnsiTheme="minorHAnsi" w:cstheme="minorHAnsi"/>
                <w:sz w:val="28"/>
                <w:szCs w:val="28"/>
              </w:rPr>
              <w:t xml:space="preserve">stored safely and </w:t>
            </w:r>
            <w:r w:rsidRPr="00EF12AD">
              <w:rPr>
                <w:rFonts w:asciiTheme="minorHAnsi" w:hAnsiTheme="minorHAnsi" w:cstheme="minorHAnsi"/>
                <w:sz w:val="28"/>
                <w:szCs w:val="28"/>
              </w:rPr>
              <w:t>consumed on the day or sent home that night.</w:t>
            </w:r>
          </w:p>
          <w:p w14:paraId="2FFAD75E" w14:textId="02E98747" w:rsidR="00E52FC7" w:rsidRPr="00EF12AD" w:rsidRDefault="00E52FC7" w:rsidP="00E52FC7">
            <w:pPr>
              <w:pStyle w:val="TableParagraph"/>
              <w:tabs>
                <w:tab w:val="left" w:pos="825"/>
                <w:tab w:val="left" w:pos="826"/>
              </w:tabs>
              <w:spacing w:line="304" w:lineRule="exact"/>
              <w:rPr>
                <w:rFonts w:asciiTheme="minorHAnsi" w:hAnsiTheme="minorHAnsi" w:cstheme="minorHAnsi"/>
                <w:sz w:val="28"/>
                <w:szCs w:val="28"/>
              </w:rPr>
            </w:pPr>
          </w:p>
        </w:tc>
        <w:tc>
          <w:tcPr>
            <w:tcW w:w="945" w:type="dxa"/>
          </w:tcPr>
          <w:p w14:paraId="4524EB7B" w14:textId="50DA6044" w:rsidR="00E52FC7" w:rsidRPr="00EF12AD" w:rsidRDefault="00C067BA" w:rsidP="00E52FC7">
            <w:pPr>
              <w:pStyle w:val="TableParagraph"/>
              <w:spacing w:line="248" w:lineRule="exact"/>
              <w:ind w:left="208" w:right="187"/>
              <w:jc w:val="center"/>
              <w:rPr>
                <w:rFonts w:asciiTheme="minorHAnsi" w:hAnsiTheme="minorHAnsi" w:cstheme="minorHAnsi"/>
                <w:sz w:val="28"/>
                <w:szCs w:val="28"/>
              </w:rPr>
            </w:pPr>
            <w:r>
              <w:rPr>
                <w:rFonts w:asciiTheme="minorHAnsi" w:hAnsiTheme="minorHAnsi" w:cstheme="minorHAnsi"/>
                <w:sz w:val="28"/>
                <w:szCs w:val="28"/>
              </w:rPr>
              <w:t>Close supervision</w:t>
            </w:r>
            <w:r w:rsidR="00E52FC7" w:rsidRPr="00EF12AD">
              <w:rPr>
                <w:rFonts w:asciiTheme="minorHAnsi" w:hAnsiTheme="minorHAnsi" w:cstheme="minorHAnsi"/>
                <w:sz w:val="28"/>
                <w:szCs w:val="28"/>
              </w:rPr>
              <w:t xml:space="preserve"> </w:t>
            </w:r>
          </w:p>
        </w:tc>
      </w:tr>
    </w:tbl>
    <w:p w14:paraId="2C572C0B" w14:textId="77777777" w:rsidR="001521DE" w:rsidRPr="00EF12AD" w:rsidRDefault="001521DE">
      <w:pPr>
        <w:spacing w:line="248" w:lineRule="exact"/>
        <w:jc w:val="center"/>
        <w:rPr>
          <w:rFonts w:asciiTheme="minorHAnsi" w:hAnsiTheme="minorHAnsi" w:cstheme="minorHAnsi"/>
          <w:sz w:val="28"/>
          <w:szCs w:val="28"/>
        </w:rPr>
        <w:sectPr w:rsidR="001521DE" w:rsidRPr="00EF12AD">
          <w:pgSz w:w="16840" w:h="11910" w:orient="landscape"/>
          <w:pgMar w:top="1100" w:right="400" w:bottom="840" w:left="460" w:header="0" w:footer="650" w:gutter="0"/>
          <w:cols w:space="720"/>
        </w:sectPr>
      </w:pPr>
    </w:p>
    <w:p w14:paraId="2C572C0C" w14:textId="19433CBC" w:rsidR="001521DE" w:rsidRPr="00EF12AD" w:rsidRDefault="001521DE">
      <w:pPr>
        <w:pStyle w:val="BodyText"/>
        <w:rPr>
          <w:rFonts w:asciiTheme="minorHAnsi" w:hAnsiTheme="minorHAnsi" w:cstheme="minorHAnsi"/>
        </w:rPr>
      </w:pPr>
    </w:p>
    <w:tbl>
      <w:tblPr>
        <w:tblW w:w="16034"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2496"/>
        <w:gridCol w:w="1675"/>
        <w:gridCol w:w="10489"/>
        <w:gridCol w:w="851"/>
      </w:tblGrid>
      <w:tr w:rsidR="001521DE" w:rsidRPr="00EF12AD" w14:paraId="2C572C13" w14:textId="77777777" w:rsidTr="00421AAB">
        <w:trPr>
          <w:trHeight w:val="1002"/>
        </w:trPr>
        <w:tc>
          <w:tcPr>
            <w:tcW w:w="523" w:type="dxa"/>
          </w:tcPr>
          <w:p w14:paraId="2C572C0D" w14:textId="77777777" w:rsidR="001521DE" w:rsidRPr="00EF12AD" w:rsidRDefault="001521DE">
            <w:pPr>
              <w:pStyle w:val="TableParagraph"/>
              <w:ind w:left="0"/>
              <w:rPr>
                <w:rFonts w:asciiTheme="minorHAnsi" w:hAnsiTheme="minorHAnsi" w:cstheme="minorHAnsi"/>
                <w:sz w:val="28"/>
                <w:szCs w:val="28"/>
              </w:rPr>
            </w:pPr>
          </w:p>
        </w:tc>
        <w:tc>
          <w:tcPr>
            <w:tcW w:w="2496" w:type="dxa"/>
          </w:tcPr>
          <w:p w14:paraId="2C572C0E" w14:textId="77777777" w:rsidR="001521DE" w:rsidRPr="00EF12AD" w:rsidRDefault="001521DE">
            <w:pPr>
              <w:pStyle w:val="TableParagraph"/>
              <w:ind w:left="0"/>
              <w:rPr>
                <w:rFonts w:asciiTheme="minorHAnsi" w:hAnsiTheme="minorHAnsi" w:cstheme="minorHAnsi"/>
                <w:sz w:val="28"/>
                <w:szCs w:val="28"/>
              </w:rPr>
            </w:pPr>
          </w:p>
        </w:tc>
        <w:tc>
          <w:tcPr>
            <w:tcW w:w="1675" w:type="dxa"/>
          </w:tcPr>
          <w:p w14:paraId="2C572C0F" w14:textId="77777777" w:rsidR="001521DE" w:rsidRPr="00EF12AD" w:rsidRDefault="001521DE">
            <w:pPr>
              <w:pStyle w:val="TableParagraph"/>
              <w:ind w:left="0"/>
              <w:rPr>
                <w:rFonts w:asciiTheme="minorHAnsi" w:hAnsiTheme="minorHAnsi" w:cstheme="minorHAnsi"/>
                <w:sz w:val="28"/>
                <w:szCs w:val="28"/>
              </w:rPr>
            </w:pPr>
          </w:p>
        </w:tc>
        <w:tc>
          <w:tcPr>
            <w:tcW w:w="10489" w:type="dxa"/>
          </w:tcPr>
          <w:p w14:paraId="2C572C10" w14:textId="77777777" w:rsidR="001521DE" w:rsidRPr="00EF12AD" w:rsidRDefault="00842240">
            <w:pPr>
              <w:pStyle w:val="TableParagraph"/>
              <w:numPr>
                <w:ilvl w:val="0"/>
                <w:numId w:val="4"/>
              </w:numPr>
              <w:tabs>
                <w:tab w:val="left" w:pos="825"/>
                <w:tab w:val="left" w:pos="826"/>
              </w:tabs>
              <w:spacing w:before="3"/>
              <w:ind w:right="322"/>
              <w:rPr>
                <w:rFonts w:asciiTheme="minorHAnsi" w:hAnsiTheme="minorHAnsi" w:cstheme="minorHAnsi"/>
                <w:sz w:val="28"/>
                <w:szCs w:val="28"/>
              </w:rPr>
            </w:pPr>
            <w:r w:rsidRPr="00EF12AD">
              <w:rPr>
                <w:rFonts w:asciiTheme="minorHAnsi" w:hAnsiTheme="minorHAnsi" w:cstheme="minorHAnsi"/>
                <w:sz w:val="28"/>
                <w:szCs w:val="28"/>
              </w:rPr>
              <w:t>Craft knives with retractable blades should be used whenever possible. A ‘Quick Cutter’ is a safer</w:t>
            </w:r>
            <w:r w:rsidRPr="00EF12AD">
              <w:rPr>
                <w:rFonts w:asciiTheme="minorHAnsi" w:hAnsiTheme="minorHAnsi" w:cstheme="minorHAnsi"/>
                <w:spacing w:val="-52"/>
                <w:sz w:val="28"/>
                <w:szCs w:val="28"/>
              </w:rPr>
              <w:t xml:space="preserve"> </w:t>
            </w:r>
            <w:r w:rsidRPr="00EF12AD">
              <w:rPr>
                <w:rFonts w:asciiTheme="minorHAnsi" w:hAnsiTheme="minorHAnsi" w:cstheme="minorHAnsi"/>
                <w:sz w:val="28"/>
                <w:szCs w:val="28"/>
              </w:rPr>
              <w:t>alternative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for</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younger</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children.</w:t>
            </w:r>
          </w:p>
          <w:p w14:paraId="2C572C11" w14:textId="77777777" w:rsidR="001521DE" w:rsidRPr="00EF12AD" w:rsidRDefault="00842240">
            <w:pPr>
              <w:pStyle w:val="TableParagraph"/>
              <w:numPr>
                <w:ilvl w:val="0"/>
                <w:numId w:val="4"/>
              </w:numPr>
              <w:tabs>
                <w:tab w:val="left" w:pos="825"/>
                <w:tab w:val="left" w:pos="826"/>
              </w:tabs>
              <w:spacing w:before="1"/>
              <w:ind w:hanging="361"/>
              <w:rPr>
                <w:rFonts w:asciiTheme="minorHAnsi" w:hAnsiTheme="minorHAnsi" w:cstheme="minorHAnsi"/>
                <w:sz w:val="28"/>
                <w:szCs w:val="28"/>
              </w:rPr>
            </w:pPr>
            <w:r w:rsidRPr="00EF12AD">
              <w:rPr>
                <w:rFonts w:asciiTheme="minorHAnsi" w:hAnsiTheme="minorHAnsi" w:cstheme="minorHAnsi"/>
                <w:sz w:val="28"/>
                <w:szCs w:val="28"/>
              </w:rPr>
              <w:t>The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use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of guillotines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and</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trimmers</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must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supervised.</w:t>
            </w:r>
          </w:p>
        </w:tc>
        <w:tc>
          <w:tcPr>
            <w:tcW w:w="851" w:type="dxa"/>
          </w:tcPr>
          <w:p w14:paraId="2C572C12" w14:textId="77777777" w:rsidR="001521DE" w:rsidRPr="00EF12AD" w:rsidRDefault="001521DE">
            <w:pPr>
              <w:pStyle w:val="TableParagraph"/>
              <w:ind w:left="0"/>
              <w:rPr>
                <w:rFonts w:asciiTheme="minorHAnsi" w:hAnsiTheme="minorHAnsi" w:cstheme="minorHAnsi"/>
                <w:sz w:val="28"/>
                <w:szCs w:val="28"/>
              </w:rPr>
            </w:pPr>
          </w:p>
        </w:tc>
      </w:tr>
      <w:tr w:rsidR="00E52FC7" w:rsidRPr="00EF12AD" w14:paraId="2C572C1B" w14:textId="77777777" w:rsidTr="00421AAB">
        <w:trPr>
          <w:trHeight w:val="1266"/>
        </w:trPr>
        <w:tc>
          <w:tcPr>
            <w:tcW w:w="523" w:type="dxa"/>
          </w:tcPr>
          <w:p w14:paraId="2C572C14" w14:textId="38819B29" w:rsidR="00E52FC7" w:rsidRPr="00EF12AD" w:rsidRDefault="00E52FC7" w:rsidP="00E52FC7">
            <w:pPr>
              <w:pStyle w:val="TableParagraph"/>
              <w:ind w:left="87" w:right="73"/>
              <w:jc w:val="center"/>
              <w:rPr>
                <w:rFonts w:asciiTheme="minorHAnsi" w:hAnsiTheme="minorHAnsi" w:cstheme="minorHAnsi"/>
                <w:sz w:val="28"/>
                <w:szCs w:val="28"/>
              </w:rPr>
            </w:pPr>
            <w:r w:rsidRPr="00EF12AD">
              <w:rPr>
                <w:rFonts w:asciiTheme="minorHAnsi" w:hAnsiTheme="minorHAnsi" w:cstheme="minorHAnsi"/>
                <w:sz w:val="28"/>
                <w:szCs w:val="28"/>
              </w:rPr>
              <w:t>11</w:t>
            </w:r>
          </w:p>
        </w:tc>
        <w:tc>
          <w:tcPr>
            <w:tcW w:w="2496" w:type="dxa"/>
          </w:tcPr>
          <w:p w14:paraId="2C572C15" w14:textId="77777777" w:rsidR="00E52FC7" w:rsidRPr="00EF12AD" w:rsidRDefault="00E52FC7" w:rsidP="00E52FC7">
            <w:pPr>
              <w:pStyle w:val="TableParagraph"/>
              <w:spacing w:before="1"/>
              <w:ind w:left="105" w:right="121"/>
              <w:rPr>
                <w:rFonts w:asciiTheme="minorHAnsi" w:hAnsiTheme="minorHAnsi" w:cstheme="minorHAnsi"/>
                <w:sz w:val="28"/>
                <w:szCs w:val="28"/>
              </w:rPr>
            </w:pPr>
            <w:r w:rsidRPr="00EF12AD">
              <w:rPr>
                <w:rFonts w:asciiTheme="minorHAnsi" w:hAnsiTheme="minorHAnsi" w:cstheme="minorHAnsi"/>
                <w:sz w:val="28"/>
                <w:szCs w:val="28"/>
              </w:rPr>
              <w:t>Making Holes in Paper,</w:t>
            </w:r>
            <w:r w:rsidRPr="00EF12AD">
              <w:rPr>
                <w:rFonts w:asciiTheme="minorHAnsi" w:hAnsiTheme="minorHAnsi" w:cstheme="minorHAnsi"/>
                <w:spacing w:val="-53"/>
                <w:sz w:val="28"/>
                <w:szCs w:val="28"/>
              </w:rPr>
              <w:t xml:space="preserve"> </w:t>
            </w:r>
            <w:r w:rsidRPr="00EF12AD">
              <w:rPr>
                <w:rFonts w:asciiTheme="minorHAnsi" w:hAnsiTheme="minorHAnsi" w:cstheme="minorHAnsi"/>
                <w:sz w:val="28"/>
                <w:szCs w:val="28"/>
              </w:rPr>
              <w:t>Card</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&amp;</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Plastic</w:t>
            </w:r>
          </w:p>
          <w:p w14:paraId="2C572C16" w14:textId="77777777" w:rsidR="00E52FC7" w:rsidRPr="00EF12AD" w:rsidRDefault="00E52FC7" w:rsidP="00E52FC7">
            <w:pPr>
              <w:pStyle w:val="TableParagraph"/>
              <w:spacing w:before="76" w:line="290" w:lineRule="atLeast"/>
              <w:ind w:left="105" w:right="190"/>
              <w:rPr>
                <w:rFonts w:asciiTheme="minorHAnsi" w:hAnsiTheme="minorHAnsi" w:cstheme="minorHAnsi"/>
                <w:sz w:val="28"/>
                <w:szCs w:val="28"/>
              </w:rPr>
            </w:pPr>
            <w:r w:rsidRPr="00EF12AD">
              <w:rPr>
                <w:rFonts w:asciiTheme="minorHAnsi" w:hAnsiTheme="minorHAnsi" w:cstheme="minorHAnsi"/>
                <w:sz w:val="28"/>
                <w:szCs w:val="28"/>
              </w:rPr>
              <w:t>Stabbing Injuries, Cuts</w:t>
            </w:r>
            <w:r w:rsidRPr="00EF12AD">
              <w:rPr>
                <w:rFonts w:asciiTheme="minorHAnsi" w:hAnsiTheme="minorHAnsi" w:cstheme="minorHAnsi"/>
                <w:spacing w:val="-52"/>
                <w:sz w:val="28"/>
                <w:szCs w:val="28"/>
              </w:rPr>
              <w:t xml:space="preserve"> </w:t>
            </w:r>
            <w:r w:rsidRPr="00EF12AD">
              <w:rPr>
                <w:rFonts w:asciiTheme="minorHAnsi" w:hAnsiTheme="minorHAnsi" w:cstheme="minorHAnsi"/>
                <w:sz w:val="28"/>
                <w:szCs w:val="28"/>
              </w:rPr>
              <w:t>&amp;</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Abrasions</w:t>
            </w:r>
          </w:p>
        </w:tc>
        <w:tc>
          <w:tcPr>
            <w:tcW w:w="1675" w:type="dxa"/>
          </w:tcPr>
          <w:p w14:paraId="2C572C17" w14:textId="55E0F865" w:rsidR="00E52FC7" w:rsidRPr="00EF12AD" w:rsidRDefault="00E52FC7" w:rsidP="00D71488">
            <w:pPr>
              <w:pStyle w:val="TableParagraph"/>
              <w:spacing w:before="1"/>
              <w:ind w:left="110" w:right="338"/>
              <w:rPr>
                <w:rFonts w:asciiTheme="minorHAnsi" w:hAnsiTheme="minorHAnsi" w:cstheme="minorHAnsi"/>
                <w:sz w:val="28"/>
                <w:szCs w:val="28"/>
              </w:rPr>
            </w:pPr>
            <w:r w:rsidRPr="00EF12AD">
              <w:rPr>
                <w:rFonts w:asciiTheme="minorHAnsi" w:hAnsiTheme="minorHAnsi" w:cstheme="minorHAnsi"/>
                <w:sz w:val="28"/>
                <w:szCs w:val="28"/>
              </w:rPr>
              <w:t>Pupils</w:t>
            </w:r>
            <w:r>
              <w:rPr>
                <w:rFonts w:asciiTheme="minorHAnsi" w:hAnsiTheme="minorHAnsi" w:cstheme="minorHAnsi"/>
                <w:sz w:val="28"/>
                <w:szCs w:val="28"/>
              </w:rPr>
              <w:t xml:space="preserve">, </w:t>
            </w:r>
            <w:r w:rsidRPr="00EF12AD">
              <w:rPr>
                <w:rFonts w:asciiTheme="minorHAnsi" w:hAnsiTheme="minorHAnsi" w:cstheme="minorHAnsi"/>
                <w:sz w:val="28"/>
                <w:szCs w:val="28"/>
              </w:rPr>
              <w:t>Staff</w:t>
            </w:r>
            <w:r>
              <w:rPr>
                <w:rFonts w:asciiTheme="minorHAnsi" w:hAnsiTheme="minorHAnsi" w:cstheme="minorHAnsi"/>
                <w:sz w:val="28"/>
                <w:szCs w:val="28"/>
              </w:rPr>
              <w:t xml:space="preserve">, </w:t>
            </w:r>
            <w:r w:rsidR="00FE70E8">
              <w:rPr>
                <w:rFonts w:asciiTheme="minorHAnsi" w:hAnsiTheme="minorHAnsi" w:cstheme="minorHAnsi"/>
                <w:sz w:val="28"/>
                <w:szCs w:val="28"/>
              </w:rPr>
              <w:t>volunteers,</w:t>
            </w:r>
            <w:r>
              <w:rPr>
                <w:rFonts w:asciiTheme="minorHAnsi" w:hAnsiTheme="minorHAnsi" w:cstheme="minorHAnsi"/>
                <w:sz w:val="28"/>
                <w:szCs w:val="28"/>
              </w:rPr>
              <w:t xml:space="preserve"> and staff</w:t>
            </w:r>
          </w:p>
        </w:tc>
        <w:tc>
          <w:tcPr>
            <w:tcW w:w="10489" w:type="dxa"/>
          </w:tcPr>
          <w:p w14:paraId="2C572C18" w14:textId="77777777" w:rsidR="00E52FC7" w:rsidRPr="00EF12AD" w:rsidRDefault="00E52FC7" w:rsidP="00E52FC7">
            <w:pPr>
              <w:pStyle w:val="TableParagraph"/>
              <w:numPr>
                <w:ilvl w:val="0"/>
                <w:numId w:val="3"/>
              </w:numPr>
              <w:tabs>
                <w:tab w:val="left" w:pos="825"/>
                <w:tab w:val="left" w:pos="826"/>
              </w:tabs>
              <w:spacing w:before="3" w:line="304" w:lineRule="exact"/>
              <w:ind w:hanging="361"/>
              <w:rPr>
                <w:rFonts w:asciiTheme="minorHAnsi" w:hAnsiTheme="minorHAnsi" w:cstheme="minorHAnsi"/>
                <w:sz w:val="28"/>
                <w:szCs w:val="28"/>
              </w:rPr>
            </w:pPr>
            <w:r w:rsidRPr="00EF12AD">
              <w:rPr>
                <w:rFonts w:asciiTheme="minorHAnsi" w:hAnsiTheme="minorHAnsi" w:cstheme="minorHAnsi"/>
                <w:sz w:val="28"/>
                <w:szCs w:val="28"/>
              </w:rPr>
              <w:t>When</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making</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holes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in</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materials, a</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pointed</w:t>
            </w:r>
            <w:r w:rsidRPr="00EF12AD">
              <w:rPr>
                <w:rFonts w:asciiTheme="minorHAnsi" w:hAnsiTheme="minorHAnsi" w:cstheme="minorHAnsi"/>
                <w:spacing w:val="-6"/>
                <w:sz w:val="28"/>
                <w:szCs w:val="28"/>
              </w:rPr>
              <w:t xml:space="preserve"> </w:t>
            </w:r>
            <w:r w:rsidRPr="00EF12AD">
              <w:rPr>
                <w:rFonts w:asciiTheme="minorHAnsi" w:hAnsiTheme="minorHAnsi" w:cstheme="minorHAnsi"/>
                <w:sz w:val="28"/>
                <w:szCs w:val="28"/>
              </w:rPr>
              <w:t>pencil can</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be</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used.</w:t>
            </w:r>
          </w:p>
          <w:p w14:paraId="2C572C19" w14:textId="77777777" w:rsidR="00E52FC7" w:rsidRPr="00EF12AD" w:rsidRDefault="00E52FC7" w:rsidP="00E52FC7">
            <w:pPr>
              <w:pStyle w:val="TableParagraph"/>
              <w:numPr>
                <w:ilvl w:val="0"/>
                <w:numId w:val="3"/>
              </w:numPr>
              <w:tabs>
                <w:tab w:val="left" w:pos="825"/>
                <w:tab w:val="left" w:pos="826"/>
              </w:tabs>
              <w:spacing w:line="304" w:lineRule="exact"/>
              <w:ind w:hanging="361"/>
              <w:rPr>
                <w:rFonts w:asciiTheme="minorHAnsi" w:hAnsiTheme="minorHAnsi" w:cstheme="minorHAnsi"/>
                <w:sz w:val="28"/>
                <w:szCs w:val="28"/>
              </w:rPr>
            </w:pPr>
            <w:r w:rsidRPr="00EF12AD">
              <w:rPr>
                <w:rFonts w:asciiTheme="minorHAnsi" w:hAnsiTheme="minorHAnsi" w:cstheme="minorHAnsi"/>
                <w:sz w:val="28"/>
                <w:szCs w:val="28"/>
              </w:rPr>
              <w:t>Always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ask</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pupil to</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use</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blue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tack</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or</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similar</w:t>
            </w:r>
            <w:r w:rsidRPr="00EF12AD">
              <w:rPr>
                <w:rFonts w:asciiTheme="minorHAnsi" w:hAnsiTheme="minorHAnsi" w:cstheme="minorHAnsi"/>
                <w:spacing w:val="-5"/>
                <w:sz w:val="28"/>
                <w:szCs w:val="28"/>
              </w:rPr>
              <w:t xml:space="preserve"> </w:t>
            </w:r>
            <w:r w:rsidRPr="00EF12AD">
              <w:rPr>
                <w:rFonts w:asciiTheme="minorHAnsi" w:hAnsiTheme="minorHAnsi" w:cstheme="minorHAnsi"/>
                <w:sz w:val="28"/>
                <w:szCs w:val="28"/>
              </w:rPr>
              <w:t>underneath</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card</w:t>
            </w:r>
            <w:r w:rsidRPr="00EF12AD">
              <w:rPr>
                <w:rFonts w:asciiTheme="minorHAnsi" w:hAnsiTheme="minorHAnsi" w:cstheme="minorHAnsi"/>
                <w:spacing w:val="-4"/>
                <w:sz w:val="28"/>
                <w:szCs w:val="28"/>
              </w:rPr>
              <w:t xml:space="preserve"> </w:t>
            </w:r>
            <w:r w:rsidRPr="00EF12AD">
              <w:rPr>
                <w:rFonts w:asciiTheme="minorHAnsi" w:hAnsiTheme="minorHAnsi" w:cstheme="minorHAnsi"/>
                <w:sz w:val="28"/>
                <w:szCs w:val="28"/>
              </w:rPr>
              <w:t>that</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the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hole</w:t>
            </w:r>
            <w:r w:rsidRPr="00EF12AD">
              <w:rPr>
                <w:rFonts w:asciiTheme="minorHAnsi" w:hAnsiTheme="minorHAnsi" w:cstheme="minorHAnsi"/>
                <w:spacing w:val="-2"/>
                <w:sz w:val="28"/>
                <w:szCs w:val="28"/>
              </w:rPr>
              <w:t xml:space="preserve"> </w:t>
            </w:r>
            <w:r w:rsidRPr="00EF12AD">
              <w:rPr>
                <w:rFonts w:asciiTheme="minorHAnsi" w:hAnsiTheme="minorHAnsi" w:cstheme="minorHAnsi"/>
                <w:sz w:val="28"/>
                <w:szCs w:val="28"/>
              </w:rPr>
              <w:t>is</w:t>
            </w:r>
            <w:r w:rsidRPr="00EF12AD">
              <w:rPr>
                <w:rFonts w:asciiTheme="minorHAnsi" w:hAnsiTheme="minorHAnsi" w:cstheme="minorHAnsi"/>
                <w:spacing w:val="-1"/>
                <w:sz w:val="28"/>
                <w:szCs w:val="28"/>
              </w:rPr>
              <w:t xml:space="preserve"> </w:t>
            </w:r>
            <w:r w:rsidRPr="00EF12AD">
              <w:rPr>
                <w:rFonts w:asciiTheme="minorHAnsi" w:hAnsiTheme="minorHAnsi" w:cstheme="minorHAnsi"/>
                <w:sz w:val="28"/>
                <w:szCs w:val="28"/>
              </w:rPr>
              <w:t>being made</w:t>
            </w:r>
            <w:r w:rsidRPr="00EF12AD">
              <w:rPr>
                <w:rFonts w:asciiTheme="minorHAnsi" w:hAnsiTheme="minorHAnsi" w:cstheme="minorHAnsi"/>
                <w:spacing w:val="-3"/>
                <w:sz w:val="28"/>
                <w:szCs w:val="28"/>
              </w:rPr>
              <w:t xml:space="preserve"> </w:t>
            </w:r>
            <w:r w:rsidRPr="00EF12AD">
              <w:rPr>
                <w:rFonts w:asciiTheme="minorHAnsi" w:hAnsiTheme="minorHAnsi" w:cstheme="minorHAnsi"/>
                <w:sz w:val="28"/>
                <w:szCs w:val="28"/>
              </w:rPr>
              <w:t>in.</w:t>
            </w:r>
          </w:p>
        </w:tc>
        <w:tc>
          <w:tcPr>
            <w:tcW w:w="851" w:type="dxa"/>
          </w:tcPr>
          <w:p w14:paraId="2C572C1A" w14:textId="1720B6F3" w:rsidR="00E52FC7" w:rsidRPr="00EF12AD" w:rsidRDefault="00E52FC7" w:rsidP="00E52FC7">
            <w:pPr>
              <w:pStyle w:val="TableParagraph"/>
              <w:ind w:left="225"/>
              <w:rPr>
                <w:rFonts w:asciiTheme="minorHAnsi" w:hAnsiTheme="minorHAnsi" w:cstheme="minorHAnsi"/>
                <w:sz w:val="28"/>
                <w:szCs w:val="28"/>
              </w:rPr>
            </w:pPr>
            <w:r>
              <w:rPr>
                <w:rFonts w:asciiTheme="minorHAnsi" w:hAnsiTheme="minorHAnsi" w:cstheme="minorHAnsi"/>
                <w:sz w:val="28"/>
                <w:szCs w:val="28"/>
              </w:rPr>
              <w:t>Moderate Supervision</w:t>
            </w:r>
          </w:p>
        </w:tc>
      </w:tr>
    </w:tbl>
    <w:p w14:paraId="067E034F" w14:textId="77777777" w:rsidR="00E25171" w:rsidRPr="00EF12AD" w:rsidRDefault="00E25171">
      <w:pPr>
        <w:rPr>
          <w:rFonts w:asciiTheme="minorHAnsi" w:hAnsiTheme="minorHAnsi" w:cstheme="minorHAnsi"/>
          <w:sz w:val="28"/>
          <w:szCs w:val="28"/>
        </w:rPr>
      </w:pPr>
    </w:p>
    <w:p w14:paraId="2C572C5C" w14:textId="77777777" w:rsidR="001521DE" w:rsidRPr="00EF12AD" w:rsidRDefault="001521DE">
      <w:pPr>
        <w:pStyle w:val="BodyText"/>
        <w:spacing w:before="0"/>
        <w:rPr>
          <w:rFonts w:asciiTheme="minorHAnsi" w:hAnsiTheme="minorHAnsi" w:cstheme="minorHAnsi"/>
        </w:rPr>
      </w:pPr>
    </w:p>
    <w:p w14:paraId="010D6ADA" w14:textId="77777777" w:rsidR="006B418F" w:rsidRDefault="006B418F">
      <w:pPr>
        <w:rPr>
          <w:rFonts w:asciiTheme="minorHAnsi" w:hAnsiTheme="minorHAnsi" w:cstheme="minorHAnsi"/>
          <w:sz w:val="28"/>
          <w:szCs w:val="28"/>
        </w:rPr>
      </w:pPr>
    </w:p>
    <w:p w14:paraId="44D6216E" w14:textId="77777777" w:rsidR="00D95EE4" w:rsidRDefault="00D95EE4">
      <w:pPr>
        <w:rPr>
          <w:rFonts w:asciiTheme="minorHAnsi" w:hAnsiTheme="minorHAnsi" w:cstheme="minorHAnsi"/>
          <w:sz w:val="28"/>
          <w:szCs w:val="28"/>
        </w:rPr>
      </w:pPr>
    </w:p>
    <w:p w14:paraId="19D88549" w14:textId="0D033AE1" w:rsidR="005F43FD" w:rsidRDefault="0080028E">
      <w:pPr>
        <w:rPr>
          <w:rFonts w:asciiTheme="minorHAnsi" w:hAnsiTheme="minorHAnsi" w:cstheme="minorHAnsi"/>
          <w:sz w:val="28"/>
          <w:szCs w:val="28"/>
        </w:rPr>
      </w:pPr>
      <w:r>
        <w:rPr>
          <w:rFonts w:asciiTheme="minorHAnsi" w:hAnsiTheme="minorHAnsi" w:cstheme="minorHAnsi"/>
          <w:noProof/>
          <w:sz w:val="28"/>
          <w:szCs w:val="28"/>
        </w:rPr>
        <mc:AlternateContent>
          <mc:Choice Requires="wps">
            <w:drawing>
              <wp:anchor distT="0" distB="0" distL="114300" distR="114300" simplePos="0" relativeHeight="251660288" behindDoc="0" locked="0" layoutInCell="1" allowOverlap="1" wp14:anchorId="4FF67712" wp14:editId="5FCCAD57">
                <wp:simplePos x="0" y="0"/>
                <wp:positionH relativeFrom="column">
                  <wp:posOffset>2012949</wp:posOffset>
                </wp:positionH>
                <wp:positionV relativeFrom="paragraph">
                  <wp:posOffset>166370</wp:posOffset>
                </wp:positionV>
                <wp:extent cx="2333625" cy="19050"/>
                <wp:effectExtent l="0" t="0" r="28575" b="19050"/>
                <wp:wrapNone/>
                <wp:docPr id="1311242733" name="Straight Connector 4"/>
                <wp:cNvGraphicFramePr/>
                <a:graphic xmlns:a="http://schemas.openxmlformats.org/drawingml/2006/main">
                  <a:graphicData uri="http://schemas.microsoft.com/office/word/2010/wordprocessingShape">
                    <wps:wsp>
                      <wps:cNvCnPr/>
                      <wps:spPr>
                        <a:xfrm flipV="1">
                          <a:off x="0" y="0"/>
                          <a:ext cx="23336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225536" id="Straight Connector 4"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58.5pt,13.1pt" to="342.2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" strokecolor="#4579b8 [3044]"/>
            </w:pict>
          </mc:Fallback>
        </mc:AlternateContent>
      </w:r>
      <w:r w:rsidR="005F43FD">
        <w:rPr>
          <w:rFonts w:asciiTheme="minorHAnsi" w:hAnsiTheme="minorHAnsi" w:cstheme="minorHAnsi"/>
          <w:sz w:val="28"/>
          <w:szCs w:val="28"/>
        </w:rPr>
        <w:t>Signed and authorised by</w:t>
      </w:r>
      <w:r>
        <w:rPr>
          <w:rFonts w:asciiTheme="minorHAnsi" w:hAnsiTheme="minorHAnsi" w:cstheme="minorHAnsi"/>
          <w:sz w:val="28"/>
          <w:szCs w:val="28"/>
        </w:rPr>
        <w:t xml:space="preserve">: </w:t>
      </w:r>
    </w:p>
    <w:p w14:paraId="18A63087" w14:textId="77777777" w:rsidR="00290ADC" w:rsidRDefault="00290ADC">
      <w:pPr>
        <w:rPr>
          <w:rFonts w:asciiTheme="minorHAnsi" w:hAnsiTheme="minorHAnsi" w:cstheme="minorHAnsi"/>
          <w:sz w:val="28"/>
          <w:szCs w:val="28"/>
        </w:rPr>
      </w:pPr>
    </w:p>
    <w:p w14:paraId="3933B980" w14:textId="77777777" w:rsidR="00290ADC" w:rsidRDefault="00290ADC">
      <w:pPr>
        <w:rPr>
          <w:rFonts w:asciiTheme="minorHAnsi" w:hAnsiTheme="minorHAnsi" w:cstheme="minorHAnsi"/>
          <w:sz w:val="28"/>
          <w:szCs w:val="28"/>
        </w:rPr>
      </w:pPr>
    </w:p>
    <w:p w14:paraId="2F1C837D" w14:textId="5751C1F3" w:rsidR="005F43FD" w:rsidRPr="00EF12AD" w:rsidRDefault="00290ADC">
      <w:pPr>
        <w:rPr>
          <w:rFonts w:asciiTheme="minorHAnsi" w:hAnsiTheme="minorHAnsi" w:cstheme="minorHAnsi"/>
          <w:sz w:val="28"/>
          <w:szCs w:val="28"/>
        </w:rPr>
      </w:pPr>
      <w:r>
        <w:rPr>
          <w:rFonts w:asciiTheme="minorHAnsi" w:hAnsiTheme="minorHAnsi" w:cstheme="minorHAnsi"/>
          <w:noProof/>
          <w:sz w:val="28"/>
          <w:szCs w:val="28"/>
        </w:rPr>
        <mc:AlternateContent>
          <mc:Choice Requires="wps">
            <w:drawing>
              <wp:anchor distT="0" distB="0" distL="114300" distR="114300" simplePos="0" relativeHeight="251661312" behindDoc="0" locked="0" layoutInCell="1" allowOverlap="1" wp14:anchorId="768A6336" wp14:editId="2D450C4E">
                <wp:simplePos x="0" y="0"/>
                <wp:positionH relativeFrom="column">
                  <wp:posOffset>2041525</wp:posOffset>
                </wp:positionH>
                <wp:positionV relativeFrom="paragraph">
                  <wp:posOffset>210185</wp:posOffset>
                </wp:positionV>
                <wp:extent cx="2362200" cy="38100"/>
                <wp:effectExtent l="0" t="0" r="19050" b="19050"/>
                <wp:wrapNone/>
                <wp:docPr id="2052678148" name="Straight Connector 5"/>
                <wp:cNvGraphicFramePr/>
                <a:graphic xmlns:a="http://schemas.openxmlformats.org/drawingml/2006/main">
                  <a:graphicData uri="http://schemas.microsoft.com/office/word/2010/wordprocessingShape">
                    <wps:wsp>
                      <wps:cNvCnPr/>
                      <wps:spPr>
                        <a:xfrm flipV="1">
                          <a:off x="0" y="0"/>
                          <a:ext cx="236220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F41C0B" id="Straight Connector 5"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60.75pt,16.55pt" to="346.7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" strokecolor="#4579b8 [3044]"/>
            </w:pict>
          </mc:Fallback>
        </mc:AlternateContent>
      </w:r>
      <w:r w:rsidR="0080028E">
        <w:rPr>
          <w:rFonts w:asciiTheme="minorHAnsi" w:hAnsiTheme="minorHAnsi" w:cstheme="minorHAnsi"/>
          <w:sz w:val="28"/>
          <w:szCs w:val="28"/>
        </w:rPr>
        <w:t xml:space="preserve">Position held:                          </w:t>
      </w:r>
    </w:p>
    <w:sectPr w:rsidR="005F43FD" w:rsidRPr="00EF12AD">
      <w:footerReference w:type="default" r:id="rId13"/>
      <w:pgSz w:w="16840" w:h="11910" w:orient="landscape"/>
      <w:pgMar w:top="860" w:right="400" w:bottom="280" w:left="4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0C63E" w14:textId="77777777" w:rsidR="00842240" w:rsidRDefault="00842240">
      <w:r>
        <w:separator/>
      </w:r>
    </w:p>
  </w:endnote>
  <w:endnote w:type="continuationSeparator" w:id="0">
    <w:p w14:paraId="4FA81474" w14:textId="77777777" w:rsidR="00842240" w:rsidRDefault="00842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2C78" w14:textId="697DD03A" w:rsidR="001521DE" w:rsidRDefault="00FA65AB">
    <w:pPr>
      <w:pStyle w:val="BodyText"/>
      <w:spacing w:before="0" w:line="14" w:lineRule="auto"/>
      <w:rPr>
        <w:b w:val="0"/>
        <w:sz w:val="20"/>
      </w:rPr>
    </w:pPr>
    <w:r>
      <w:rPr>
        <w:noProof/>
      </w:rPr>
      <mc:AlternateContent>
        <mc:Choice Requires="wps">
          <w:drawing>
            <wp:anchor distT="0" distB="0" distL="114300" distR="114300" simplePos="0" relativeHeight="251657728" behindDoc="1" locked="0" layoutInCell="1" allowOverlap="1" wp14:anchorId="2C572C7A" wp14:editId="10B421B5">
              <wp:simplePos x="0" y="0"/>
              <wp:positionH relativeFrom="page">
                <wp:posOffset>9876790</wp:posOffset>
              </wp:positionH>
              <wp:positionV relativeFrom="page">
                <wp:posOffset>6956425</wp:posOffset>
              </wp:positionV>
              <wp:extent cx="140335" cy="167640"/>
              <wp:effectExtent l="0" t="0" r="0" b="0"/>
              <wp:wrapNone/>
              <wp:docPr id="20993654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72C7D" w14:textId="77777777" w:rsidR="001521DE" w:rsidRDefault="00842240">
                          <w:pPr>
                            <w:spacing w:before="13"/>
                            <w:ind w:left="60"/>
                            <w:rPr>
                              <w:rFonts w:ascii="Times New Roman"/>
                              <w:sz w:val="20"/>
                            </w:rPr>
                          </w:pPr>
                          <w:r>
                            <w:fldChar w:fldCharType="begin"/>
                          </w:r>
                          <w:r>
                            <w:rPr>
                              <w:rFonts w:ascii="Times New Roman"/>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572C7A" id="_x0000_t202" coordsize="21600,21600" o:spt="202" path="m,l,21600r21600,l21600,xe">
              <v:stroke joinstyle="miter"/>
              <v:path gradientshapeok="t" o:connecttype="rect"/>
            </v:shapetype>
            <v:shape id="Text Box 1" o:spid="_x0000_s1029" type="#_x0000_t202" style="position:absolute;margin-left:777.7pt;margin-top:547.75pt;width:11.05pt;height:13.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" filled="f" stroked="f">
              <v:textbox inset="0,0,0,0">
                <w:txbxContent>
                  <w:p w14:paraId="2C572C7D" w14:textId="77777777" w:rsidR="001521DE" w:rsidRDefault="00000000">
                    <w:pPr>
                      <w:spacing w:before="13"/>
                      <w:ind w:left="60"/>
                      <w:rPr>
                        <w:rFonts w:ascii="Times New Roman"/>
                        <w:sz w:val="20"/>
                      </w:rPr>
                    </w:pPr>
                    <w:r>
                      <w:fldChar w:fldCharType="begin"/>
                    </w:r>
                    <w:r>
                      <w:rPr>
                        <w:rFonts w:ascii="Times New Roman"/>
                        <w:sz w:val="20"/>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2C79" w14:textId="77777777" w:rsidR="001521DE" w:rsidRDefault="001521DE">
    <w:pPr>
      <w:pStyle w:val="BodyText"/>
      <w:spacing w:before="0" w:line="14" w:lineRule="auto"/>
      <w:rPr>
        <w:b w:val="0"/>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401AD" w14:textId="77777777" w:rsidR="00842240" w:rsidRDefault="00842240">
      <w:r>
        <w:separator/>
      </w:r>
    </w:p>
  </w:footnote>
  <w:footnote w:type="continuationSeparator" w:id="0">
    <w:p w14:paraId="7246409B" w14:textId="77777777" w:rsidR="00842240" w:rsidRDefault="008422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2F0D"/>
    <w:multiLevelType w:val="hybridMultilevel"/>
    <w:tmpl w:val="8904DC78"/>
    <w:lvl w:ilvl="0" w:tplc="714E4588">
      <w:numFmt w:val="bullet"/>
      <w:lvlText w:val=""/>
      <w:lvlJc w:val="left"/>
      <w:pPr>
        <w:ind w:left="825" w:hanging="360"/>
      </w:pPr>
      <w:rPr>
        <w:rFonts w:ascii="Symbol" w:eastAsia="Symbol" w:hAnsi="Symbol" w:cs="Symbol" w:hint="default"/>
        <w:w w:val="100"/>
        <w:sz w:val="24"/>
        <w:szCs w:val="24"/>
        <w:lang w:val="en-US" w:eastAsia="en-US" w:bidi="ar-SA"/>
      </w:rPr>
    </w:lvl>
    <w:lvl w:ilvl="1" w:tplc="C84ED29C">
      <w:numFmt w:val="bullet"/>
      <w:lvlText w:val="•"/>
      <w:lvlJc w:val="left"/>
      <w:pPr>
        <w:ind w:left="1795" w:hanging="360"/>
      </w:pPr>
      <w:rPr>
        <w:rFonts w:hint="default"/>
        <w:lang w:val="en-US" w:eastAsia="en-US" w:bidi="ar-SA"/>
      </w:rPr>
    </w:lvl>
    <w:lvl w:ilvl="2" w:tplc="5F9A2AFE">
      <w:numFmt w:val="bullet"/>
      <w:lvlText w:val="•"/>
      <w:lvlJc w:val="left"/>
      <w:pPr>
        <w:ind w:left="2771" w:hanging="360"/>
      </w:pPr>
      <w:rPr>
        <w:rFonts w:hint="default"/>
        <w:lang w:val="en-US" w:eastAsia="en-US" w:bidi="ar-SA"/>
      </w:rPr>
    </w:lvl>
    <w:lvl w:ilvl="3" w:tplc="C702362C">
      <w:numFmt w:val="bullet"/>
      <w:lvlText w:val="•"/>
      <w:lvlJc w:val="left"/>
      <w:pPr>
        <w:ind w:left="3747" w:hanging="360"/>
      </w:pPr>
      <w:rPr>
        <w:rFonts w:hint="default"/>
        <w:lang w:val="en-US" w:eastAsia="en-US" w:bidi="ar-SA"/>
      </w:rPr>
    </w:lvl>
    <w:lvl w:ilvl="4" w:tplc="AC3A9EBC">
      <w:numFmt w:val="bullet"/>
      <w:lvlText w:val="•"/>
      <w:lvlJc w:val="left"/>
      <w:pPr>
        <w:ind w:left="4723" w:hanging="360"/>
      </w:pPr>
      <w:rPr>
        <w:rFonts w:hint="default"/>
        <w:lang w:val="en-US" w:eastAsia="en-US" w:bidi="ar-SA"/>
      </w:rPr>
    </w:lvl>
    <w:lvl w:ilvl="5" w:tplc="39A8578E">
      <w:numFmt w:val="bullet"/>
      <w:lvlText w:val="•"/>
      <w:lvlJc w:val="left"/>
      <w:pPr>
        <w:ind w:left="5699" w:hanging="360"/>
      </w:pPr>
      <w:rPr>
        <w:rFonts w:hint="default"/>
        <w:lang w:val="en-US" w:eastAsia="en-US" w:bidi="ar-SA"/>
      </w:rPr>
    </w:lvl>
    <w:lvl w:ilvl="6" w:tplc="56988EF4">
      <w:numFmt w:val="bullet"/>
      <w:lvlText w:val="•"/>
      <w:lvlJc w:val="left"/>
      <w:pPr>
        <w:ind w:left="6675" w:hanging="360"/>
      </w:pPr>
      <w:rPr>
        <w:rFonts w:hint="default"/>
        <w:lang w:val="en-US" w:eastAsia="en-US" w:bidi="ar-SA"/>
      </w:rPr>
    </w:lvl>
    <w:lvl w:ilvl="7" w:tplc="AECA1066">
      <w:numFmt w:val="bullet"/>
      <w:lvlText w:val="•"/>
      <w:lvlJc w:val="left"/>
      <w:pPr>
        <w:ind w:left="7651" w:hanging="360"/>
      </w:pPr>
      <w:rPr>
        <w:rFonts w:hint="default"/>
        <w:lang w:val="en-US" w:eastAsia="en-US" w:bidi="ar-SA"/>
      </w:rPr>
    </w:lvl>
    <w:lvl w:ilvl="8" w:tplc="980695FC">
      <w:numFmt w:val="bullet"/>
      <w:lvlText w:val="•"/>
      <w:lvlJc w:val="left"/>
      <w:pPr>
        <w:ind w:left="8627" w:hanging="360"/>
      </w:pPr>
      <w:rPr>
        <w:rFonts w:hint="default"/>
        <w:lang w:val="en-US" w:eastAsia="en-US" w:bidi="ar-SA"/>
      </w:rPr>
    </w:lvl>
  </w:abstractNum>
  <w:abstractNum w:abstractNumId="1" w15:restartNumberingAfterBreak="0">
    <w:nsid w:val="1B2631C9"/>
    <w:multiLevelType w:val="hybridMultilevel"/>
    <w:tmpl w:val="60BCA39A"/>
    <w:lvl w:ilvl="0" w:tplc="D3CCB59A">
      <w:numFmt w:val="bullet"/>
      <w:lvlText w:val=""/>
      <w:lvlJc w:val="left"/>
      <w:pPr>
        <w:ind w:left="825" w:hanging="360"/>
      </w:pPr>
      <w:rPr>
        <w:rFonts w:ascii="Symbol" w:eastAsia="Symbol" w:hAnsi="Symbol" w:cs="Symbol" w:hint="default"/>
        <w:w w:val="100"/>
        <w:sz w:val="24"/>
        <w:szCs w:val="24"/>
        <w:lang w:val="en-US" w:eastAsia="en-US" w:bidi="ar-SA"/>
      </w:rPr>
    </w:lvl>
    <w:lvl w:ilvl="1" w:tplc="51021BA6">
      <w:numFmt w:val="bullet"/>
      <w:lvlText w:val="•"/>
      <w:lvlJc w:val="left"/>
      <w:pPr>
        <w:ind w:left="1795" w:hanging="360"/>
      </w:pPr>
      <w:rPr>
        <w:rFonts w:hint="default"/>
        <w:lang w:val="en-US" w:eastAsia="en-US" w:bidi="ar-SA"/>
      </w:rPr>
    </w:lvl>
    <w:lvl w:ilvl="2" w:tplc="1C2E821A">
      <w:numFmt w:val="bullet"/>
      <w:lvlText w:val="•"/>
      <w:lvlJc w:val="left"/>
      <w:pPr>
        <w:ind w:left="2771" w:hanging="360"/>
      </w:pPr>
      <w:rPr>
        <w:rFonts w:hint="default"/>
        <w:lang w:val="en-US" w:eastAsia="en-US" w:bidi="ar-SA"/>
      </w:rPr>
    </w:lvl>
    <w:lvl w:ilvl="3" w:tplc="C4DA512C">
      <w:numFmt w:val="bullet"/>
      <w:lvlText w:val="•"/>
      <w:lvlJc w:val="left"/>
      <w:pPr>
        <w:ind w:left="3747" w:hanging="360"/>
      </w:pPr>
      <w:rPr>
        <w:rFonts w:hint="default"/>
        <w:lang w:val="en-US" w:eastAsia="en-US" w:bidi="ar-SA"/>
      </w:rPr>
    </w:lvl>
    <w:lvl w:ilvl="4" w:tplc="7F069052">
      <w:numFmt w:val="bullet"/>
      <w:lvlText w:val="•"/>
      <w:lvlJc w:val="left"/>
      <w:pPr>
        <w:ind w:left="4723" w:hanging="360"/>
      </w:pPr>
      <w:rPr>
        <w:rFonts w:hint="default"/>
        <w:lang w:val="en-US" w:eastAsia="en-US" w:bidi="ar-SA"/>
      </w:rPr>
    </w:lvl>
    <w:lvl w:ilvl="5" w:tplc="28D84B8C">
      <w:numFmt w:val="bullet"/>
      <w:lvlText w:val="•"/>
      <w:lvlJc w:val="left"/>
      <w:pPr>
        <w:ind w:left="5699" w:hanging="360"/>
      </w:pPr>
      <w:rPr>
        <w:rFonts w:hint="default"/>
        <w:lang w:val="en-US" w:eastAsia="en-US" w:bidi="ar-SA"/>
      </w:rPr>
    </w:lvl>
    <w:lvl w:ilvl="6" w:tplc="A95E1D8A">
      <w:numFmt w:val="bullet"/>
      <w:lvlText w:val="•"/>
      <w:lvlJc w:val="left"/>
      <w:pPr>
        <w:ind w:left="6675" w:hanging="360"/>
      </w:pPr>
      <w:rPr>
        <w:rFonts w:hint="default"/>
        <w:lang w:val="en-US" w:eastAsia="en-US" w:bidi="ar-SA"/>
      </w:rPr>
    </w:lvl>
    <w:lvl w:ilvl="7" w:tplc="A208752E">
      <w:numFmt w:val="bullet"/>
      <w:lvlText w:val="•"/>
      <w:lvlJc w:val="left"/>
      <w:pPr>
        <w:ind w:left="7651" w:hanging="360"/>
      </w:pPr>
      <w:rPr>
        <w:rFonts w:hint="default"/>
        <w:lang w:val="en-US" w:eastAsia="en-US" w:bidi="ar-SA"/>
      </w:rPr>
    </w:lvl>
    <w:lvl w:ilvl="8" w:tplc="EEE0A90E">
      <w:numFmt w:val="bullet"/>
      <w:lvlText w:val="•"/>
      <w:lvlJc w:val="left"/>
      <w:pPr>
        <w:ind w:left="8627" w:hanging="360"/>
      </w:pPr>
      <w:rPr>
        <w:rFonts w:hint="default"/>
        <w:lang w:val="en-US" w:eastAsia="en-US" w:bidi="ar-SA"/>
      </w:rPr>
    </w:lvl>
  </w:abstractNum>
  <w:abstractNum w:abstractNumId="2" w15:restartNumberingAfterBreak="0">
    <w:nsid w:val="272907E1"/>
    <w:multiLevelType w:val="hybridMultilevel"/>
    <w:tmpl w:val="F752BD0A"/>
    <w:lvl w:ilvl="0" w:tplc="AB5C776A">
      <w:numFmt w:val="bullet"/>
      <w:lvlText w:val=""/>
      <w:lvlJc w:val="left"/>
      <w:pPr>
        <w:ind w:left="825" w:hanging="360"/>
      </w:pPr>
      <w:rPr>
        <w:rFonts w:ascii="Symbol" w:eastAsia="Symbol" w:hAnsi="Symbol" w:cs="Symbol" w:hint="default"/>
        <w:w w:val="100"/>
        <w:sz w:val="24"/>
        <w:szCs w:val="24"/>
        <w:lang w:val="en-US" w:eastAsia="en-US" w:bidi="ar-SA"/>
      </w:rPr>
    </w:lvl>
    <w:lvl w:ilvl="1" w:tplc="7DE2E988">
      <w:numFmt w:val="bullet"/>
      <w:lvlText w:val="•"/>
      <w:lvlJc w:val="left"/>
      <w:pPr>
        <w:ind w:left="1795" w:hanging="360"/>
      </w:pPr>
      <w:rPr>
        <w:rFonts w:hint="default"/>
        <w:lang w:val="en-US" w:eastAsia="en-US" w:bidi="ar-SA"/>
      </w:rPr>
    </w:lvl>
    <w:lvl w:ilvl="2" w:tplc="8E3AC9C4">
      <w:numFmt w:val="bullet"/>
      <w:lvlText w:val="•"/>
      <w:lvlJc w:val="left"/>
      <w:pPr>
        <w:ind w:left="2771" w:hanging="360"/>
      </w:pPr>
      <w:rPr>
        <w:rFonts w:hint="default"/>
        <w:lang w:val="en-US" w:eastAsia="en-US" w:bidi="ar-SA"/>
      </w:rPr>
    </w:lvl>
    <w:lvl w:ilvl="3" w:tplc="E568844E">
      <w:numFmt w:val="bullet"/>
      <w:lvlText w:val="•"/>
      <w:lvlJc w:val="left"/>
      <w:pPr>
        <w:ind w:left="3747" w:hanging="360"/>
      </w:pPr>
      <w:rPr>
        <w:rFonts w:hint="default"/>
        <w:lang w:val="en-US" w:eastAsia="en-US" w:bidi="ar-SA"/>
      </w:rPr>
    </w:lvl>
    <w:lvl w:ilvl="4" w:tplc="1006FFD4">
      <w:numFmt w:val="bullet"/>
      <w:lvlText w:val="•"/>
      <w:lvlJc w:val="left"/>
      <w:pPr>
        <w:ind w:left="4723" w:hanging="360"/>
      </w:pPr>
      <w:rPr>
        <w:rFonts w:hint="default"/>
        <w:lang w:val="en-US" w:eastAsia="en-US" w:bidi="ar-SA"/>
      </w:rPr>
    </w:lvl>
    <w:lvl w:ilvl="5" w:tplc="037AA9EE">
      <w:numFmt w:val="bullet"/>
      <w:lvlText w:val="•"/>
      <w:lvlJc w:val="left"/>
      <w:pPr>
        <w:ind w:left="5699" w:hanging="360"/>
      </w:pPr>
      <w:rPr>
        <w:rFonts w:hint="default"/>
        <w:lang w:val="en-US" w:eastAsia="en-US" w:bidi="ar-SA"/>
      </w:rPr>
    </w:lvl>
    <w:lvl w:ilvl="6" w:tplc="BF6C1F52">
      <w:numFmt w:val="bullet"/>
      <w:lvlText w:val="•"/>
      <w:lvlJc w:val="left"/>
      <w:pPr>
        <w:ind w:left="6675" w:hanging="360"/>
      </w:pPr>
      <w:rPr>
        <w:rFonts w:hint="default"/>
        <w:lang w:val="en-US" w:eastAsia="en-US" w:bidi="ar-SA"/>
      </w:rPr>
    </w:lvl>
    <w:lvl w:ilvl="7" w:tplc="D99831DA">
      <w:numFmt w:val="bullet"/>
      <w:lvlText w:val="•"/>
      <w:lvlJc w:val="left"/>
      <w:pPr>
        <w:ind w:left="7651" w:hanging="360"/>
      </w:pPr>
      <w:rPr>
        <w:rFonts w:hint="default"/>
        <w:lang w:val="en-US" w:eastAsia="en-US" w:bidi="ar-SA"/>
      </w:rPr>
    </w:lvl>
    <w:lvl w:ilvl="8" w:tplc="BF48A732">
      <w:numFmt w:val="bullet"/>
      <w:lvlText w:val="•"/>
      <w:lvlJc w:val="left"/>
      <w:pPr>
        <w:ind w:left="8627" w:hanging="360"/>
      </w:pPr>
      <w:rPr>
        <w:rFonts w:hint="default"/>
        <w:lang w:val="en-US" w:eastAsia="en-US" w:bidi="ar-SA"/>
      </w:rPr>
    </w:lvl>
  </w:abstractNum>
  <w:abstractNum w:abstractNumId="3" w15:restartNumberingAfterBreak="0">
    <w:nsid w:val="27424F70"/>
    <w:multiLevelType w:val="hybridMultilevel"/>
    <w:tmpl w:val="9288D01A"/>
    <w:lvl w:ilvl="0" w:tplc="FD428E34">
      <w:numFmt w:val="bullet"/>
      <w:lvlText w:val=""/>
      <w:lvlJc w:val="left"/>
      <w:pPr>
        <w:ind w:left="825" w:hanging="360"/>
      </w:pPr>
      <w:rPr>
        <w:rFonts w:ascii="Symbol" w:eastAsia="Symbol" w:hAnsi="Symbol" w:cs="Symbol" w:hint="default"/>
        <w:w w:val="100"/>
        <w:sz w:val="24"/>
        <w:szCs w:val="24"/>
        <w:lang w:val="en-US" w:eastAsia="en-US" w:bidi="ar-SA"/>
      </w:rPr>
    </w:lvl>
    <w:lvl w:ilvl="1" w:tplc="FA925A32">
      <w:numFmt w:val="bullet"/>
      <w:lvlText w:val="•"/>
      <w:lvlJc w:val="left"/>
      <w:pPr>
        <w:ind w:left="1795" w:hanging="360"/>
      </w:pPr>
      <w:rPr>
        <w:rFonts w:hint="default"/>
        <w:lang w:val="en-US" w:eastAsia="en-US" w:bidi="ar-SA"/>
      </w:rPr>
    </w:lvl>
    <w:lvl w:ilvl="2" w:tplc="B588AB22">
      <w:numFmt w:val="bullet"/>
      <w:lvlText w:val="•"/>
      <w:lvlJc w:val="left"/>
      <w:pPr>
        <w:ind w:left="2771" w:hanging="360"/>
      </w:pPr>
      <w:rPr>
        <w:rFonts w:hint="default"/>
        <w:lang w:val="en-US" w:eastAsia="en-US" w:bidi="ar-SA"/>
      </w:rPr>
    </w:lvl>
    <w:lvl w:ilvl="3" w:tplc="AB427064">
      <w:numFmt w:val="bullet"/>
      <w:lvlText w:val="•"/>
      <w:lvlJc w:val="left"/>
      <w:pPr>
        <w:ind w:left="3747" w:hanging="360"/>
      </w:pPr>
      <w:rPr>
        <w:rFonts w:hint="default"/>
        <w:lang w:val="en-US" w:eastAsia="en-US" w:bidi="ar-SA"/>
      </w:rPr>
    </w:lvl>
    <w:lvl w:ilvl="4" w:tplc="1D78E9B4">
      <w:numFmt w:val="bullet"/>
      <w:lvlText w:val="•"/>
      <w:lvlJc w:val="left"/>
      <w:pPr>
        <w:ind w:left="4723" w:hanging="360"/>
      </w:pPr>
      <w:rPr>
        <w:rFonts w:hint="default"/>
        <w:lang w:val="en-US" w:eastAsia="en-US" w:bidi="ar-SA"/>
      </w:rPr>
    </w:lvl>
    <w:lvl w:ilvl="5" w:tplc="57942352">
      <w:numFmt w:val="bullet"/>
      <w:lvlText w:val="•"/>
      <w:lvlJc w:val="left"/>
      <w:pPr>
        <w:ind w:left="5699" w:hanging="360"/>
      </w:pPr>
      <w:rPr>
        <w:rFonts w:hint="default"/>
        <w:lang w:val="en-US" w:eastAsia="en-US" w:bidi="ar-SA"/>
      </w:rPr>
    </w:lvl>
    <w:lvl w:ilvl="6" w:tplc="6270DCFC">
      <w:numFmt w:val="bullet"/>
      <w:lvlText w:val="•"/>
      <w:lvlJc w:val="left"/>
      <w:pPr>
        <w:ind w:left="6675" w:hanging="360"/>
      </w:pPr>
      <w:rPr>
        <w:rFonts w:hint="default"/>
        <w:lang w:val="en-US" w:eastAsia="en-US" w:bidi="ar-SA"/>
      </w:rPr>
    </w:lvl>
    <w:lvl w:ilvl="7" w:tplc="6C58E4C8">
      <w:numFmt w:val="bullet"/>
      <w:lvlText w:val="•"/>
      <w:lvlJc w:val="left"/>
      <w:pPr>
        <w:ind w:left="7651" w:hanging="360"/>
      </w:pPr>
      <w:rPr>
        <w:rFonts w:hint="default"/>
        <w:lang w:val="en-US" w:eastAsia="en-US" w:bidi="ar-SA"/>
      </w:rPr>
    </w:lvl>
    <w:lvl w:ilvl="8" w:tplc="6A82806A">
      <w:numFmt w:val="bullet"/>
      <w:lvlText w:val="•"/>
      <w:lvlJc w:val="left"/>
      <w:pPr>
        <w:ind w:left="8627" w:hanging="360"/>
      </w:pPr>
      <w:rPr>
        <w:rFonts w:hint="default"/>
        <w:lang w:val="en-US" w:eastAsia="en-US" w:bidi="ar-SA"/>
      </w:rPr>
    </w:lvl>
  </w:abstractNum>
  <w:abstractNum w:abstractNumId="4" w15:restartNumberingAfterBreak="0">
    <w:nsid w:val="2DD61904"/>
    <w:multiLevelType w:val="hybridMultilevel"/>
    <w:tmpl w:val="DBA83D5C"/>
    <w:lvl w:ilvl="0" w:tplc="59A0E6FC">
      <w:numFmt w:val="bullet"/>
      <w:lvlText w:val=""/>
      <w:lvlJc w:val="left"/>
      <w:pPr>
        <w:ind w:left="825" w:hanging="360"/>
      </w:pPr>
      <w:rPr>
        <w:rFonts w:ascii="Symbol" w:eastAsia="Symbol" w:hAnsi="Symbol" w:cs="Symbol" w:hint="default"/>
        <w:w w:val="100"/>
        <w:sz w:val="24"/>
        <w:szCs w:val="24"/>
        <w:lang w:val="en-US" w:eastAsia="en-US" w:bidi="ar-SA"/>
      </w:rPr>
    </w:lvl>
    <w:lvl w:ilvl="1" w:tplc="D6E6E486">
      <w:numFmt w:val="bullet"/>
      <w:lvlText w:val="•"/>
      <w:lvlJc w:val="left"/>
      <w:pPr>
        <w:ind w:left="1795" w:hanging="360"/>
      </w:pPr>
      <w:rPr>
        <w:rFonts w:hint="default"/>
        <w:lang w:val="en-US" w:eastAsia="en-US" w:bidi="ar-SA"/>
      </w:rPr>
    </w:lvl>
    <w:lvl w:ilvl="2" w:tplc="9D2E5562">
      <w:numFmt w:val="bullet"/>
      <w:lvlText w:val="•"/>
      <w:lvlJc w:val="left"/>
      <w:pPr>
        <w:ind w:left="2771" w:hanging="360"/>
      </w:pPr>
      <w:rPr>
        <w:rFonts w:hint="default"/>
        <w:lang w:val="en-US" w:eastAsia="en-US" w:bidi="ar-SA"/>
      </w:rPr>
    </w:lvl>
    <w:lvl w:ilvl="3" w:tplc="096E1766">
      <w:numFmt w:val="bullet"/>
      <w:lvlText w:val="•"/>
      <w:lvlJc w:val="left"/>
      <w:pPr>
        <w:ind w:left="3747" w:hanging="360"/>
      </w:pPr>
      <w:rPr>
        <w:rFonts w:hint="default"/>
        <w:lang w:val="en-US" w:eastAsia="en-US" w:bidi="ar-SA"/>
      </w:rPr>
    </w:lvl>
    <w:lvl w:ilvl="4" w:tplc="03286254">
      <w:numFmt w:val="bullet"/>
      <w:lvlText w:val="•"/>
      <w:lvlJc w:val="left"/>
      <w:pPr>
        <w:ind w:left="4723" w:hanging="360"/>
      </w:pPr>
      <w:rPr>
        <w:rFonts w:hint="default"/>
        <w:lang w:val="en-US" w:eastAsia="en-US" w:bidi="ar-SA"/>
      </w:rPr>
    </w:lvl>
    <w:lvl w:ilvl="5" w:tplc="C2F81530">
      <w:numFmt w:val="bullet"/>
      <w:lvlText w:val="•"/>
      <w:lvlJc w:val="left"/>
      <w:pPr>
        <w:ind w:left="5699" w:hanging="360"/>
      </w:pPr>
      <w:rPr>
        <w:rFonts w:hint="default"/>
        <w:lang w:val="en-US" w:eastAsia="en-US" w:bidi="ar-SA"/>
      </w:rPr>
    </w:lvl>
    <w:lvl w:ilvl="6" w:tplc="190AF5F8">
      <w:numFmt w:val="bullet"/>
      <w:lvlText w:val="•"/>
      <w:lvlJc w:val="left"/>
      <w:pPr>
        <w:ind w:left="6675" w:hanging="360"/>
      </w:pPr>
      <w:rPr>
        <w:rFonts w:hint="default"/>
        <w:lang w:val="en-US" w:eastAsia="en-US" w:bidi="ar-SA"/>
      </w:rPr>
    </w:lvl>
    <w:lvl w:ilvl="7" w:tplc="D16E1FF0">
      <w:numFmt w:val="bullet"/>
      <w:lvlText w:val="•"/>
      <w:lvlJc w:val="left"/>
      <w:pPr>
        <w:ind w:left="7651" w:hanging="360"/>
      </w:pPr>
      <w:rPr>
        <w:rFonts w:hint="default"/>
        <w:lang w:val="en-US" w:eastAsia="en-US" w:bidi="ar-SA"/>
      </w:rPr>
    </w:lvl>
    <w:lvl w:ilvl="8" w:tplc="B866A1B6">
      <w:numFmt w:val="bullet"/>
      <w:lvlText w:val="•"/>
      <w:lvlJc w:val="left"/>
      <w:pPr>
        <w:ind w:left="8627" w:hanging="360"/>
      </w:pPr>
      <w:rPr>
        <w:rFonts w:hint="default"/>
        <w:lang w:val="en-US" w:eastAsia="en-US" w:bidi="ar-SA"/>
      </w:rPr>
    </w:lvl>
  </w:abstractNum>
  <w:abstractNum w:abstractNumId="5" w15:restartNumberingAfterBreak="0">
    <w:nsid w:val="2FEE752A"/>
    <w:multiLevelType w:val="hybridMultilevel"/>
    <w:tmpl w:val="2DC41840"/>
    <w:lvl w:ilvl="0" w:tplc="B7002DEC">
      <w:numFmt w:val="bullet"/>
      <w:lvlText w:val=""/>
      <w:lvlJc w:val="left"/>
      <w:pPr>
        <w:ind w:left="825" w:hanging="360"/>
      </w:pPr>
      <w:rPr>
        <w:rFonts w:ascii="Symbol" w:eastAsia="Symbol" w:hAnsi="Symbol" w:cs="Symbol" w:hint="default"/>
        <w:w w:val="100"/>
        <w:sz w:val="24"/>
        <w:szCs w:val="24"/>
        <w:lang w:val="en-US" w:eastAsia="en-US" w:bidi="ar-SA"/>
      </w:rPr>
    </w:lvl>
    <w:lvl w:ilvl="1" w:tplc="24D0B8E4">
      <w:numFmt w:val="bullet"/>
      <w:lvlText w:val="•"/>
      <w:lvlJc w:val="left"/>
      <w:pPr>
        <w:ind w:left="1795" w:hanging="360"/>
      </w:pPr>
      <w:rPr>
        <w:rFonts w:hint="default"/>
        <w:lang w:val="en-US" w:eastAsia="en-US" w:bidi="ar-SA"/>
      </w:rPr>
    </w:lvl>
    <w:lvl w:ilvl="2" w:tplc="BCCEAA50">
      <w:numFmt w:val="bullet"/>
      <w:lvlText w:val="•"/>
      <w:lvlJc w:val="left"/>
      <w:pPr>
        <w:ind w:left="2771" w:hanging="360"/>
      </w:pPr>
      <w:rPr>
        <w:rFonts w:hint="default"/>
        <w:lang w:val="en-US" w:eastAsia="en-US" w:bidi="ar-SA"/>
      </w:rPr>
    </w:lvl>
    <w:lvl w:ilvl="3" w:tplc="57D636DC">
      <w:numFmt w:val="bullet"/>
      <w:lvlText w:val="•"/>
      <w:lvlJc w:val="left"/>
      <w:pPr>
        <w:ind w:left="3747" w:hanging="360"/>
      </w:pPr>
      <w:rPr>
        <w:rFonts w:hint="default"/>
        <w:lang w:val="en-US" w:eastAsia="en-US" w:bidi="ar-SA"/>
      </w:rPr>
    </w:lvl>
    <w:lvl w:ilvl="4" w:tplc="E144AC74">
      <w:numFmt w:val="bullet"/>
      <w:lvlText w:val="•"/>
      <w:lvlJc w:val="left"/>
      <w:pPr>
        <w:ind w:left="4723" w:hanging="360"/>
      </w:pPr>
      <w:rPr>
        <w:rFonts w:hint="default"/>
        <w:lang w:val="en-US" w:eastAsia="en-US" w:bidi="ar-SA"/>
      </w:rPr>
    </w:lvl>
    <w:lvl w:ilvl="5" w:tplc="6EF65172">
      <w:numFmt w:val="bullet"/>
      <w:lvlText w:val="•"/>
      <w:lvlJc w:val="left"/>
      <w:pPr>
        <w:ind w:left="5699" w:hanging="360"/>
      </w:pPr>
      <w:rPr>
        <w:rFonts w:hint="default"/>
        <w:lang w:val="en-US" w:eastAsia="en-US" w:bidi="ar-SA"/>
      </w:rPr>
    </w:lvl>
    <w:lvl w:ilvl="6" w:tplc="042A0408">
      <w:numFmt w:val="bullet"/>
      <w:lvlText w:val="•"/>
      <w:lvlJc w:val="left"/>
      <w:pPr>
        <w:ind w:left="6675" w:hanging="360"/>
      </w:pPr>
      <w:rPr>
        <w:rFonts w:hint="default"/>
        <w:lang w:val="en-US" w:eastAsia="en-US" w:bidi="ar-SA"/>
      </w:rPr>
    </w:lvl>
    <w:lvl w:ilvl="7" w:tplc="011492EA">
      <w:numFmt w:val="bullet"/>
      <w:lvlText w:val="•"/>
      <w:lvlJc w:val="left"/>
      <w:pPr>
        <w:ind w:left="7651" w:hanging="360"/>
      </w:pPr>
      <w:rPr>
        <w:rFonts w:hint="default"/>
        <w:lang w:val="en-US" w:eastAsia="en-US" w:bidi="ar-SA"/>
      </w:rPr>
    </w:lvl>
    <w:lvl w:ilvl="8" w:tplc="C5B65934">
      <w:numFmt w:val="bullet"/>
      <w:lvlText w:val="•"/>
      <w:lvlJc w:val="left"/>
      <w:pPr>
        <w:ind w:left="8627" w:hanging="360"/>
      </w:pPr>
      <w:rPr>
        <w:rFonts w:hint="default"/>
        <w:lang w:val="en-US" w:eastAsia="en-US" w:bidi="ar-SA"/>
      </w:rPr>
    </w:lvl>
  </w:abstractNum>
  <w:abstractNum w:abstractNumId="6" w15:restartNumberingAfterBreak="0">
    <w:nsid w:val="36C31D04"/>
    <w:multiLevelType w:val="hybridMultilevel"/>
    <w:tmpl w:val="96826950"/>
    <w:lvl w:ilvl="0" w:tplc="B2AE2C08">
      <w:numFmt w:val="bullet"/>
      <w:lvlText w:val=""/>
      <w:lvlJc w:val="left"/>
      <w:pPr>
        <w:ind w:left="825" w:hanging="360"/>
      </w:pPr>
      <w:rPr>
        <w:rFonts w:ascii="Symbol" w:eastAsia="Symbol" w:hAnsi="Symbol" w:cs="Symbol" w:hint="default"/>
        <w:w w:val="100"/>
        <w:sz w:val="24"/>
        <w:szCs w:val="24"/>
        <w:lang w:val="en-US" w:eastAsia="en-US" w:bidi="ar-SA"/>
      </w:rPr>
    </w:lvl>
    <w:lvl w:ilvl="1" w:tplc="B7DE5766">
      <w:numFmt w:val="bullet"/>
      <w:lvlText w:val="•"/>
      <w:lvlJc w:val="left"/>
      <w:pPr>
        <w:ind w:left="1795" w:hanging="360"/>
      </w:pPr>
      <w:rPr>
        <w:rFonts w:hint="default"/>
        <w:lang w:val="en-US" w:eastAsia="en-US" w:bidi="ar-SA"/>
      </w:rPr>
    </w:lvl>
    <w:lvl w:ilvl="2" w:tplc="37AE7C8E">
      <w:numFmt w:val="bullet"/>
      <w:lvlText w:val="•"/>
      <w:lvlJc w:val="left"/>
      <w:pPr>
        <w:ind w:left="2771" w:hanging="360"/>
      </w:pPr>
      <w:rPr>
        <w:rFonts w:hint="default"/>
        <w:lang w:val="en-US" w:eastAsia="en-US" w:bidi="ar-SA"/>
      </w:rPr>
    </w:lvl>
    <w:lvl w:ilvl="3" w:tplc="F7DEA486">
      <w:numFmt w:val="bullet"/>
      <w:lvlText w:val="•"/>
      <w:lvlJc w:val="left"/>
      <w:pPr>
        <w:ind w:left="3747" w:hanging="360"/>
      </w:pPr>
      <w:rPr>
        <w:rFonts w:hint="default"/>
        <w:lang w:val="en-US" w:eastAsia="en-US" w:bidi="ar-SA"/>
      </w:rPr>
    </w:lvl>
    <w:lvl w:ilvl="4" w:tplc="1AEC48C8">
      <w:numFmt w:val="bullet"/>
      <w:lvlText w:val="•"/>
      <w:lvlJc w:val="left"/>
      <w:pPr>
        <w:ind w:left="4723" w:hanging="360"/>
      </w:pPr>
      <w:rPr>
        <w:rFonts w:hint="default"/>
        <w:lang w:val="en-US" w:eastAsia="en-US" w:bidi="ar-SA"/>
      </w:rPr>
    </w:lvl>
    <w:lvl w:ilvl="5" w:tplc="750EF6BA">
      <w:numFmt w:val="bullet"/>
      <w:lvlText w:val="•"/>
      <w:lvlJc w:val="left"/>
      <w:pPr>
        <w:ind w:left="5699" w:hanging="360"/>
      </w:pPr>
      <w:rPr>
        <w:rFonts w:hint="default"/>
        <w:lang w:val="en-US" w:eastAsia="en-US" w:bidi="ar-SA"/>
      </w:rPr>
    </w:lvl>
    <w:lvl w:ilvl="6" w:tplc="C6FC2364">
      <w:numFmt w:val="bullet"/>
      <w:lvlText w:val="•"/>
      <w:lvlJc w:val="left"/>
      <w:pPr>
        <w:ind w:left="6675" w:hanging="360"/>
      </w:pPr>
      <w:rPr>
        <w:rFonts w:hint="default"/>
        <w:lang w:val="en-US" w:eastAsia="en-US" w:bidi="ar-SA"/>
      </w:rPr>
    </w:lvl>
    <w:lvl w:ilvl="7" w:tplc="235CE65A">
      <w:numFmt w:val="bullet"/>
      <w:lvlText w:val="•"/>
      <w:lvlJc w:val="left"/>
      <w:pPr>
        <w:ind w:left="7651" w:hanging="360"/>
      </w:pPr>
      <w:rPr>
        <w:rFonts w:hint="default"/>
        <w:lang w:val="en-US" w:eastAsia="en-US" w:bidi="ar-SA"/>
      </w:rPr>
    </w:lvl>
    <w:lvl w:ilvl="8" w:tplc="86587458">
      <w:numFmt w:val="bullet"/>
      <w:lvlText w:val="•"/>
      <w:lvlJc w:val="left"/>
      <w:pPr>
        <w:ind w:left="8627" w:hanging="360"/>
      </w:pPr>
      <w:rPr>
        <w:rFonts w:hint="default"/>
        <w:lang w:val="en-US" w:eastAsia="en-US" w:bidi="ar-SA"/>
      </w:rPr>
    </w:lvl>
  </w:abstractNum>
  <w:abstractNum w:abstractNumId="7" w15:restartNumberingAfterBreak="0">
    <w:nsid w:val="39570BEC"/>
    <w:multiLevelType w:val="hybridMultilevel"/>
    <w:tmpl w:val="1450B4CE"/>
    <w:lvl w:ilvl="0" w:tplc="CEDEC01E">
      <w:numFmt w:val="bullet"/>
      <w:lvlText w:val=""/>
      <w:lvlJc w:val="left"/>
      <w:pPr>
        <w:ind w:left="825" w:hanging="365"/>
      </w:pPr>
      <w:rPr>
        <w:rFonts w:ascii="Symbol" w:eastAsia="Symbol" w:hAnsi="Symbol" w:cs="Symbol" w:hint="default"/>
        <w:w w:val="100"/>
        <w:sz w:val="24"/>
        <w:szCs w:val="24"/>
        <w:lang w:val="en-US" w:eastAsia="en-US" w:bidi="ar-SA"/>
      </w:rPr>
    </w:lvl>
    <w:lvl w:ilvl="1" w:tplc="B8E4B74C">
      <w:numFmt w:val="bullet"/>
      <w:lvlText w:val="•"/>
      <w:lvlJc w:val="left"/>
      <w:pPr>
        <w:ind w:left="1795" w:hanging="365"/>
      </w:pPr>
      <w:rPr>
        <w:rFonts w:hint="default"/>
        <w:lang w:val="en-US" w:eastAsia="en-US" w:bidi="ar-SA"/>
      </w:rPr>
    </w:lvl>
    <w:lvl w:ilvl="2" w:tplc="910C0CCA">
      <w:numFmt w:val="bullet"/>
      <w:lvlText w:val="•"/>
      <w:lvlJc w:val="left"/>
      <w:pPr>
        <w:ind w:left="2771" w:hanging="365"/>
      </w:pPr>
      <w:rPr>
        <w:rFonts w:hint="default"/>
        <w:lang w:val="en-US" w:eastAsia="en-US" w:bidi="ar-SA"/>
      </w:rPr>
    </w:lvl>
    <w:lvl w:ilvl="3" w:tplc="14B25664">
      <w:numFmt w:val="bullet"/>
      <w:lvlText w:val="•"/>
      <w:lvlJc w:val="left"/>
      <w:pPr>
        <w:ind w:left="3747" w:hanging="365"/>
      </w:pPr>
      <w:rPr>
        <w:rFonts w:hint="default"/>
        <w:lang w:val="en-US" w:eastAsia="en-US" w:bidi="ar-SA"/>
      </w:rPr>
    </w:lvl>
    <w:lvl w:ilvl="4" w:tplc="9FDADE1A">
      <w:numFmt w:val="bullet"/>
      <w:lvlText w:val="•"/>
      <w:lvlJc w:val="left"/>
      <w:pPr>
        <w:ind w:left="4723" w:hanging="365"/>
      </w:pPr>
      <w:rPr>
        <w:rFonts w:hint="default"/>
        <w:lang w:val="en-US" w:eastAsia="en-US" w:bidi="ar-SA"/>
      </w:rPr>
    </w:lvl>
    <w:lvl w:ilvl="5" w:tplc="36388328">
      <w:numFmt w:val="bullet"/>
      <w:lvlText w:val="•"/>
      <w:lvlJc w:val="left"/>
      <w:pPr>
        <w:ind w:left="5699" w:hanging="365"/>
      </w:pPr>
      <w:rPr>
        <w:rFonts w:hint="default"/>
        <w:lang w:val="en-US" w:eastAsia="en-US" w:bidi="ar-SA"/>
      </w:rPr>
    </w:lvl>
    <w:lvl w:ilvl="6" w:tplc="FEE88E56">
      <w:numFmt w:val="bullet"/>
      <w:lvlText w:val="•"/>
      <w:lvlJc w:val="left"/>
      <w:pPr>
        <w:ind w:left="6675" w:hanging="365"/>
      </w:pPr>
      <w:rPr>
        <w:rFonts w:hint="default"/>
        <w:lang w:val="en-US" w:eastAsia="en-US" w:bidi="ar-SA"/>
      </w:rPr>
    </w:lvl>
    <w:lvl w:ilvl="7" w:tplc="FE1E89AC">
      <w:numFmt w:val="bullet"/>
      <w:lvlText w:val="•"/>
      <w:lvlJc w:val="left"/>
      <w:pPr>
        <w:ind w:left="7651" w:hanging="365"/>
      </w:pPr>
      <w:rPr>
        <w:rFonts w:hint="default"/>
        <w:lang w:val="en-US" w:eastAsia="en-US" w:bidi="ar-SA"/>
      </w:rPr>
    </w:lvl>
    <w:lvl w:ilvl="8" w:tplc="F6B646EA">
      <w:numFmt w:val="bullet"/>
      <w:lvlText w:val="•"/>
      <w:lvlJc w:val="left"/>
      <w:pPr>
        <w:ind w:left="8627" w:hanging="365"/>
      </w:pPr>
      <w:rPr>
        <w:rFonts w:hint="default"/>
        <w:lang w:val="en-US" w:eastAsia="en-US" w:bidi="ar-SA"/>
      </w:rPr>
    </w:lvl>
  </w:abstractNum>
  <w:abstractNum w:abstractNumId="8" w15:restartNumberingAfterBreak="0">
    <w:nsid w:val="449D7217"/>
    <w:multiLevelType w:val="hybridMultilevel"/>
    <w:tmpl w:val="59F8D52C"/>
    <w:lvl w:ilvl="0" w:tplc="86B2C21A">
      <w:numFmt w:val="bullet"/>
      <w:lvlText w:val=""/>
      <w:lvlJc w:val="left"/>
      <w:pPr>
        <w:ind w:left="820" w:hanging="365"/>
      </w:pPr>
      <w:rPr>
        <w:rFonts w:ascii="Symbol" w:eastAsia="Symbol" w:hAnsi="Symbol" w:cs="Symbol" w:hint="default"/>
        <w:w w:val="100"/>
        <w:sz w:val="24"/>
        <w:szCs w:val="24"/>
        <w:lang w:val="en-US" w:eastAsia="en-US" w:bidi="ar-SA"/>
      </w:rPr>
    </w:lvl>
    <w:lvl w:ilvl="1" w:tplc="FA88FD9C">
      <w:numFmt w:val="bullet"/>
      <w:lvlText w:val="•"/>
      <w:lvlJc w:val="left"/>
      <w:pPr>
        <w:ind w:left="1795" w:hanging="365"/>
      </w:pPr>
      <w:rPr>
        <w:rFonts w:hint="default"/>
        <w:lang w:val="en-US" w:eastAsia="en-US" w:bidi="ar-SA"/>
      </w:rPr>
    </w:lvl>
    <w:lvl w:ilvl="2" w:tplc="14A8D2EA">
      <w:numFmt w:val="bullet"/>
      <w:lvlText w:val="•"/>
      <w:lvlJc w:val="left"/>
      <w:pPr>
        <w:ind w:left="2771" w:hanging="365"/>
      </w:pPr>
      <w:rPr>
        <w:rFonts w:hint="default"/>
        <w:lang w:val="en-US" w:eastAsia="en-US" w:bidi="ar-SA"/>
      </w:rPr>
    </w:lvl>
    <w:lvl w:ilvl="3" w:tplc="D132232C">
      <w:numFmt w:val="bullet"/>
      <w:lvlText w:val="•"/>
      <w:lvlJc w:val="left"/>
      <w:pPr>
        <w:ind w:left="3747" w:hanging="365"/>
      </w:pPr>
      <w:rPr>
        <w:rFonts w:hint="default"/>
        <w:lang w:val="en-US" w:eastAsia="en-US" w:bidi="ar-SA"/>
      </w:rPr>
    </w:lvl>
    <w:lvl w:ilvl="4" w:tplc="CFF4394E">
      <w:numFmt w:val="bullet"/>
      <w:lvlText w:val="•"/>
      <w:lvlJc w:val="left"/>
      <w:pPr>
        <w:ind w:left="4723" w:hanging="365"/>
      </w:pPr>
      <w:rPr>
        <w:rFonts w:hint="default"/>
        <w:lang w:val="en-US" w:eastAsia="en-US" w:bidi="ar-SA"/>
      </w:rPr>
    </w:lvl>
    <w:lvl w:ilvl="5" w:tplc="B5E460D2">
      <w:numFmt w:val="bullet"/>
      <w:lvlText w:val="•"/>
      <w:lvlJc w:val="left"/>
      <w:pPr>
        <w:ind w:left="5699" w:hanging="365"/>
      </w:pPr>
      <w:rPr>
        <w:rFonts w:hint="default"/>
        <w:lang w:val="en-US" w:eastAsia="en-US" w:bidi="ar-SA"/>
      </w:rPr>
    </w:lvl>
    <w:lvl w:ilvl="6" w:tplc="E2FEE294">
      <w:numFmt w:val="bullet"/>
      <w:lvlText w:val="•"/>
      <w:lvlJc w:val="left"/>
      <w:pPr>
        <w:ind w:left="6675" w:hanging="365"/>
      </w:pPr>
      <w:rPr>
        <w:rFonts w:hint="default"/>
        <w:lang w:val="en-US" w:eastAsia="en-US" w:bidi="ar-SA"/>
      </w:rPr>
    </w:lvl>
    <w:lvl w:ilvl="7" w:tplc="048CB01E">
      <w:numFmt w:val="bullet"/>
      <w:lvlText w:val="•"/>
      <w:lvlJc w:val="left"/>
      <w:pPr>
        <w:ind w:left="7651" w:hanging="365"/>
      </w:pPr>
      <w:rPr>
        <w:rFonts w:hint="default"/>
        <w:lang w:val="en-US" w:eastAsia="en-US" w:bidi="ar-SA"/>
      </w:rPr>
    </w:lvl>
    <w:lvl w:ilvl="8" w:tplc="129E8E26">
      <w:numFmt w:val="bullet"/>
      <w:lvlText w:val="•"/>
      <w:lvlJc w:val="left"/>
      <w:pPr>
        <w:ind w:left="8627" w:hanging="365"/>
      </w:pPr>
      <w:rPr>
        <w:rFonts w:hint="default"/>
        <w:lang w:val="en-US" w:eastAsia="en-US" w:bidi="ar-SA"/>
      </w:rPr>
    </w:lvl>
  </w:abstractNum>
  <w:abstractNum w:abstractNumId="9" w15:restartNumberingAfterBreak="0">
    <w:nsid w:val="4A0A2FD0"/>
    <w:multiLevelType w:val="hybridMultilevel"/>
    <w:tmpl w:val="F8A0A80A"/>
    <w:lvl w:ilvl="0" w:tplc="FC56F998">
      <w:numFmt w:val="bullet"/>
      <w:lvlText w:val=""/>
      <w:lvlJc w:val="left"/>
      <w:pPr>
        <w:ind w:left="825" w:hanging="360"/>
      </w:pPr>
      <w:rPr>
        <w:rFonts w:ascii="Symbol" w:eastAsia="Symbol" w:hAnsi="Symbol" w:cs="Symbol" w:hint="default"/>
        <w:w w:val="100"/>
        <w:sz w:val="24"/>
        <w:szCs w:val="24"/>
        <w:lang w:val="en-US" w:eastAsia="en-US" w:bidi="ar-SA"/>
      </w:rPr>
    </w:lvl>
    <w:lvl w:ilvl="1" w:tplc="D75A5A5A">
      <w:numFmt w:val="bullet"/>
      <w:lvlText w:val="•"/>
      <w:lvlJc w:val="left"/>
      <w:pPr>
        <w:ind w:left="1795" w:hanging="360"/>
      </w:pPr>
      <w:rPr>
        <w:rFonts w:hint="default"/>
        <w:lang w:val="en-US" w:eastAsia="en-US" w:bidi="ar-SA"/>
      </w:rPr>
    </w:lvl>
    <w:lvl w:ilvl="2" w:tplc="81F03676">
      <w:numFmt w:val="bullet"/>
      <w:lvlText w:val="•"/>
      <w:lvlJc w:val="left"/>
      <w:pPr>
        <w:ind w:left="2771" w:hanging="360"/>
      </w:pPr>
      <w:rPr>
        <w:rFonts w:hint="default"/>
        <w:lang w:val="en-US" w:eastAsia="en-US" w:bidi="ar-SA"/>
      </w:rPr>
    </w:lvl>
    <w:lvl w:ilvl="3" w:tplc="DBB2BBBE">
      <w:numFmt w:val="bullet"/>
      <w:lvlText w:val="•"/>
      <w:lvlJc w:val="left"/>
      <w:pPr>
        <w:ind w:left="3747" w:hanging="360"/>
      </w:pPr>
      <w:rPr>
        <w:rFonts w:hint="default"/>
        <w:lang w:val="en-US" w:eastAsia="en-US" w:bidi="ar-SA"/>
      </w:rPr>
    </w:lvl>
    <w:lvl w:ilvl="4" w:tplc="F0323FB4">
      <w:numFmt w:val="bullet"/>
      <w:lvlText w:val="•"/>
      <w:lvlJc w:val="left"/>
      <w:pPr>
        <w:ind w:left="4723" w:hanging="360"/>
      </w:pPr>
      <w:rPr>
        <w:rFonts w:hint="default"/>
        <w:lang w:val="en-US" w:eastAsia="en-US" w:bidi="ar-SA"/>
      </w:rPr>
    </w:lvl>
    <w:lvl w:ilvl="5" w:tplc="5D4C8990">
      <w:numFmt w:val="bullet"/>
      <w:lvlText w:val="•"/>
      <w:lvlJc w:val="left"/>
      <w:pPr>
        <w:ind w:left="5699" w:hanging="360"/>
      </w:pPr>
      <w:rPr>
        <w:rFonts w:hint="default"/>
        <w:lang w:val="en-US" w:eastAsia="en-US" w:bidi="ar-SA"/>
      </w:rPr>
    </w:lvl>
    <w:lvl w:ilvl="6" w:tplc="CF5EC62A">
      <w:numFmt w:val="bullet"/>
      <w:lvlText w:val="•"/>
      <w:lvlJc w:val="left"/>
      <w:pPr>
        <w:ind w:left="6675" w:hanging="360"/>
      </w:pPr>
      <w:rPr>
        <w:rFonts w:hint="default"/>
        <w:lang w:val="en-US" w:eastAsia="en-US" w:bidi="ar-SA"/>
      </w:rPr>
    </w:lvl>
    <w:lvl w:ilvl="7" w:tplc="D0C6E042">
      <w:numFmt w:val="bullet"/>
      <w:lvlText w:val="•"/>
      <w:lvlJc w:val="left"/>
      <w:pPr>
        <w:ind w:left="7651" w:hanging="360"/>
      </w:pPr>
      <w:rPr>
        <w:rFonts w:hint="default"/>
        <w:lang w:val="en-US" w:eastAsia="en-US" w:bidi="ar-SA"/>
      </w:rPr>
    </w:lvl>
    <w:lvl w:ilvl="8" w:tplc="FC4ED196">
      <w:numFmt w:val="bullet"/>
      <w:lvlText w:val="•"/>
      <w:lvlJc w:val="left"/>
      <w:pPr>
        <w:ind w:left="8627" w:hanging="360"/>
      </w:pPr>
      <w:rPr>
        <w:rFonts w:hint="default"/>
        <w:lang w:val="en-US" w:eastAsia="en-US" w:bidi="ar-SA"/>
      </w:rPr>
    </w:lvl>
  </w:abstractNum>
  <w:abstractNum w:abstractNumId="10" w15:restartNumberingAfterBreak="0">
    <w:nsid w:val="4B60544D"/>
    <w:multiLevelType w:val="hybridMultilevel"/>
    <w:tmpl w:val="A17E05A0"/>
    <w:lvl w:ilvl="0" w:tplc="05749F32">
      <w:numFmt w:val="bullet"/>
      <w:lvlText w:val=""/>
      <w:lvlJc w:val="left"/>
      <w:pPr>
        <w:ind w:left="825" w:hanging="360"/>
      </w:pPr>
      <w:rPr>
        <w:rFonts w:ascii="Symbol" w:eastAsia="Symbol" w:hAnsi="Symbol" w:cs="Symbol" w:hint="default"/>
        <w:w w:val="100"/>
        <w:sz w:val="24"/>
        <w:szCs w:val="24"/>
        <w:lang w:val="en-US" w:eastAsia="en-US" w:bidi="ar-SA"/>
      </w:rPr>
    </w:lvl>
    <w:lvl w:ilvl="1" w:tplc="C4CA3496">
      <w:numFmt w:val="bullet"/>
      <w:lvlText w:val="•"/>
      <w:lvlJc w:val="left"/>
      <w:pPr>
        <w:ind w:left="1795" w:hanging="360"/>
      </w:pPr>
      <w:rPr>
        <w:rFonts w:hint="default"/>
        <w:lang w:val="en-US" w:eastAsia="en-US" w:bidi="ar-SA"/>
      </w:rPr>
    </w:lvl>
    <w:lvl w:ilvl="2" w:tplc="EBD83FBC">
      <w:numFmt w:val="bullet"/>
      <w:lvlText w:val="•"/>
      <w:lvlJc w:val="left"/>
      <w:pPr>
        <w:ind w:left="2771" w:hanging="360"/>
      </w:pPr>
      <w:rPr>
        <w:rFonts w:hint="default"/>
        <w:lang w:val="en-US" w:eastAsia="en-US" w:bidi="ar-SA"/>
      </w:rPr>
    </w:lvl>
    <w:lvl w:ilvl="3" w:tplc="A40AC6D0">
      <w:numFmt w:val="bullet"/>
      <w:lvlText w:val="•"/>
      <w:lvlJc w:val="left"/>
      <w:pPr>
        <w:ind w:left="3747" w:hanging="360"/>
      </w:pPr>
      <w:rPr>
        <w:rFonts w:hint="default"/>
        <w:lang w:val="en-US" w:eastAsia="en-US" w:bidi="ar-SA"/>
      </w:rPr>
    </w:lvl>
    <w:lvl w:ilvl="4" w:tplc="A36CF5FA">
      <w:numFmt w:val="bullet"/>
      <w:lvlText w:val="•"/>
      <w:lvlJc w:val="left"/>
      <w:pPr>
        <w:ind w:left="4723" w:hanging="360"/>
      </w:pPr>
      <w:rPr>
        <w:rFonts w:hint="default"/>
        <w:lang w:val="en-US" w:eastAsia="en-US" w:bidi="ar-SA"/>
      </w:rPr>
    </w:lvl>
    <w:lvl w:ilvl="5" w:tplc="438EFEFE">
      <w:numFmt w:val="bullet"/>
      <w:lvlText w:val="•"/>
      <w:lvlJc w:val="left"/>
      <w:pPr>
        <w:ind w:left="5699" w:hanging="360"/>
      </w:pPr>
      <w:rPr>
        <w:rFonts w:hint="default"/>
        <w:lang w:val="en-US" w:eastAsia="en-US" w:bidi="ar-SA"/>
      </w:rPr>
    </w:lvl>
    <w:lvl w:ilvl="6" w:tplc="E65E3FCC">
      <w:numFmt w:val="bullet"/>
      <w:lvlText w:val="•"/>
      <w:lvlJc w:val="left"/>
      <w:pPr>
        <w:ind w:left="6675" w:hanging="360"/>
      </w:pPr>
      <w:rPr>
        <w:rFonts w:hint="default"/>
        <w:lang w:val="en-US" w:eastAsia="en-US" w:bidi="ar-SA"/>
      </w:rPr>
    </w:lvl>
    <w:lvl w:ilvl="7" w:tplc="085876CC">
      <w:numFmt w:val="bullet"/>
      <w:lvlText w:val="•"/>
      <w:lvlJc w:val="left"/>
      <w:pPr>
        <w:ind w:left="7651" w:hanging="360"/>
      </w:pPr>
      <w:rPr>
        <w:rFonts w:hint="default"/>
        <w:lang w:val="en-US" w:eastAsia="en-US" w:bidi="ar-SA"/>
      </w:rPr>
    </w:lvl>
    <w:lvl w:ilvl="8" w:tplc="FB1634A6">
      <w:numFmt w:val="bullet"/>
      <w:lvlText w:val="•"/>
      <w:lvlJc w:val="left"/>
      <w:pPr>
        <w:ind w:left="8627" w:hanging="360"/>
      </w:pPr>
      <w:rPr>
        <w:rFonts w:hint="default"/>
        <w:lang w:val="en-US" w:eastAsia="en-US" w:bidi="ar-SA"/>
      </w:rPr>
    </w:lvl>
  </w:abstractNum>
  <w:abstractNum w:abstractNumId="11" w15:restartNumberingAfterBreak="0">
    <w:nsid w:val="4D3374F3"/>
    <w:multiLevelType w:val="hybridMultilevel"/>
    <w:tmpl w:val="C478A2AC"/>
    <w:lvl w:ilvl="0" w:tplc="4ECA1F60">
      <w:numFmt w:val="bullet"/>
      <w:lvlText w:val=""/>
      <w:lvlJc w:val="left"/>
      <w:pPr>
        <w:ind w:left="825" w:hanging="360"/>
      </w:pPr>
      <w:rPr>
        <w:rFonts w:ascii="Symbol" w:eastAsia="Symbol" w:hAnsi="Symbol" w:cs="Symbol" w:hint="default"/>
        <w:w w:val="100"/>
        <w:sz w:val="24"/>
        <w:szCs w:val="24"/>
        <w:lang w:val="en-US" w:eastAsia="en-US" w:bidi="ar-SA"/>
      </w:rPr>
    </w:lvl>
    <w:lvl w:ilvl="1" w:tplc="1B04B360">
      <w:numFmt w:val="bullet"/>
      <w:lvlText w:val="•"/>
      <w:lvlJc w:val="left"/>
      <w:pPr>
        <w:ind w:left="1795" w:hanging="360"/>
      </w:pPr>
      <w:rPr>
        <w:rFonts w:hint="default"/>
        <w:lang w:val="en-US" w:eastAsia="en-US" w:bidi="ar-SA"/>
      </w:rPr>
    </w:lvl>
    <w:lvl w:ilvl="2" w:tplc="E9DE79BE">
      <w:numFmt w:val="bullet"/>
      <w:lvlText w:val="•"/>
      <w:lvlJc w:val="left"/>
      <w:pPr>
        <w:ind w:left="2771" w:hanging="360"/>
      </w:pPr>
      <w:rPr>
        <w:rFonts w:hint="default"/>
        <w:lang w:val="en-US" w:eastAsia="en-US" w:bidi="ar-SA"/>
      </w:rPr>
    </w:lvl>
    <w:lvl w:ilvl="3" w:tplc="DDA22BF0">
      <w:numFmt w:val="bullet"/>
      <w:lvlText w:val="•"/>
      <w:lvlJc w:val="left"/>
      <w:pPr>
        <w:ind w:left="3747" w:hanging="360"/>
      </w:pPr>
      <w:rPr>
        <w:rFonts w:hint="default"/>
        <w:lang w:val="en-US" w:eastAsia="en-US" w:bidi="ar-SA"/>
      </w:rPr>
    </w:lvl>
    <w:lvl w:ilvl="4" w:tplc="F3F47D2E">
      <w:numFmt w:val="bullet"/>
      <w:lvlText w:val="•"/>
      <w:lvlJc w:val="left"/>
      <w:pPr>
        <w:ind w:left="4723" w:hanging="360"/>
      </w:pPr>
      <w:rPr>
        <w:rFonts w:hint="default"/>
        <w:lang w:val="en-US" w:eastAsia="en-US" w:bidi="ar-SA"/>
      </w:rPr>
    </w:lvl>
    <w:lvl w:ilvl="5" w:tplc="E1FE782E">
      <w:numFmt w:val="bullet"/>
      <w:lvlText w:val="•"/>
      <w:lvlJc w:val="left"/>
      <w:pPr>
        <w:ind w:left="5699" w:hanging="360"/>
      </w:pPr>
      <w:rPr>
        <w:rFonts w:hint="default"/>
        <w:lang w:val="en-US" w:eastAsia="en-US" w:bidi="ar-SA"/>
      </w:rPr>
    </w:lvl>
    <w:lvl w:ilvl="6" w:tplc="E1BC8530">
      <w:numFmt w:val="bullet"/>
      <w:lvlText w:val="•"/>
      <w:lvlJc w:val="left"/>
      <w:pPr>
        <w:ind w:left="6675" w:hanging="360"/>
      </w:pPr>
      <w:rPr>
        <w:rFonts w:hint="default"/>
        <w:lang w:val="en-US" w:eastAsia="en-US" w:bidi="ar-SA"/>
      </w:rPr>
    </w:lvl>
    <w:lvl w:ilvl="7" w:tplc="04E2B0B6">
      <w:numFmt w:val="bullet"/>
      <w:lvlText w:val="•"/>
      <w:lvlJc w:val="left"/>
      <w:pPr>
        <w:ind w:left="7651" w:hanging="360"/>
      </w:pPr>
      <w:rPr>
        <w:rFonts w:hint="default"/>
        <w:lang w:val="en-US" w:eastAsia="en-US" w:bidi="ar-SA"/>
      </w:rPr>
    </w:lvl>
    <w:lvl w:ilvl="8" w:tplc="A7B2E33C">
      <w:numFmt w:val="bullet"/>
      <w:lvlText w:val="•"/>
      <w:lvlJc w:val="left"/>
      <w:pPr>
        <w:ind w:left="8627" w:hanging="360"/>
      </w:pPr>
      <w:rPr>
        <w:rFonts w:hint="default"/>
        <w:lang w:val="en-US" w:eastAsia="en-US" w:bidi="ar-SA"/>
      </w:rPr>
    </w:lvl>
  </w:abstractNum>
  <w:abstractNum w:abstractNumId="12" w15:restartNumberingAfterBreak="0">
    <w:nsid w:val="529322AC"/>
    <w:multiLevelType w:val="hybridMultilevel"/>
    <w:tmpl w:val="D2C67796"/>
    <w:lvl w:ilvl="0" w:tplc="3C8AE542">
      <w:numFmt w:val="bullet"/>
      <w:lvlText w:val=""/>
      <w:lvlJc w:val="left"/>
      <w:pPr>
        <w:ind w:left="825" w:hanging="360"/>
      </w:pPr>
      <w:rPr>
        <w:rFonts w:ascii="Symbol" w:eastAsia="Symbol" w:hAnsi="Symbol" w:cs="Symbol" w:hint="default"/>
        <w:w w:val="100"/>
        <w:sz w:val="24"/>
        <w:szCs w:val="24"/>
        <w:lang w:val="en-US" w:eastAsia="en-US" w:bidi="ar-SA"/>
      </w:rPr>
    </w:lvl>
    <w:lvl w:ilvl="1" w:tplc="985EE782">
      <w:numFmt w:val="bullet"/>
      <w:lvlText w:val="•"/>
      <w:lvlJc w:val="left"/>
      <w:pPr>
        <w:ind w:left="1795" w:hanging="360"/>
      </w:pPr>
      <w:rPr>
        <w:rFonts w:hint="default"/>
        <w:lang w:val="en-US" w:eastAsia="en-US" w:bidi="ar-SA"/>
      </w:rPr>
    </w:lvl>
    <w:lvl w:ilvl="2" w:tplc="0E1E070A">
      <w:numFmt w:val="bullet"/>
      <w:lvlText w:val="•"/>
      <w:lvlJc w:val="left"/>
      <w:pPr>
        <w:ind w:left="2771" w:hanging="360"/>
      </w:pPr>
      <w:rPr>
        <w:rFonts w:hint="default"/>
        <w:lang w:val="en-US" w:eastAsia="en-US" w:bidi="ar-SA"/>
      </w:rPr>
    </w:lvl>
    <w:lvl w:ilvl="3" w:tplc="5524BFAA">
      <w:numFmt w:val="bullet"/>
      <w:lvlText w:val="•"/>
      <w:lvlJc w:val="left"/>
      <w:pPr>
        <w:ind w:left="3747" w:hanging="360"/>
      </w:pPr>
      <w:rPr>
        <w:rFonts w:hint="default"/>
        <w:lang w:val="en-US" w:eastAsia="en-US" w:bidi="ar-SA"/>
      </w:rPr>
    </w:lvl>
    <w:lvl w:ilvl="4" w:tplc="7FCAD928">
      <w:numFmt w:val="bullet"/>
      <w:lvlText w:val="•"/>
      <w:lvlJc w:val="left"/>
      <w:pPr>
        <w:ind w:left="4723" w:hanging="360"/>
      </w:pPr>
      <w:rPr>
        <w:rFonts w:hint="default"/>
        <w:lang w:val="en-US" w:eastAsia="en-US" w:bidi="ar-SA"/>
      </w:rPr>
    </w:lvl>
    <w:lvl w:ilvl="5" w:tplc="5F303472">
      <w:numFmt w:val="bullet"/>
      <w:lvlText w:val="•"/>
      <w:lvlJc w:val="left"/>
      <w:pPr>
        <w:ind w:left="5699" w:hanging="360"/>
      </w:pPr>
      <w:rPr>
        <w:rFonts w:hint="default"/>
        <w:lang w:val="en-US" w:eastAsia="en-US" w:bidi="ar-SA"/>
      </w:rPr>
    </w:lvl>
    <w:lvl w:ilvl="6" w:tplc="654EBCCE">
      <w:numFmt w:val="bullet"/>
      <w:lvlText w:val="•"/>
      <w:lvlJc w:val="left"/>
      <w:pPr>
        <w:ind w:left="6675" w:hanging="360"/>
      </w:pPr>
      <w:rPr>
        <w:rFonts w:hint="default"/>
        <w:lang w:val="en-US" w:eastAsia="en-US" w:bidi="ar-SA"/>
      </w:rPr>
    </w:lvl>
    <w:lvl w:ilvl="7" w:tplc="A778438A">
      <w:numFmt w:val="bullet"/>
      <w:lvlText w:val="•"/>
      <w:lvlJc w:val="left"/>
      <w:pPr>
        <w:ind w:left="7651" w:hanging="360"/>
      </w:pPr>
      <w:rPr>
        <w:rFonts w:hint="default"/>
        <w:lang w:val="en-US" w:eastAsia="en-US" w:bidi="ar-SA"/>
      </w:rPr>
    </w:lvl>
    <w:lvl w:ilvl="8" w:tplc="590C7934">
      <w:numFmt w:val="bullet"/>
      <w:lvlText w:val="•"/>
      <w:lvlJc w:val="left"/>
      <w:pPr>
        <w:ind w:left="8627" w:hanging="360"/>
      </w:pPr>
      <w:rPr>
        <w:rFonts w:hint="default"/>
        <w:lang w:val="en-US" w:eastAsia="en-US" w:bidi="ar-SA"/>
      </w:rPr>
    </w:lvl>
  </w:abstractNum>
  <w:abstractNum w:abstractNumId="13" w15:restartNumberingAfterBreak="0">
    <w:nsid w:val="74E6612D"/>
    <w:multiLevelType w:val="hybridMultilevel"/>
    <w:tmpl w:val="9A6CCA68"/>
    <w:lvl w:ilvl="0" w:tplc="A93CE7C0">
      <w:numFmt w:val="bullet"/>
      <w:lvlText w:val=""/>
      <w:lvlJc w:val="left"/>
      <w:pPr>
        <w:ind w:left="825" w:hanging="360"/>
      </w:pPr>
      <w:rPr>
        <w:rFonts w:ascii="Symbol" w:eastAsia="Symbol" w:hAnsi="Symbol" w:cs="Symbol" w:hint="default"/>
        <w:w w:val="100"/>
        <w:sz w:val="24"/>
        <w:szCs w:val="24"/>
        <w:lang w:val="en-US" w:eastAsia="en-US" w:bidi="ar-SA"/>
      </w:rPr>
    </w:lvl>
    <w:lvl w:ilvl="1" w:tplc="61846200">
      <w:numFmt w:val="bullet"/>
      <w:lvlText w:val="•"/>
      <w:lvlJc w:val="left"/>
      <w:pPr>
        <w:ind w:left="1795" w:hanging="360"/>
      </w:pPr>
      <w:rPr>
        <w:rFonts w:hint="default"/>
        <w:lang w:val="en-US" w:eastAsia="en-US" w:bidi="ar-SA"/>
      </w:rPr>
    </w:lvl>
    <w:lvl w:ilvl="2" w:tplc="2724DE96">
      <w:numFmt w:val="bullet"/>
      <w:lvlText w:val="•"/>
      <w:lvlJc w:val="left"/>
      <w:pPr>
        <w:ind w:left="2771" w:hanging="360"/>
      </w:pPr>
      <w:rPr>
        <w:rFonts w:hint="default"/>
        <w:lang w:val="en-US" w:eastAsia="en-US" w:bidi="ar-SA"/>
      </w:rPr>
    </w:lvl>
    <w:lvl w:ilvl="3" w:tplc="ACE43616">
      <w:numFmt w:val="bullet"/>
      <w:lvlText w:val="•"/>
      <w:lvlJc w:val="left"/>
      <w:pPr>
        <w:ind w:left="3747" w:hanging="360"/>
      </w:pPr>
      <w:rPr>
        <w:rFonts w:hint="default"/>
        <w:lang w:val="en-US" w:eastAsia="en-US" w:bidi="ar-SA"/>
      </w:rPr>
    </w:lvl>
    <w:lvl w:ilvl="4" w:tplc="3DE61A74">
      <w:numFmt w:val="bullet"/>
      <w:lvlText w:val="•"/>
      <w:lvlJc w:val="left"/>
      <w:pPr>
        <w:ind w:left="4723" w:hanging="360"/>
      </w:pPr>
      <w:rPr>
        <w:rFonts w:hint="default"/>
        <w:lang w:val="en-US" w:eastAsia="en-US" w:bidi="ar-SA"/>
      </w:rPr>
    </w:lvl>
    <w:lvl w:ilvl="5" w:tplc="5A12B7C4">
      <w:numFmt w:val="bullet"/>
      <w:lvlText w:val="•"/>
      <w:lvlJc w:val="left"/>
      <w:pPr>
        <w:ind w:left="5699" w:hanging="360"/>
      </w:pPr>
      <w:rPr>
        <w:rFonts w:hint="default"/>
        <w:lang w:val="en-US" w:eastAsia="en-US" w:bidi="ar-SA"/>
      </w:rPr>
    </w:lvl>
    <w:lvl w:ilvl="6" w:tplc="65A6FBC0">
      <w:numFmt w:val="bullet"/>
      <w:lvlText w:val="•"/>
      <w:lvlJc w:val="left"/>
      <w:pPr>
        <w:ind w:left="6675" w:hanging="360"/>
      </w:pPr>
      <w:rPr>
        <w:rFonts w:hint="default"/>
        <w:lang w:val="en-US" w:eastAsia="en-US" w:bidi="ar-SA"/>
      </w:rPr>
    </w:lvl>
    <w:lvl w:ilvl="7" w:tplc="B3F8E2AC">
      <w:numFmt w:val="bullet"/>
      <w:lvlText w:val="•"/>
      <w:lvlJc w:val="left"/>
      <w:pPr>
        <w:ind w:left="7651" w:hanging="360"/>
      </w:pPr>
      <w:rPr>
        <w:rFonts w:hint="default"/>
        <w:lang w:val="en-US" w:eastAsia="en-US" w:bidi="ar-SA"/>
      </w:rPr>
    </w:lvl>
    <w:lvl w:ilvl="8" w:tplc="9E1644D2">
      <w:numFmt w:val="bullet"/>
      <w:lvlText w:val="•"/>
      <w:lvlJc w:val="left"/>
      <w:pPr>
        <w:ind w:left="8627" w:hanging="360"/>
      </w:pPr>
      <w:rPr>
        <w:rFonts w:hint="default"/>
        <w:lang w:val="en-US" w:eastAsia="en-US" w:bidi="ar-SA"/>
      </w:rPr>
    </w:lvl>
  </w:abstractNum>
  <w:num w:numId="1" w16cid:durableId="264465716">
    <w:abstractNumId w:val="2"/>
  </w:num>
  <w:num w:numId="2" w16cid:durableId="486242891">
    <w:abstractNumId w:val="3"/>
  </w:num>
  <w:num w:numId="3" w16cid:durableId="2093236649">
    <w:abstractNumId w:val="0"/>
  </w:num>
  <w:num w:numId="4" w16cid:durableId="878126222">
    <w:abstractNumId w:val="12"/>
  </w:num>
  <w:num w:numId="5" w16cid:durableId="1263075645">
    <w:abstractNumId w:val="6"/>
  </w:num>
  <w:num w:numId="6" w16cid:durableId="795292290">
    <w:abstractNumId w:val="13"/>
  </w:num>
  <w:num w:numId="7" w16cid:durableId="84303230">
    <w:abstractNumId w:val="10"/>
  </w:num>
  <w:num w:numId="8" w16cid:durableId="651568987">
    <w:abstractNumId w:val="9"/>
  </w:num>
  <w:num w:numId="9" w16cid:durableId="1821187897">
    <w:abstractNumId w:val="11"/>
  </w:num>
  <w:num w:numId="10" w16cid:durableId="1227885258">
    <w:abstractNumId w:val="7"/>
  </w:num>
  <w:num w:numId="11" w16cid:durableId="1049763189">
    <w:abstractNumId w:val="8"/>
  </w:num>
  <w:num w:numId="12" w16cid:durableId="54672653">
    <w:abstractNumId w:val="4"/>
  </w:num>
  <w:num w:numId="13" w16cid:durableId="1566988897">
    <w:abstractNumId w:val="1"/>
  </w:num>
  <w:num w:numId="14" w16cid:durableId="10991796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1DE"/>
    <w:rsid w:val="000013C6"/>
    <w:rsid w:val="0000222B"/>
    <w:rsid w:val="00013A05"/>
    <w:rsid w:val="00020AD2"/>
    <w:rsid w:val="0005771F"/>
    <w:rsid w:val="000D5AF7"/>
    <w:rsid w:val="000E66D3"/>
    <w:rsid w:val="00103E23"/>
    <w:rsid w:val="001240B0"/>
    <w:rsid w:val="001521DE"/>
    <w:rsid w:val="0016223F"/>
    <w:rsid w:val="001848E1"/>
    <w:rsid w:val="001922B5"/>
    <w:rsid w:val="001C4884"/>
    <w:rsid w:val="00247076"/>
    <w:rsid w:val="00280556"/>
    <w:rsid w:val="00284159"/>
    <w:rsid w:val="00290ADC"/>
    <w:rsid w:val="002D7FBE"/>
    <w:rsid w:val="002F589C"/>
    <w:rsid w:val="00382112"/>
    <w:rsid w:val="003B5BB8"/>
    <w:rsid w:val="003B791E"/>
    <w:rsid w:val="003F198D"/>
    <w:rsid w:val="00421AAB"/>
    <w:rsid w:val="00467562"/>
    <w:rsid w:val="00493175"/>
    <w:rsid w:val="00494EC3"/>
    <w:rsid w:val="004A17D7"/>
    <w:rsid w:val="004E05B0"/>
    <w:rsid w:val="004F3A26"/>
    <w:rsid w:val="005148EA"/>
    <w:rsid w:val="00520E29"/>
    <w:rsid w:val="00530BCB"/>
    <w:rsid w:val="0053652C"/>
    <w:rsid w:val="005649CA"/>
    <w:rsid w:val="00565B99"/>
    <w:rsid w:val="0059551E"/>
    <w:rsid w:val="005C7D0B"/>
    <w:rsid w:val="005D0016"/>
    <w:rsid w:val="005F43FD"/>
    <w:rsid w:val="00654F4B"/>
    <w:rsid w:val="00657A11"/>
    <w:rsid w:val="006964B7"/>
    <w:rsid w:val="006A6ACF"/>
    <w:rsid w:val="006B418F"/>
    <w:rsid w:val="006B5E5E"/>
    <w:rsid w:val="006F1D0A"/>
    <w:rsid w:val="007225C4"/>
    <w:rsid w:val="00723653"/>
    <w:rsid w:val="0073063D"/>
    <w:rsid w:val="00783867"/>
    <w:rsid w:val="007933A1"/>
    <w:rsid w:val="007A016B"/>
    <w:rsid w:val="007D6F65"/>
    <w:rsid w:val="007F6163"/>
    <w:rsid w:val="0080028E"/>
    <w:rsid w:val="0082454A"/>
    <w:rsid w:val="00842240"/>
    <w:rsid w:val="00857C3D"/>
    <w:rsid w:val="009470A7"/>
    <w:rsid w:val="00952C52"/>
    <w:rsid w:val="0097274B"/>
    <w:rsid w:val="009821F6"/>
    <w:rsid w:val="00986277"/>
    <w:rsid w:val="009A4A01"/>
    <w:rsid w:val="009B5A5E"/>
    <w:rsid w:val="009C2142"/>
    <w:rsid w:val="00A05C1F"/>
    <w:rsid w:val="00A53F68"/>
    <w:rsid w:val="00A63365"/>
    <w:rsid w:val="00AF31A5"/>
    <w:rsid w:val="00AF66FA"/>
    <w:rsid w:val="00B111E2"/>
    <w:rsid w:val="00B1477A"/>
    <w:rsid w:val="00B14E78"/>
    <w:rsid w:val="00B225B7"/>
    <w:rsid w:val="00B22DAF"/>
    <w:rsid w:val="00B26BFD"/>
    <w:rsid w:val="00B43A39"/>
    <w:rsid w:val="00B44333"/>
    <w:rsid w:val="00B55BAE"/>
    <w:rsid w:val="00B67614"/>
    <w:rsid w:val="00B8533C"/>
    <w:rsid w:val="00C067BA"/>
    <w:rsid w:val="00C50245"/>
    <w:rsid w:val="00C63CFB"/>
    <w:rsid w:val="00CA3874"/>
    <w:rsid w:val="00CA79B9"/>
    <w:rsid w:val="00CD00DC"/>
    <w:rsid w:val="00CE7A16"/>
    <w:rsid w:val="00D26DEF"/>
    <w:rsid w:val="00D31095"/>
    <w:rsid w:val="00D3690A"/>
    <w:rsid w:val="00D408B1"/>
    <w:rsid w:val="00D42630"/>
    <w:rsid w:val="00D71488"/>
    <w:rsid w:val="00D71B86"/>
    <w:rsid w:val="00D80A20"/>
    <w:rsid w:val="00D866B9"/>
    <w:rsid w:val="00D95EE4"/>
    <w:rsid w:val="00DB6DA9"/>
    <w:rsid w:val="00E14CFC"/>
    <w:rsid w:val="00E2505D"/>
    <w:rsid w:val="00E25171"/>
    <w:rsid w:val="00E52FC7"/>
    <w:rsid w:val="00E54A50"/>
    <w:rsid w:val="00E67F30"/>
    <w:rsid w:val="00E84B27"/>
    <w:rsid w:val="00E9520D"/>
    <w:rsid w:val="00EC134E"/>
    <w:rsid w:val="00EF12AD"/>
    <w:rsid w:val="00F227BF"/>
    <w:rsid w:val="00F37651"/>
    <w:rsid w:val="00F37FBA"/>
    <w:rsid w:val="00F723A0"/>
    <w:rsid w:val="00F922CA"/>
    <w:rsid w:val="00FA65AB"/>
    <w:rsid w:val="00FB5E08"/>
    <w:rsid w:val="00FD19A9"/>
    <w:rsid w:val="00FE7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72B6D"/>
  <w15:docId w15:val="{80B05B6A-C526-4316-8F83-6FEAC3361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pPr>
    <w:rPr>
      <w:rFonts w:ascii="Arial" w:eastAsia="Arial" w:hAnsi="Arial" w:cs="Arial"/>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25"/>
    </w:pPr>
  </w:style>
  <w:style w:type="character" w:styleId="Hyperlink">
    <w:name w:val="Hyperlink"/>
    <w:basedOn w:val="DefaultParagraphFont"/>
    <w:uiPriority w:val="99"/>
    <w:unhideWhenUsed/>
    <w:rsid w:val="00D26DEF"/>
    <w:rPr>
      <w:color w:val="0000FF" w:themeColor="hyperlink"/>
      <w:u w:val="single"/>
    </w:rPr>
  </w:style>
  <w:style w:type="character" w:styleId="UnresolvedMention">
    <w:name w:val="Unresolved Mention"/>
    <w:basedOn w:val="DefaultParagraphFont"/>
    <w:uiPriority w:val="99"/>
    <w:semiHidden/>
    <w:unhideWhenUsed/>
    <w:rsid w:val="00D26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9485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llergytraining.food.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714ada0-bf62-457e-8007-65d546459a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024A18908D50847AB901ED2A667FD29" ma:contentTypeVersion="18" ma:contentTypeDescription="Create a new document." ma:contentTypeScope="" ma:versionID="464bd99603968763a910b4d261b6835c">
  <xsd:schema xmlns:xsd="http://www.w3.org/2001/XMLSchema" xmlns:xs="http://www.w3.org/2001/XMLSchema" xmlns:p="http://schemas.microsoft.com/office/2006/metadata/properties" xmlns:ns3="2714ada0-bf62-457e-8007-65d546459a88" xmlns:ns4="c2f64a8d-724f-4936-a527-647d846a4249" targetNamespace="http://schemas.microsoft.com/office/2006/metadata/properties" ma:root="true" ma:fieldsID="e4a80dc2ff4b5461e9628dbb81674ede" ns3:_="" ns4:_="">
    <xsd:import namespace="2714ada0-bf62-457e-8007-65d546459a88"/>
    <xsd:import namespace="c2f64a8d-724f-4936-a527-647d846a4249"/>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3:MediaServiceOCR"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4ada0-bf62-457e-8007-65d546459a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f64a8d-724f-4936-a527-647d846a424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5C5665-1255-4931-925C-2E1F4602CB24}">
  <ds:schemaRefs>
    <ds:schemaRef ds:uri="http://schemas.microsoft.com/office/2006/metadata/properties"/>
    <ds:schemaRef ds:uri="http://schemas.microsoft.com/office/infopath/2007/PartnerControls"/>
    <ds:schemaRef ds:uri="2714ada0-bf62-457e-8007-65d546459a88"/>
  </ds:schemaRefs>
</ds:datastoreItem>
</file>

<file path=customXml/itemProps2.xml><?xml version="1.0" encoding="utf-8"?>
<ds:datastoreItem xmlns:ds="http://schemas.openxmlformats.org/officeDocument/2006/customXml" ds:itemID="{509EDD54-430E-4AEA-8C85-2F66C9BF719E}">
  <ds:schemaRefs>
    <ds:schemaRef ds:uri="http://schemas.microsoft.com/sharepoint/v3/contenttype/forms"/>
  </ds:schemaRefs>
</ds:datastoreItem>
</file>

<file path=customXml/itemProps3.xml><?xml version="1.0" encoding="utf-8"?>
<ds:datastoreItem xmlns:ds="http://schemas.openxmlformats.org/officeDocument/2006/customXml" ds:itemID="{E4D3A8BD-CDD3-4694-B92E-5A975620C1CD}">
  <ds:schemaRefs>
    <ds:schemaRef ds:uri="http://schemas.openxmlformats.org/officeDocument/2006/bibliography"/>
  </ds:schemaRefs>
</ds:datastoreItem>
</file>

<file path=customXml/itemProps4.xml><?xml version="1.0" encoding="utf-8"?>
<ds:datastoreItem xmlns:ds="http://schemas.openxmlformats.org/officeDocument/2006/customXml" ds:itemID="{B0C1868C-E80B-48F8-A215-EE5DEE704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14ada0-bf62-457e-8007-65d546459a88"/>
    <ds:schemaRef ds:uri="c2f64a8d-724f-4936-a527-647d846a42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1364</Words>
  <Characters>7779</Characters>
  <Application>Microsoft Office Word</Application>
  <DocSecurity>0</DocSecurity>
  <Lines>64</Lines>
  <Paragraphs>18</Paragraphs>
  <ScaleCrop>false</ScaleCrop>
  <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 Art &amp; DT Risk Assessment.doc</dc:title>
  <dc:creator>Charlotte Massingham</dc:creator>
  <cp:lastModifiedBy>Katie Eastwood</cp:lastModifiedBy>
  <cp:revision>2</cp:revision>
  <dcterms:created xsi:type="dcterms:W3CDTF">2026-09-04T17:53:00Z</dcterms:created>
  <dcterms:modified xsi:type="dcterms:W3CDTF">2026-09-04T17:53:00Z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2022-04-14T00:00:00Z</vt:filetime>
  </property>
  <property fmtid="{D5CDD505-2E9C-101B-9397-08002B2CF9AE}" pid="3" name="Creator">
    <vt:lpwstr>Word</vt:lpwstr>
  </property>
  <property fmtid="{D5CDD505-2E9C-101B-9397-08002B2CF9AE}" pid="4" name="LastSaved">
    <vt:filetime>2023-08-10T00:00:00Z</vt:filetime>
  </property>
  <property fmtid="{D5CDD505-2E9C-101B-9397-08002B2CF9AE}" pid="5" name="ContentTypeId">
    <vt:lpwstr>0x0101000024A18908D50847AB901ED2A667FD29</vt:lpwstr>
  </property>
  <property fmtid="{D5CDD505-2E9C-101B-9397-08002B2CF9AE}" pid="6" name="MediaServiceImageTags">
    <vt:lpwstr/>
  </property>
</Properties>
</file>